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customXml/itemProps2.xml" ContentType="application/vnd.openxmlformats-officedocument.customXmlProperties+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283738549"/>
        <w:docPartObj>
          <w:docPartGallery w:val="Cover Pages"/>
          <w:docPartUnique/>
        </w:docPartObj>
      </w:sdtPr>
      <w:sdtEndPr>
        <w:rPr>
          <w:rFonts w:ascii="Cambria" w:hAnsi="Cambria"/>
          <w:b/>
          <w:noProof/>
          <w:color w:val="1D5A85"/>
          <w:sz w:val="7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dtEndPr>
      <w:sdtContent>
        <w:p w14:paraId="41C0DAA2" w14:textId="2CEC126C" w:rsidR="00566C75" w:rsidRDefault="00566C75">
          <w:r>
            <w:rPr>
              <w:noProof/>
            </w:rPr>
            <mc:AlternateContent>
              <mc:Choice Requires="wpg">
                <w:drawing>
                  <wp:anchor distT="0" distB="0" distL="114300" distR="114300" simplePos="0" relativeHeight="251659264" behindDoc="1" locked="1" layoutInCell="0" allowOverlap="1" wp14:anchorId="1E904176" wp14:editId="7D6F0369">
                    <wp:simplePos x="0" y="0"/>
                    <wp:positionH relativeFrom="page">
                      <wp:posOffset>342900</wp:posOffset>
                    </wp:positionH>
                    <wp:positionV relativeFrom="page">
                      <wp:posOffset>571500</wp:posOffset>
                    </wp:positionV>
                    <wp:extent cx="7040880" cy="9326880"/>
                    <wp:effectExtent l="25400" t="25400" r="20320" b="20320"/>
                    <wp:wrapNone/>
                    <wp:docPr id="44" name="Group 44"/>
                    <wp:cNvGraphicFramePr/>
                    <a:graphic xmlns:a="http://schemas.openxmlformats.org/drawingml/2006/main">
                      <a:graphicData uri="http://schemas.microsoft.com/office/word/2010/wordprocessingGroup">
                        <wpg:wgp>
                          <wpg:cNvGrpSpPr/>
                          <wpg:grpSpPr>
                            <a:xfrm>
                              <a:off x="0" y="0"/>
                              <a:ext cx="7040880" cy="9326880"/>
                              <a:chOff x="0" y="0"/>
                              <a:chExt cx="7040880" cy="9326880"/>
                            </a:xfrm>
                          </wpg:grpSpPr>
                          <wps:wsp>
                            <wps:cNvPr id="51" name="AutoShape 57"/>
                            <wps:cNvSpPr>
                              <a:spLocks noChangeArrowheads="1"/>
                            </wps:cNvSpPr>
                            <wps:spPr bwMode="auto">
                              <a:xfrm>
                                <a:off x="0" y="0"/>
                                <a:ext cx="7040880" cy="9326880"/>
                              </a:xfrm>
                              <a:prstGeom prst="roundRect">
                                <a:avLst>
                                  <a:gd name="adj" fmla="val 1921"/>
                                </a:avLst>
                              </a:prstGeom>
                              <a:solidFill>
                                <a:schemeClr val="bg1">
                                  <a:lumMod val="95000"/>
                                  <a:lumOff val="0"/>
                                </a:schemeClr>
                              </a:solidFill>
                              <a:ln w="38100">
                                <a:solidFill>
                                  <a:schemeClr val="tx2">
                                    <a:lumMod val="40000"/>
                                    <a:lumOff val="60000"/>
                                  </a:schemeClr>
                                </a:solidFill>
                                <a:round/>
                                <a:headEnd/>
                                <a:tailEnd/>
                              </a:ln>
                            </wps:spPr>
                            <wps:bodyPr rot="0" vert="horz" wrap="square" lIns="91440" tIns="45720" rIns="91440" bIns="45720" anchor="t" anchorCtr="0" upright="1">
                              <a:noAutofit/>
                            </wps:bodyPr>
                          </wps:wsp>
                          <wpg:grpSp>
                            <wpg:cNvPr id="13" name="Group 13"/>
                            <wpg:cNvGrpSpPr/>
                            <wpg:grpSpPr>
                              <a:xfrm>
                                <a:off x="685800" y="1695450"/>
                                <a:ext cx="6172200" cy="2647950"/>
                                <a:chOff x="114300" y="0"/>
                                <a:chExt cx="6172200" cy="2647950"/>
                              </a:xfrm>
                            </wpg:grpSpPr>
                            <wps:wsp>
                              <wps:cNvPr id="53" name="AutoShape 59"/>
                              <wps:cNvSpPr>
                                <a:spLocks noChangeArrowheads="1"/>
                              </wps:cNvSpPr>
                              <wps:spPr bwMode="auto">
                                <a:xfrm>
                                  <a:off x="114300" y="19050"/>
                                  <a:ext cx="316865" cy="1619250"/>
                                </a:xfrm>
                                <a:prstGeom prst="roundRect">
                                  <a:avLst>
                                    <a:gd name="adj" fmla="val 21741"/>
                                  </a:avLst>
                                </a:prstGeom>
                                <a:gradFill rotWithShape="1">
                                  <a:gsLst>
                                    <a:gs pos="0">
                                      <a:schemeClr val="tx2">
                                        <a:lumMod val="60000"/>
                                        <a:lumOff val="40000"/>
                                      </a:schemeClr>
                                    </a:gs>
                                    <a:gs pos="100000">
                                      <a:schemeClr val="tx2">
                                        <a:lumMod val="40000"/>
                                        <a:lumOff val="60000"/>
                                      </a:schemeClr>
                                    </a:gs>
                                  </a:gsLst>
                                  <a:lin ang="5400000" scaled="1"/>
                                </a:gra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 name="AutoShape 60"/>
                              <wps:cNvSpPr>
                                <a:spLocks noChangeArrowheads="1"/>
                              </wps:cNvSpPr>
                              <wps:spPr bwMode="auto">
                                <a:xfrm>
                                  <a:off x="190500" y="0"/>
                                  <a:ext cx="6096000" cy="2647950"/>
                                </a:xfrm>
                                <a:prstGeom prst="roundRect">
                                  <a:avLst>
                                    <a:gd name="adj" fmla="val 0"/>
                                  </a:avLst>
                                </a:prstGeom>
                                <a:gradFill rotWithShape="1">
                                  <a:gsLst>
                                    <a:gs pos="0">
                                      <a:schemeClr val="tx2">
                                        <a:lumMod val="40000"/>
                                        <a:lumOff val="60000"/>
                                      </a:schemeClr>
                                    </a:gs>
                                    <a:gs pos="100000">
                                      <a:schemeClr val="accent1">
                                        <a:lumMod val="40000"/>
                                        <a:lumOff val="60000"/>
                                      </a:schemeClr>
                                    </a:gs>
                                  </a:gsLst>
                                  <a:lin ang="5400000" scaled="1"/>
                                </a:gradFill>
                                <a:ln>
                                  <a:noFill/>
                                </a:ln>
                                <a:extLst>
                                  <a:ext uri="{91240B29-F687-4f45-9708-019B960494DF}">
                                    <a14:hiddenLine xmlns:a14="http://schemas.microsoft.com/office/drawing/2010/main" w="9525">
                                      <a:solidFill>
                                        <a:srgbClr val="000000"/>
                                      </a:solidFill>
                                      <a:round/>
                                      <a:headEnd/>
                                      <a:tailEnd/>
                                    </a14:hiddenLine>
                                  </a:ext>
                                </a:extLst>
                              </wps:spPr>
                              <wps:txbx>
                                <w:txbxContent>
                                  <w:sdt>
                                    <w:sdtPr>
                                      <w:rPr>
                                        <w:rFonts w:asciiTheme="majorHAnsi" w:eastAsiaTheme="majorEastAsia" w:hAnsiTheme="majorHAnsi" w:cstheme="majorBidi"/>
                                        <w:b/>
                                        <w:color w:val="1F497D" w:themeColor="text2"/>
                                        <w:sz w:val="32"/>
                                        <w:szCs w:val="32"/>
                                      </w:rPr>
                                      <w:alias w:val="Title"/>
                                      <w:id w:val="8081538"/>
                                      <w:dataBinding w:prefixMappings="xmlns:ns0='http://purl.org/dc/elements/1.1/' xmlns:ns1='http://schemas.openxmlformats.org/package/2006/metadata/core-properties' " w:xpath="/ns1:coreProperties[1]/ns0:title[1]" w:storeItemID="{6C3C8BC8-F283-45AE-878A-BAB7291924A1}"/>
                                      <w:text/>
                                    </w:sdtPr>
                                    <w:sdtContent>
                                      <w:p w14:paraId="42EF1443" w14:textId="6042F879" w:rsidR="0005689F" w:rsidRPr="00566C75" w:rsidRDefault="0005689F">
                                        <w:pPr>
                                          <w:spacing w:before="60" w:after="60"/>
                                          <w:rPr>
                                            <w:rFonts w:asciiTheme="majorHAnsi" w:eastAsiaTheme="majorEastAsia" w:hAnsiTheme="majorHAnsi" w:cstheme="majorBidi"/>
                                            <w:b/>
                                            <w:color w:val="1F497D" w:themeColor="text2"/>
                                            <w:sz w:val="32"/>
                                            <w:szCs w:val="32"/>
                                          </w:rPr>
                                        </w:pPr>
                                        <w:r w:rsidRPr="00566C75">
                                          <w:rPr>
                                            <w:rFonts w:ascii="Sylfaen" w:hAnsi="Sylfaen"/>
                                            <w:b/>
                                            <w:bCs/>
                                            <w:color w:val="1F497D" w:themeColor="text2"/>
                                            <w:sz w:val="32"/>
                                            <w:szCs w:val="32"/>
                                            <w:lang w:val="ka-GE"/>
                                          </w:rPr>
                                          <w:t>ახალი საგანმანათლებლო პროექტის ფარგლებში შემუშავებული სასწავლო რესურსის - ონლაინ კომპლექსური დავალებების  - შეფასება</w:t>
                                        </w:r>
                                      </w:p>
                                    </w:sdtContent>
                                  </w:sdt>
                                  <w:sdt>
                                    <w:sdtPr>
                                      <w:rPr>
                                        <w:rFonts w:ascii="Sylfaen" w:hAnsi="Sylfaen"/>
                                        <w:i/>
                                        <w:noProof/>
                                        <w:color w:val="1F497D" w:themeColor="text2"/>
                                        <w:sz w:val="28"/>
                                        <w:szCs w:val="28"/>
                                      </w:rPr>
                                      <w:alias w:val="Subtitle"/>
                                      <w:tag w:val="Subtitle"/>
                                      <w:id w:val="8081539"/>
                                      <w:text/>
                                    </w:sdtPr>
                                    <w:sdtContent>
                                      <w:p w14:paraId="68E9270E" w14:textId="2BC9A1A3" w:rsidR="0005689F" w:rsidRPr="00667F95" w:rsidRDefault="0005689F">
                                        <w:pPr>
                                          <w:pBdr>
                                            <w:bottom w:val="dotted" w:sz="4" w:space="6" w:color="1F497D" w:themeColor="text2"/>
                                          </w:pBdr>
                                          <w:spacing w:after="60"/>
                                          <w:rPr>
                                            <w:rFonts w:ascii="Sylfaen" w:hAnsi="Sylfaen"/>
                                            <w:i/>
                                            <w:noProof/>
                                            <w:color w:val="1F497D" w:themeColor="text2"/>
                                            <w:sz w:val="28"/>
                                            <w:szCs w:val="28"/>
                                          </w:rPr>
                                        </w:pPr>
                                        <w:r w:rsidRPr="00667F95">
                                          <w:rPr>
                                            <w:rFonts w:ascii="Sylfaen" w:hAnsi="Sylfaen" w:cs="Menlo Regular"/>
                                            <w:i/>
                                            <w:noProof/>
                                            <w:color w:val="1F497D" w:themeColor="text2"/>
                                            <w:sz w:val="28"/>
                                            <w:szCs w:val="28"/>
                                          </w:rPr>
                                          <w:t>თვისებრივი კვლევის ანგარიში</w:t>
                                        </w:r>
                                      </w:p>
                                    </w:sdtContent>
                                  </w:sdt>
                                  <w:p w14:paraId="6279D6F7" w14:textId="77777777" w:rsidR="0005689F" w:rsidRDefault="0005689F">
                                    <w:pPr>
                                      <w:spacing w:after="60"/>
                                      <w:rPr>
                                        <w:rFonts w:ascii="Menlo Regular" w:hAnsi="Menlo Regular" w:cs="Menlo Regular"/>
                                        <w:noProof/>
                                        <w:color w:val="1F497D" w:themeColor="text2"/>
                                        <w:sz w:val="28"/>
                                        <w:szCs w:val="28"/>
                                      </w:rPr>
                                    </w:pPr>
                                  </w:p>
                                  <w:p w14:paraId="538C2052" w14:textId="5FBCA103" w:rsidR="0005689F" w:rsidRPr="00667F95" w:rsidRDefault="0005689F">
                                    <w:pPr>
                                      <w:spacing w:after="60"/>
                                      <w:rPr>
                                        <w:rFonts w:ascii="Sylfaen" w:hAnsi="Sylfaen" w:cs="Menlo Regular"/>
                                        <w:noProof/>
                                        <w:color w:val="1F497D" w:themeColor="text2"/>
                                        <w:sz w:val="28"/>
                                        <w:szCs w:val="28"/>
                                      </w:rPr>
                                    </w:pPr>
                                    <w:r w:rsidRPr="00667F95">
                                      <w:rPr>
                                        <w:rFonts w:ascii="Sylfaen" w:hAnsi="Sylfaen" w:cs="Menlo Regular"/>
                                        <w:noProof/>
                                        <w:color w:val="1F497D" w:themeColor="text2"/>
                                        <w:sz w:val="28"/>
                                        <w:szCs w:val="28"/>
                                      </w:rPr>
                                      <w:t>ნინო რევიშვილი</w:t>
                                    </w:r>
                                  </w:p>
                                  <w:p w14:paraId="2C33F14B" w14:textId="77777777" w:rsidR="0005689F" w:rsidRPr="00566C75" w:rsidRDefault="0005689F">
                                    <w:pPr>
                                      <w:spacing w:after="60"/>
                                      <w:rPr>
                                        <w:rFonts w:ascii="Menlo Regular" w:hAnsi="Menlo Regular" w:cs="Menlo Regular"/>
                                        <w:noProof/>
                                        <w:color w:val="1F497D" w:themeColor="text2"/>
                                        <w:sz w:val="28"/>
                                        <w:szCs w:val="28"/>
                                      </w:rPr>
                                    </w:pPr>
                                  </w:p>
                                </w:txbxContent>
                              </wps:txbx>
                              <wps:bodyPr rot="0" vert="horz" wrap="square" lIns="91440" tIns="45720" rIns="91440" bIns="45720" anchor="ctr" anchorCtr="0" upright="1">
                                <a:noAutofit/>
                              </wps:bodyPr>
                            </wps:wsp>
                          </wpg:grpSp>
                        </wpg:wgp>
                      </a:graphicData>
                    </a:graphic>
                  </wp:anchor>
                </w:drawing>
              </mc:Choice>
              <mc:Fallback>
                <w:pict>
                  <v:group id="Group 44" o:spid="_x0000_s1026" style="position:absolute;margin-left:27pt;margin-top:45pt;width:554.4pt;height:734.4pt;z-index:-251657216;mso-position-horizontal-relative:page;mso-position-vertical-relative:page" coordsize="7040880,932688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" o:allowincell="f">
                    <v:roundrect id="AutoShape 57" o:spid="_x0000_s1027" style="position:absolute;width:7040880;height:9326880;visibility:visible;mso-wrap-style:square;v-text-anchor:top" arcsize="1259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lpFTrxAAA&#10;ANsAAAAPAAAAZHJzL2Rvd25yZXYueG1sRI9Bi8IwFITvwv6H8Ba8iKYKFalGkUVZ8SCoe9nbo3m2&#10;pc1Lt8m29d8bQfA4zMw3zGrTm0q01LjCsoLpJAJBnFpdcKbg57ofL0A4j6yxskwK7uRgs/4YrDDR&#10;tuMztRefiQBhl6CC3Ps6kdKlORl0E1sTB+9mG4M+yCaTusEuwE0lZ1E0lwYLDgs51vSVU1pe/o0C&#10;+Svj4/ffqVtE5ay/l6O2jHetUsPPfrsE4an37/CrfdAK4ik8v4QfINcP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ZaRU68QAAADbAAAADwAAAAAAAAAAAAAAAACXAgAAZHJzL2Rv&#10;d25yZXYueG1sUEsFBgAAAAAEAAQA9QAAAIgDAAAAAA==&#10;" fillcolor="#f2f2f2 [3052]" strokecolor="#8db3e2 [1311]" strokeweight="3pt"/>
                    <v:group id="Group 13" o:spid="_x0000_s1028" style="position:absolute;left:685800;top:1695450;width:6172200;height:2647950" coordorigin="114300" coordsize="6172200,264795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">
                      <v:roundrect id="AutoShape 59" o:spid="_x0000_s1029" style="position:absolute;left:114300;top:19050;width:316865;height:1619250;visibility:visible;mso-wrap-style:square;v-text-anchor:top" arcsize="14248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oThQKwAAA&#10;ANsAAAAPAAAAZHJzL2Rvd25yZXYueG1sRI9Bi8IwFITvC/6H8ARva1rFRapRVCh4EnQF8fZonm2x&#10;eSlJtPXfG2Fhj8PMfMMs171pxJOcry0rSMcJCOLC6ppLBeff/HsOwgdkjY1lUvAiD+vV4GuJmbYd&#10;H+l5CqWIEPYZKqhCaDMpfVGRQT+2LXH0btYZDFG6UmqHXYSbRk6S5EcarDkuVNjSrqLifnoYBZP8&#10;0kiK7C6vX2m6dQ99vR+UGg37zQJEoD78h//ae61gNoXPl/gD5OoN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BoThQKwAAAANsAAAAPAAAAAAAAAAAAAAAAAJcCAABkcnMvZG93bnJl&#10;di54bWxQSwUGAAAAAAQABAD1AAAAhAMAAAAA&#10;" fillcolor="#548dd4 [1951]" stroked="f">
                        <v:fill color2="#8db3e2 [1311]" rotate="t" focus="100%" type="gradient"/>
                      </v:roundrect>
                      <v:roundrect id="AutoShape 60" o:spid="_x0000_s1030" style="position:absolute;left:190500;width:6096000;height:2647950;visibility:visible;mso-wrap-style:square;v-text-anchor:middle" arcsize="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rnfrixAAA&#10;ANsAAAAPAAAAZHJzL2Rvd25yZXYueG1sRI/dasJAFITvC77DcgTv6sZii0RXCULRFqH+PcAhe9wE&#10;s2djdmPi23cLBS+HmfmGWax6W4k7Nb50rGAyTkAQ506XbBScT5+vMxA+IGusHJOCB3lYLQcvC0y1&#10;6/hA92MwIkLYp6igCKFOpfR5QRb92NXE0bu4xmKIsjFSN9hFuK3kW5J8SIslx4UCa1oXlF+PrVXQ&#10;/rSnR5Z93c7G7/am3X13sw0qNRr22RxEoD48w//trVbwPoW/L/EHyOUv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q5364sQAAADbAAAADwAAAAAAAAAAAAAAAACXAgAAZHJzL2Rv&#10;d25yZXYueG1sUEsFBgAAAAAEAAQA9QAAAIgDAAAAAA==&#10;" fillcolor="#8db3e2 [1311]" stroked="f">
                        <v:fill color2="#b8cce4 [1300]" rotate="t" focus="100%" type="gradient"/>
                        <v:textbox>
                          <w:txbxContent>
                            <w:sdt>
                              <w:sdtPr>
                                <w:rPr>
                                  <w:rFonts w:asciiTheme="majorHAnsi" w:eastAsiaTheme="majorEastAsia" w:hAnsiTheme="majorHAnsi" w:cstheme="majorBidi"/>
                                  <w:b/>
                                  <w:color w:val="1F497D" w:themeColor="text2"/>
                                  <w:sz w:val="32"/>
                                  <w:szCs w:val="32"/>
                                </w:rPr>
                                <w:alias w:val="Title"/>
                                <w:id w:val="8081538"/>
                                <w:dataBinding w:prefixMappings="xmlns:ns0='http://purl.org/dc/elements/1.1/' xmlns:ns1='http://schemas.openxmlformats.org/package/2006/metadata/core-properties' " w:xpath="/ns1:coreProperties[1]/ns0:title[1]" w:storeItemID="{6C3C8BC8-F283-45AE-878A-BAB7291924A1}"/>
                                <w:text/>
                              </w:sdtPr>
                              <w:sdtContent>
                                <w:p w14:paraId="42EF1443" w14:textId="6042F879" w:rsidR="0005689F" w:rsidRPr="00566C75" w:rsidRDefault="0005689F">
                                  <w:pPr>
                                    <w:spacing w:before="60" w:after="60"/>
                                    <w:rPr>
                                      <w:rFonts w:asciiTheme="majorHAnsi" w:eastAsiaTheme="majorEastAsia" w:hAnsiTheme="majorHAnsi" w:cstheme="majorBidi"/>
                                      <w:b/>
                                      <w:color w:val="1F497D" w:themeColor="text2"/>
                                      <w:sz w:val="32"/>
                                      <w:szCs w:val="32"/>
                                    </w:rPr>
                                  </w:pPr>
                                  <w:r w:rsidRPr="00566C75">
                                    <w:rPr>
                                      <w:rFonts w:ascii="Sylfaen" w:hAnsi="Sylfaen"/>
                                      <w:b/>
                                      <w:bCs/>
                                      <w:color w:val="1F497D" w:themeColor="text2"/>
                                      <w:sz w:val="32"/>
                                      <w:szCs w:val="32"/>
                                      <w:lang w:val="ka-GE"/>
                                    </w:rPr>
                                    <w:t>ახალი საგანმანათლებლო პროექტის ფარგლებში შემუშავებული სასწავლო რესურსის - ონლაინ კომპლექსური დავალებების  - შეფასება</w:t>
                                  </w:r>
                                </w:p>
                              </w:sdtContent>
                            </w:sdt>
                            <w:sdt>
                              <w:sdtPr>
                                <w:rPr>
                                  <w:rFonts w:ascii="Sylfaen" w:hAnsi="Sylfaen"/>
                                  <w:i/>
                                  <w:noProof/>
                                  <w:color w:val="1F497D" w:themeColor="text2"/>
                                  <w:sz w:val="28"/>
                                  <w:szCs w:val="28"/>
                                </w:rPr>
                                <w:alias w:val="Subtitle"/>
                                <w:tag w:val="Subtitle"/>
                                <w:id w:val="8081539"/>
                                <w:text/>
                              </w:sdtPr>
                              <w:sdtContent>
                                <w:p w14:paraId="68E9270E" w14:textId="2BC9A1A3" w:rsidR="0005689F" w:rsidRPr="00667F95" w:rsidRDefault="0005689F">
                                  <w:pPr>
                                    <w:pBdr>
                                      <w:bottom w:val="dotted" w:sz="4" w:space="6" w:color="1F497D" w:themeColor="text2"/>
                                    </w:pBdr>
                                    <w:spacing w:after="60"/>
                                    <w:rPr>
                                      <w:rFonts w:ascii="Sylfaen" w:hAnsi="Sylfaen"/>
                                      <w:i/>
                                      <w:noProof/>
                                      <w:color w:val="1F497D" w:themeColor="text2"/>
                                      <w:sz w:val="28"/>
                                      <w:szCs w:val="28"/>
                                    </w:rPr>
                                  </w:pPr>
                                  <w:r w:rsidRPr="00667F95">
                                    <w:rPr>
                                      <w:rFonts w:ascii="Sylfaen" w:hAnsi="Sylfaen" w:cs="Menlo Regular"/>
                                      <w:i/>
                                      <w:noProof/>
                                      <w:color w:val="1F497D" w:themeColor="text2"/>
                                      <w:sz w:val="28"/>
                                      <w:szCs w:val="28"/>
                                    </w:rPr>
                                    <w:t>თვისებრივი კვლევის ანგარიში</w:t>
                                  </w:r>
                                </w:p>
                              </w:sdtContent>
                            </w:sdt>
                            <w:p w14:paraId="6279D6F7" w14:textId="77777777" w:rsidR="0005689F" w:rsidRDefault="0005689F">
                              <w:pPr>
                                <w:spacing w:after="60"/>
                                <w:rPr>
                                  <w:rFonts w:ascii="Menlo Regular" w:hAnsi="Menlo Regular" w:cs="Menlo Regular"/>
                                  <w:noProof/>
                                  <w:color w:val="1F497D" w:themeColor="text2"/>
                                  <w:sz w:val="28"/>
                                  <w:szCs w:val="28"/>
                                </w:rPr>
                              </w:pPr>
                            </w:p>
                            <w:p w14:paraId="538C2052" w14:textId="5FBCA103" w:rsidR="0005689F" w:rsidRPr="00667F95" w:rsidRDefault="0005689F">
                              <w:pPr>
                                <w:spacing w:after="60"/>
                                <w:rPr>
                                  <w:rFonts w:ascii="Sylfaen" w:hAnsi="Sylfaen" w:cs="Menlo Regular"/>
                                  <w:noProof/>
                                  <w:color w:val="1F497D" w:themeColor="text2"/>
                                  <w:sz w:val="28"/>
                                  <w:szCs w:val="28"/>
                                </w:rPr>
                              </w:pPr>
                              <w:r w:rsidRPr="00667F95">
                                <w:rPr>
                                  <w:rFonts w:ascii="Sylfaen" w:hAnsi="Sylfaen" w:cs="Menlo Regular"/>
                                  <w:noProof/>
                                  <w:color w:val="1F497D" w:themeColor="text2"/>
                                  <w:sz w:val="28"/>
                                  <w:szCs w:val="28"/>
                                </w:rPr>
                                <w:t>ნინო რევიშვილი</w:t>
                              </w:r>
                            </w:p>
                            <w:p w14:paraId="2C33F14B" w14:textId="77777777" w:rsidR="0005689F" w:rsidRPr="00566C75" w:rsidRDefault="0005689F">
                              <w:pPr>
                                <w:spacing w:after="60"/>
                                <w:rPr>
                                  <w:rFonts w:ascii="Menlo Regular" w:hAnsi="Menlo Regular" w:cs="Menlo Regular"/>
                                  <w:noProof/>
                                  <w:color w:val="1F497D" w:themeColor="text2"/>
                                  <w:sz w:val="28"/>
                                  <w:szCs w:val="28"/>
                                </w:rPr>
                              </w:pPr>
                            </w:p>
                          </w:txbxContent>
                        </v:textbox>
                      </v:roundrect>
                    </v:group>
                    <w10:wrap anchorx="page" anchory="page"/>
                    <w10:anchorlock/>
                  </v:group>
                </w:pict>
              </mc:Fallback>
            </mc:AlternateContent>
          </w:r>
        </w:p>
        <w:p w14:paraId="4DCC3CAC" w14:textId="75FE03FE" w:rsidR="00566C75" w:rsidRDefault="00566C75">
          <w:pPr>
            <w:rPr>
              <w:rFonts w:ascii="Cambria" w:hAnsi="Cambria"/>
              <w:b/>
              <w:noProof/>
              <w:color w:val="1D5A85"/>
              <w:sz w:val="7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Pr>
              <w:rFonts w:ascii="Cambria" w:hAnsi="Cambria"/>
              <w:b/>
              <w:noProof/>
              <w:color w:val="1D5A85"/>
              <w:sz w:val="7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br w:type="page"/>
          </w:r>
        </w:p>
      </w:sdtContent>
    </w:sdt>
    <w:sdt>
      <w:sdtPr>
        <w:id w:val="-11140144"/>
        <w:docPartObj>
          <w:docPartGallery w:val="Table of Contents"/>
          <w:docPartUnique/>
        </w:docPartObj>
      </w:sdtPr>
      <w:sdtEndPr>
        <w:rPr>
          <w:rFonts w:asciiTheme="minorHAnsi" w:eastAsiaTheme="minorEastAsia" w:hAnsiTheme="minorHAnsi" w:cstheme="minorBidi"/>
          <w:noProof/>
          <w:color w:val="auto"/>
          <w:sz w:val="24"/>
          <w:szCs w:val="24"/>
        </w:rPr>
      </w:sdtEndPr>
      <w:sdtContent>
        <w:p w14:paraId="26E2CDCE" w14:textId="6936327D" w:rsidR="00667F95" w:rsidRPr="00667F95" w:rsidRDefault="00667F95">
          <w:pPr>
            <w:pStyle w:val="TOCHeading"/>
            <w:rPr>
              <w:rFonts w:cs="Menlo Regular"/>
            </w:rPr>
          </w:pPr>
          <w:r w:rsidRPr="00667F95">
            <w:rPr>
              <w:rFonts w:cs="Menlo Regular"/>
            </w:rPr>
            <w:t>სარჩევი</w:t>
          </w:r>
        </w:p>
        <w:p w14:paraId="09E07F43" w14:textId="77777777" w:rsidR="00C440A8" w:rsidRDefault="00667F95">
          <w:pPr>
            <w:pStyle w:val="TOC1"/>
            <w:tabs>
              <w:tab w:val="right" w:leader="dot" w:pos="8630"/>
            </w:tabs>
            <w:rPr>
              <w:b w:val="0"/>
              <w:noProof/>
              <w:lang w:eastAsia="ja-JP"/>
            </w:rPr>
          </w:pPr>
          <w:r>
            <w:rPr>
              <w:b w:val="0"/>
            </w:rPr>
            <w:fldChar w:fldCharType="begin"/>
          </w:r>
          <w:r>
            <w:instrText xml:space="preserve"> TOC \o "1-3" \h \z \u </w:instrText>
          </w:r>
          <w:r>
            <w:rPr>
              <w:b w:val="0"/>
            </w:rPr>
            <w:fldChar w:fldCharType="separate"/>
          </w:r>
          <w:r w:rsidR="00C440A8">
            <w:rPr>
              <w:rFonts w:ascii="BPG ExtraSquare Mtavruli" w:hAnsi="BPG ExtraSquare Mtavruli" w:cs="BPG ExtraSquare Mtavruli"/>
              <w:noProof/>
            </w:rPr>
            <w:t>შესავალი</w:t>
          </w:r>
          <w:r w:rsidR="00C440A8">
            <w:rPr>
              <w:noProof/>
            </w:rPr>
            <w:tab/>
          </w:r>
          <w:r w:rsidR="00C440A8">
            <w:rPr>
              <w:noProof/>
            </w:rPr>
            <w:fldChar w:fldCharType="begin"/>
          </w:r>
          <w:r w:rsidR="00C440A8">
            <w:rPr>
              <w:noProof/>
            </w:rPr>
            <w:instrText xml:space="preserve"> PAGEREF _Toc457865585 \h </w:instrText>
          </w:r>
          <w:r w:rsidR="00C440A8">
            <w:rPr>
              <w:noProof/>
            </w:rPr>
          </w:r>
          <w:r w:rsidR="00C440A8">
            <w:rPr>
              <w:noProof/>
            </w:rPr>
            <w:fldChar w:fldCharType="separate"/>
          </w:r>
          <w:r w:rsidR="00C440A8">
            <w:rPr>
              <w:noProof/>
            </w:rPr>
            <w:t>3</w:t>
          </w:r>
          <w:r w:rsidR="00C440A8">
            <w:rPr>
              <w:noProof/>
            </w:rPr>
            <w:fldChar w:fldCharType="end"/>
          </w:r>
        </w:p>
        <w:p w14:paraId="047EF247" w14:textId="77777777" w:rsidR="00C440A8" w:rsidRDefault="00C440A8">
          <w:pPr>
            <w:pStyle w:val="TOC1"/>
            <w:tabs>
              <w:tab w:val="right" w:leader="dot" w:pos="8630"/>
            </w:tabs>
            <w:rPr>
              <w:b w:val="0"/>
              <w:noProof/>
              <w:lang w:eastAsia="ja-JP"/>
            </w:rPr>
          </w:pPr>
          <w:r>
            <w:rPr>
              <w:rFonts w:ascii="BPG ExtraSquare Mtavruli" w:hAnsi="BPG ExtraSquare Mtavruli" w:cs="BPG ExtraSquare Mtavruli"/>
              <w:noProof/>
            </w:rPr>
            <w:t>კვლევის</w:t>
          </w:r>
          <w:r>
            <w:rPr>
              <w:noProof/>
            </w:rPr>
            <w:t xml:space="preserve"> </w:t>
          </w:r>
          <w:r>
            <w:rPr>
              <w:rFonts w:ascii="BPG ExtraSquare Mtavruli" w:hAnsi="BPG ExtraSquare Mtavruli" w:cs="BPG ExtraSquare Mtavruli"/>
              <w:noProof/>
            </w:rPr>
            <w:t>პროცედურის</w:t>
          </w:r>
          <w:r>
            <w:rPr>
              <w:noProof/>
            </w:rPr>
            <w:t xml:space="preserve"> </w:t>
          </w:r>
          <w:r>
            <w:rPr>
              <w:rFonts w:ascii="BPG ExtraSquare Mtavruli" w:hAnsi="BPG ExtraSquare Mtavruli" w:cs="BPG ExtraSquare Mtavruli"/>
              <w:noProof/>
            </w:rPr>
            <w:t>აღწერა</w:t>
          </w:r>
          <w:r>
            <w:rPr>
              <w:noProof/>
            </w:rPr>
            <w:tab/>
          </w:r>
          <w:r>
            <w:rPr>
              <w:noProof/>
            </w:rPr>
            <w:fldChar w:fldCharType="begin"/>
          </w:r>
          <w:r>
            <w:rPr>
              <w:noProof/>
            </w:rPr>
            <w:instrText xml:space="preserve"> PAGEREF _Toc457865586 \h </w:instrText>
          </w:r>
          <w:r>
            <w:rPr>
              <w:noProof/>
            </w:rPr>
          </w:r>
          <w:r>
            <w:rPr>
              <w:noProof/>
            </w:rPr>
            <w:fldChar w:fldCharType="separate"/>
          </w:r>
          <w:r>
            <w:rPr>
              <w:noProof/>
            </w:rPr>
            <w:t>3</w:t>
          </w:r>
          <w:r>
            <w:rPr>
              <w:noProof/>
            </w:rPr>
            <w:fldChar w:fldCharType="end"/>
          </w:r>
        </w:p>
        <w:p w14:paraId="15214578" w14:textId="77777777" w:rsidR="00C440A8" w:rsidRDefault="00C440A8">
          <w:pPr>
            <w:pStyle w:val="TOC1"/>
            <w:tabs>
              <w:tab w:val="right" w:leader="dot" w:pos="8630"/>
            </w:tabs>
            <w:rPr>
              <w:b w:val="0"/>
              <w:noProof/>
              <w:lang w:eastAsia="ja-JP"/>
            </w:rPr>
          </w:pPr>
          <w:r>
            <w:rPr>
              <w:rFonts w:ascii="BPG ExtraSquare Mtavruli" w:hAnsi="BPG ExtraSquare Mtavruli" w:cs="BPG ExtraSquare Mtavruli"/>
              <w:noProof/>
            </w:rPr>
            <w:t>საერთო</w:t>
          </w:r>
          <w:r>
            <w:rPr>
              <w:noProof/>
            </w:rPr>
            <w:t xml:space="preserve"> </w:t>
          </w:r>
          <w:r>
            <w:rPr>
              <w:rFonts w:ascii="BPG ExtraSquare Mtavruli" w:hAnsi="BPG ExtraSquare Mtavruli" w:cs="BPG ExtraSquare Mtavruli"/>
              <w:noProof/>
            </w:rPr>
            <w:t>მიგნებები</w:t>
          </w:r>
          <w:r>
            <w:rPr>
              <w:noProof/>
            </w:rPr>
            <w:tab/>
          </w:r>
          <w:r>
            <w:rPr>
              <w:noProof/>
            </w:rPr>
            <w:fldChar w:fldCharType="begin"/>
          </w:r>
          <w:r>
            <w:rPr>
              <w:noProof/>
            </w:rPr>
            <w:instrText xml:space="preserve"> PAGEREF _Toc457865587 \h </w:instrText>
          </w:r>
          <w:r>
            <w:rPr>
              <w:noProof/>
            </w:rPr>
          </w:r>
          <w:r>
            <w:rPr>
              <w:noProof/>
            </w:rPr>
            <w:fldChar w:fldCharType="separate"/>
          </w:r>
          <w:r>
            <w:rPr>
              <w:noProof/>
            </w:rPr>
            <w:t>4</w:t>
          </w:r>
          <w:r>
            <w:rPr>
              <w:noProof/>
            </w:rPr>
            <w:fldChar w:fldCharType="end"/>
          </w:r>
        </w:p>
        <w:p w14:paraId="3872BE7F" w14:textId="77777777" w:rsidR="00C440A8" w:rsidRDefault="00C440A8">
          <w:pPr>
            <w:pStyle w:val="TOC1"/>
            <w:tabs>
              <w:tab w:val="right" w:leader="dot" w:pos="8630"/>
            </w:tabs>
            <w:rPr>
              <w:b w:val="0"/>
              <w:noProof/>
              <w:lang w:eastAsia="ja-JP"/>
            </w:rPr>
          </w:pPr>
          <w:r>
            <w:rPr>
              <w:rFonts w:ascii="BPG ExtraSquare Mtavruli" w:hAnsi="BPG ExtraSquare Mtavruli" w:cs="BPG ExtraSquare Mtavruli"/>
              <w:noProof/>
            </w:rPr>
            <w:t>საერთო</w:t>
          </w:r>
          <w:r>
            <w:rPr>
              <w:noProof/>
            </w:rPr>
            <w:t xml:space="preserve">  </w:t>
          </w:r>
          <w:r>
            <w:rPr>
              <w:rFonts w:ascii="BPG ExtraSquare Mtavruli" w:hAnsi="BPG ExtraSquare Mtavruli" w:cs="BPG ExtraSquare Mtavruli"/>
              <w:noProof/>
            </w:rPr>
            <w:t>რეკომენდაციები</w:t>
          </w:r>
          <w:r>
            <w:rPr>
              <w:noProof/>
            </w:rPr>
            <w:tab/>
          </w:r>
          <w:r>
            <w:rPr>
              <w:noProof/>
            </w:rPr>
            <w:fldChar w:fldCharType="begin"/>
          </w:r>
          <w:r>
            <w:rPr>
              <w:noProof/>
            </w:rPr>
            <w:instrText xml:space="preserve"> PAGEREF _Toc457865588 \h </w:instrText>
          </w:r>
          <w:r>
            <w:rPr>
              <w:noProof/>
            </w:rPr>
          </w:r>
          <w:r>
            <w:rPr>
              <w:noProof/>
            </w:rPr>
            <w:fldChar w:fldCharType="separate"/>
          </w:r>
          <w:r>
            <w:rPr>
              <w:noProof/>
            </w:rPr>
            <w:t>6</w:t>
          </w:r>
          <w:r>
            <w:rPr>
              <w:noProof/>
            </w:rPr>
            <w:fldChar w:fldCharType="end"/>
          </w:r>
        </w:p>
        <w:p w14:paraId="2502E6EE" w14:textId="77777777" w:rsidR="00C440A8" w:rsidRDefault="00C440A8">
          <w:pPr>
            <w:pStyle w:val="TOC1"/>
            <w:tabs>
              <w:tab w:val="right" w:leader="dot" w:pos="8630"/>
            </w:tabs>
            <w:rPr>
              <w:b w:val="0"/>
              <w:noProof/>
              <w:lang w:eastAsia="ja-JP"/>
            </w:rPr>
          </w:pPr>
          <w:r>
            <w:rPr>
              <w:rFonts w:ascii="BPG ExtraSquare Mtavruli" w:hAnsi="BPG ExtraSquare Mtavruli" w:cs="BPG ExtraSquare Mtavruli"/>
              <w:noProof/>
            </w:rPr>
            <w:t>ონლაინ</w:t>
          </w:r>
          <w:r>
            <w:rPr>
              <w:noProof/>
            </w:rPr>
            <w:t xml:space="preserve"> </w:t>
          </w:r>
          <w:r>
            <w:rPr>
              <w:rFonts w:ascii="BPG ExtraSquare Mtavruli" w:hAnsi="BPG ExtraSquare Mtavruli" w:cs="BPG ExtraSquare Mtavruli"/>
              <w:noProof/>
            </w:rPr>
            <w:t>კომპლექსური</w:t>
          </w:r>
          <w:r>
            <w:rPr>
              <w:noProof/>
            </w:rPr>
            <w:t xml:space="preserve"> </w:t>
          </w:r>
          <w:r>
            <w:rPr>
              <w:rFonts w:ascii="BPG ExtraSquare Mtavruli" w:hAnsi="BPG ExtraSquare Mtavruli" w:cs="BPG ExtraSquare Mtavruli"/>
              <w:noProof/>
            </w:rPr>
            <w:t>დავალებების</w:t>
          </w:r>
          <w:r>
            <w:rPr>
              <w:noProof/>
            </w:rPr>
            <w:t xml:space="preserve"> </w:t>
          </w:r>
          <w:r>
            <w:rPr>
              <w:rFonts w:ascii="BPG ExtraSquare Mtavruli" w:hAnsi="BPG ExtraSquare Mtavruli" w:cs="BPG ExtraSquare Mtavruli"/>
              <w:noProof/>
            </w:rPr>
            <w:t>შეფასება</w:t>
          </w:r>
          <w:r>
            <w:rPr>
              <w:noProof/>
            </w:rPr>
            <w:tab/>
          </w:r>
          <w:r>
            <w:rPr>
              <w:noProof/>
            </w:rPr>
            <w:fldChar w:fldCharType="begin"/>
          </w:r>
          <w:r>
            <w:rPr>
              <w:noProof/>
            </w:rPr>
            <w:instrText xml:space="preserve"> PAGEREF _Toc457865589 \h </w:instrText>
          </w:r>
          <w:r>
            <w:rPr>
              <w:noProof/>
            </w:rPr>
          </w:r>
          <w:r>
            <w:rPr>
              <w:noProof/>
            </w:rPr>
            <w:fldChar w:fldCharType="separate"/>
          </w:r>
          <w:r>
            <w:rPr>
              <w:noProof/>
            </w:rPr>
            <w:t>9</w:t>
          </w:r>
          <w:r>
            <w:rPr>
              <w:noProof/>
            </w:rPr>
            <w:fldChar w:fldCharType="end"/>
          </w:r>
        </w:p>
        <w:p w14:paraId="7B61F54D" w14:textId="77777777" w:rsidR="00C440A8" w:rsidRDefault="00C440A8">
          <w:pPr>
            <w:pStyle w:val="TOC2"/>
            <w:tabs>
              <w:tab w:val="right" w:leader="dot" w:pos="8630"/>
            </w:tabs>
            <w:rPr>
              <w:b w:val="0"/>
              <w:noProof/>
              <w:sz w:val="24"/>
              <w:szCs w:val="24"/>
              <w:lang w:eastAsia="ja-JP"/>
            </w:rPr>
          </w:pPr>
          <w:r>
            <w:rPr>
              <w:rFonts w:ascii="BPG ExtraSquare Mtavruli" w:hAnsi="BPG ExtraSquare Mtavruli" w:cs="BPG ExtraSquare Mtavruli"/>
              <w:noProof/>
            </w:rPr>
            <w:t>დაწყებითი</w:t>
          </w:r>
          <w:r>
            <w:rPr>
              <w:noProof/>
            </w:rPr>
            <w:t xml:space="preserve"> </w:t>
          </w:r>
          <w:r>
            <w:rPr>
              <w:rFonts w:ascii="BPG ExtraSquare Mtavruli" w:hAnsi="BPG ExtraSquare Mtavruli" w:cs="BPG ExtraSquare Mtavruli"/>
              <w:noProof/>
            </w:rPr>
            <w:t>წიგნიერება</w:t>
          </w:r>
          <w:r>
            <w:rPr>
              <w:noProof/>
            </w:rPr>
            <w:tab/>
          </w:r>
          <w:r>
            <w:rPr>
              <w:noProof/>
            </w:rPr>
            <w:fldChar w:fldCharType="begin"/>
          </w:r>
          <w:r>
            <w:rPr>
              <w:noProof/>
            </w:rPr>
            <w:instrText xml:space="preserve"> PAGEREF _Toc457865590 \h </w:instrText>
          </w:r>
          <w:r>
            <w:rPr>
              <w:noProof/>
            </w:rPr>
          </w:r>
          <w:r>
            <w:rPr>
              <w:noProof/>
            </w:rPr>
            <w:fldChar w:fldCharType="separate"/>
          </w:r>
          <w:r>
            <w:rPr>
              <w:noProof/>
            </w:rPr>
            <w:t>9</w:t>
          </w:r>
          <w:r>
            <w:rPr>
              <w:noProof/>
            </w:rPr>
            <w:fldChar w:fldCharType="end"/>
          </w:r>
        </w:p>
        <w:p w14:paraId="780C77B1" w14:textId="77777777" w:rsidR="00C440A8" w:rsidRDefault="00C440A8">
          <w:pPr>
            <w:pStyle w:val="TOC3"/>
            <w:tabs>
              <w:tab w:val="right" w:leader="dot" w:pos="8630"/>
            </w:tabs>
            <w:rPr>
              <w:noProof/>
              <w:sz w:val="24"/>
              <w:szCs w:val="24"/>
              <w:lang w:eastAsia="ja-JP"/>
            </w:rPr>
          </w:pPr>
          <w:r w:rsidRPr="007743F9">
            <w:rPr>
              <w:rFonts w:ascii="Sylfaen" w:hAnsi="Sylfaen" w:cs="BPG ExtraSquare Mtavruli"/>
              <w:noProof/>
              <w:u w:val="single"/>
            </w:rPr>
            <w:t>ონლაინ</w:t>
          </w:r>
          <w:r w:rsidRPr="007743F9">
            <w:rPr>
              <w:rFonts w:ascii="Sylfaen" w:hAnsi="Sylfaen"/>
              <w:noProof/>
              <w:u w:val="single"/>
              <w:lang w:val="ka-GE"/>
            </w:rPr>
            <w:t xml:space="preserve"> </w:t>
          </w:r>
          <w:r w:rsidRPr="007743F9">
            <w:rPr>
              <w:rFonts w:ascii="Sylfaen" w:hAnsi="Sylfaen" w:cs="BPG ExtraSquare Mtavruli"/>
              <w:noProof/>
              <w:u w:val="single"/>
              <w:lang w:val="ka-GE"/>
            </w:rPr>
            <w:t>კომპლექსური</w:t>
          </w:r>
          <w:r w:rsidRPr="007743F9">
            <w:rPr>
              <w:rFonts w:ascii="Sylfaen" w:hAnsi="Sylfaen"/>
              <w:noProof/>
              <w:u w:val="single"/>
              <w:lang w:val="ka-GE"/>
            </w:rPr>
            <w:t xml:space="preserve"> </w:t>
          </w:r>
          <w:r w:rsidRPr="007743F9">
            <w:rPr>
              <w:rFonts w:ascii="Sylfaen" w:hAnsi="Sylfaen" w:cs="BPG ExtraSquare Mtavruli"/>
              <w:noProof/>
              <w:u w:val="single"/>
              <w:lang w:val="ka-GE"/>
            </w:rPr>
            <w:t>დავალებების</w:t>
          </w:r>
          <w:r w:rsidRPr="007743F9">
            <w:rPr>
              <w:rFonts w:ascii="Sylfaen" w:hAnsi="Sylfaen"/>
              <w:noProof/>
              <w:u w:val="single"/>
              <w:lang w:val="ka-GE"/>
            </w:rPr>
            <w:t xml:space="preserve"> </w:t>
          </w:r>
          <w:r w:rsidRPr="007743F9">
            <w:rPr>
              <w:rFonts w:ascii="Sylfaen" w:hAnsi="Sylfaen" w:cs="BPG ExtraSquare Mtavruli"/>
              <w:noProof/>
              <w:u w:val="single"/>
              <w:lang w:val="ka-GE"/>
            </w:rPr>
            <w:t>უპირატესობა</w:t>
          </w:r>
          <w:r w:rsidRPr="007743F9">
            <w:rPr>
              <w:rFonts w:ascii="Sylfaen" w:hAnsi="Sylfaen"/>
              <w:noProof/>
              <w:u w:val="single"/>
              <w:lang w:val="ka-GE"/>
            </w:rPr>
            <w:t>:</w:t>
          </w:r>
          <w:r>
            <w:rPr>
              <w:noProof/>
            </w:rPr>
            <w:tab/>
          </w:r>
          <w:r>
            <w:rPr>
              <w:noProof/>
            </w:rPr>
            <w:fldChar w:fldCharType="begin"/>
          </w:r>
          <w:r>
            <w:rPr>
              <w:noProof/>
            </w:rPr>
            <w:instrText xml:space="preserve"> PAGEREF _Toc457865591 \h </w:instrText>
          </w:r>
          <w:r>
            <w:rPr>
              <w:noProof/>
            </w:rPr>
          </w:r>
          <w:r>
            <w:rPr>
              <w:noProof/>
            </w:rPr>
            <w:fldChar w:fldCharType="separate"/>
          </w:r>
          <w:r>
            <w:rPr>
              <w:noProof/>
            </w:rPr>
            <w:t>9</w:t>
          </w:r>
          <w:r>
            <w:rPr>
              <w:noProof/>
            </w:rPr>
            <w:fldChar w:fldCharType="end"/>
          </w:r>
        </w:p>
        <w:p w14:paraId="1158B0B9" w14:textId="77777777" w:rsidR="00C440A8" w:rsidRDefault="00C440A8">
          <w:pPr>
            <w:pStyle w:val="TOC3"/>
            <w:tabs>
              <w:tab w:val="right" w:leader="dot" w:pos="8630"/>
            </w:tabs>
            <w:rPr>
              <w:noProof/>
              <w:sz w:val="24"/>
              <w:szCs w:val="24"/>
              <w:lang w:eastAsia="ja-JP"/>
            </w:rPr>
          </w:pPr>
          <w:r w:rsidRPr="007743F9">
            <w:rPr>
              <w:rFonts w:ascii="Sylfaen" w:hAnsi="Sylfaen" w:cs="BPG ExtraSquare Mtavruli"/>
              <w:noProof/>
              <w:u w:val="single"/>
            </w:rPr>
            <w:t>კომპლექსური დავალებების გამოწვევები:</w:t>
          </w:r>
          <w:r>
            <w:rPr>
              <w:noProof/>
            </w:rPr>
            <w:tab/>
          </w:r>
          <w:r>
            <w:rPr>
              <w:noProof/>
            </w:rPr>
            <w:fldChar w:fldCharType="begin"/>
          </w:r>
          <w:r>
            <w:rPr>
              <w:noProof/>
            </w:rPr>
            <w:instrText xml:space="preserve"> PAGEREF _Toc457865592 \h </w:instrText>
          </w:r>
          <w:r>
            <w:rPr>
              <w:noProof/>
            </w:rPr>
          </w:r>
          <w:r>
            <w:rPr>
              <w:noProof/>
            </w:rPr>
            <w:fldChar w:fldCharType="separate"/>
          </w:r>
          <w:r>
            <w:rPr>
              <w:noProof/>
            </w:rPr>
            <w:t>13</w:t>
          </w:r>
          <w:r>
            <w:rPr>
              <w:noProof/>
            </w:rPr>
            <w:fldChar w:fldCharType="end"/>
          </w:r>
        </w:p>
        <w:p w14:paraId="12806095" w14:textId="77777777" w:rsidR="00C440A8" w:rsidRDefault="00C440A8">
          <w:pPr>
            <w:pStyle w:val="TOC3"/>
            <w:tabs>
              <w:tab w:val="right" w:leader="dot" w:pos="8630"/>
            </w:tabs>
            <w:rPr>
              <w:noProof/>
              <w:sz w:val="24"/>
              <w:szCs w:val="24"/>
              <w:lang w:eastAsia="ja-JP"/>
            </w:rPr>
          </w:pPr>
          <w:r w:rsidRPr="007743F9">
            <w:rPr>
              <w:rFonts w:ascii="Sylfaen" w:hAnsi="Sylfaen" w:cs="BPG ExtraSquare Mtavruli"/>
              <w:noProof/>
              <w:u w:val="single"/>
            </w:rPr>
            <w:t>რეკომენდაციები</w:t>
          </w:r>
          <w:r>
            <w:rPr>
              <w:noProof/>
            </w:rPr>
            <w:tab/>
          </w:r>
          <w:r>
            <w:rPr>
              <w:noProof/>
            </w:rPr>
            <w:fldChar w:fldCharType="begin"/>
          </w:r>
          <w:r>
            <w:rPr>
              <w:noProof/>
            </w:rPr>
            <w:instrText xml:space="preserve"> PAGEREF _Toc457865593 \h </w:instrText>
          </w:r>
          <w:r>
            <w:rPr>
              <w:noProof/>
            </w:rPr>
          </w:r>
          <w:r>
            <w:rPr>
              <w:noProof/>
            </w:rPr>
            <w:fldChar w:fldCharType="separate"/>
          </w:r>
          <w:r>
            <w:rPr>
              <w:noProof/>
            </w:rPr>
            <w:t>16</w:t>
          </w:r>
          <w:r>
            <w:rPr>
              <w:noProof/>
            </w:rPr>
            <w:fldChar w:fldCharType="end"/>
          </w:r>
        </w:p>
        <w:p w14:paraId="6205F085" w14:textId="77777777" w:rsidR="00C440A8" w:rsidRDefault="00C440A8">
          <w:pPr>
            <w:pStyle w:val="TOC2"/>
            <w:tabs>
              <w:tab w:val="right" w:leader="dot" w:pos="8630"/>
            </w:tabs>
            <w:rPr>
              <w:b w:val="0"/>
              <w:noProof/>
              <w:sz w:val="24"/>
              <w:szCs w:val="24"/>
              <w:lang w:eastAsia="ja-JP"/>
            </w:rPr>
          </w:pPr>
          <w:r>
            <w:rPr>
              <w:rFonts w:ascii="BPG ExtraSquare Mtavruli" w:hAnsi="BPG ExtraSquare Mtavruli" w:cs="BPG ExtraSquare Mtavruli"/>
              <w:noProof/>
            </w:rPr>
            <w:t>მათემატიკა</w:t>
          </w:r>
          <w:r>
            <w:rPr>
              <w:noProof/>
            </w:rPr>
            <w:t xml:space="preserve"> - </w:t>
          </w:r>
          <w:r>
            <w:rPr>
              <w:rFonts w:ascii="BPG ExtraSquare Mtavruli" w:hAnsi="BPG ExtraSquare Mtavruli" w:cs="BPG ExtraSquare Mtavruli"/>
              <w:noProof/>
            </w:rPr>
            <w:t>დაწყებითი</w:t>
          </w:r>
          <w:r>
            <w:rPr>
              <w:noProof/>
            </w:rPr>
            <w:t xml:space="preserve"> </w:t>
          </w:r>
          <w:r>
            <w:rPr>
              <w:rFonts w:ascii="BPG ExtraSquare Mtavruli" w:hAnsi="BPG ExtraSquare Mtavruli" w:cs="BPG ExtraSquare Mtavruli"/>
              <w:noProof/>
            </w:rPr>
            <w:t>საფეხური</w:t>
          </w:r>
          <w:r>
            <w:rPr>
              <w:noProof/>
            </w:rPr>
            <w:tab/>
          </w:r>
          <w:r>
            <w:rPr>
              <w:noProof/>
            </w:rPr>
            <w:fldChar w:fldCharType="begin"/>
          </w:r>
          <w:r>
            <w:rPr>
              <w:noProof/>
            </w:rPr>
            <w:instrText xml:space="preserve"> PAGEREF _Toc457865594 \h </w:instrText>
          </w:r>
          <w:r>
            <w:rPr>
              <w:noProof/>
            </w:rPr>
          </w:r>
          <w:r>
            <w:rPr>
              <w:noProof/>
            </w:rPr>
            <w:fldChar w:fldCharType="separate"/>
          </w:r>
          <w:r>
            <w:rPr>
              <w:noProof/>
            </w:rPr>
            <w:t>20</w:t>
          </w:r>
          <w:r>
            <w:rPr>
              <w:noProof/>
            </w:rPr>
            <w:fldChar w:fldCharType="end"/>
          </w:r>
        </w:p>
        <w:p w14:paraId="18E90798" w14:textId="77777777" w:rsidR="00C440A8" w:rsidRDefault="00C440A8">
          <w:pPr>
            <w:pStyle w:val="TOC3"/>
            <w:tabs>
              <w:tab w:val="right" w:leader="dot" w:pos="8630"/>
            </w:tabs>
            <w:rPr>
              <w:noProof/>
              <w:sz w:val="24"/>
              <w:szCs w:val="24"/>
              <w:lang w:eastAsia="ja-JP"/>
            </w:rPr>
          </w:pPr>
          <w:r w:rsidRPr="007743F9">
            <w:rPr>
              <w:rFonts w:ascii="Sylfaen" w:hAnsi="Sylfaen" w:cs="BPG ExtraSquare Mtavruli"/>
              <w:noProof/>
              <w:u w:val="single"/>
            </w:rPr>
            <w:t>ონლაინ კომპლექსური დავალებების უპირატესობა:</w:t>
          </w:r>
          <w:r>
            <w:rPr>
              <w:noProof/>
            </w:rPr>
            <w:tab/>
          </w:r>
          <w:r>
            <w:rPr>
              <w:noProof/>
            </w:rPr>
            <w:fldChar w:fldCharType="begin"/>
          </w:r>
          <w:r>
            <w:rPr>
              <w:noProof/>
            </w:rPr>
            <w:instrText xml:space="preserve"> PAGEREF _Toc457865595 \h </w:instrText>
          </w:r>
          <w:r>
            <w:rPr>
              <w:noProof/>
            </w:rPr>
          </w:r>
          <w:r>
            <w:rPr>
              <w:noProof/>
            </w:rPr>
            <w:fldChar w:fldCharType="separate"/>
          </w:r>
          <w:r>
            <w:rPr>
              <w:noProof/>
            </w:rPr>
            <w:t>20</w:t>
          </w:r>
          <w:r>
            <w:rPr>
              <w:noProof/>
            </w:rPr>
            <w:fldChar w:fldCharType="end"/>
          </w:r>
        </w:p>
        <w:p w14:paraId="3ED50D90" w14:textId="77777777" w:rsidR="00C440A8" w:rsidRDefault="00C440A8">
          <w:pPr>
            <w:pStyle w:val="TOC3"/>
            <w:tabs>
              <w:tab w:val="right" w:leader="dot" w:pos="8630"/>
            </w:tabs>
            <w:rPr>
              <w:noProof/>
              <w:sz w:val="24"/>
              <w:szCs w:val="24"/>
              <w:lang w:eastAsia="ja-JP"/>
            </w:rPr>
          </w:pPr>
          <w:r w:rsidRPr="007743F9">
            <w:rPr>
              <w:rFonts w:ascii="Sylfaen" w:hAnsi="Sylfaen" w:cs="BPG ExtraSquare Mtavruli"/>
              <w:noProof/>
              <w:u w:val="single"/>
            </w:rPr>
            <w:t>კომპლექსური დავალებების გამოწვევები:</w:t>
          </w:r>
          <w:r>
            <w:rPr>
              <w:noProof/>
            </w:rPr>
            <w:tab/>
          </w:r>
          <w:r>
            <w:rPr>
              <w:noProof/>
            </w:rPr>
            <w:fldChar w:fldCharType="begin"/>
          </w:r>
          <w:r>
            <w:rPr>
              <w:noProof/>
            </w:rPr>
            <w:instrText xml:space="preserve"> PAGEREF _Toc457865596 \h </w:instrText>
          </w:r>
          <w:r>
            <w:rPr>
              <w:noProof/>
            </w:rPr>
          </w:r>
          <w:r>
            <w:rPr>
              <w:noProof/>
            </w:rPr>
            <w:fldChar w:fldCharType="separate"/>
          </w:r>
          <w:r>
            <w:rPr>
              <w:noProof/>
            </w:rPr>
            <w:t>22</w:t>
          </w:r>
          <w:r>
            <w:rPr>
              <w:noProof/>
            </w:rPr>
            <w:fldChar w:fldCharType="end"/>
          </w:r>
        </w:p>
        <w:p w14:paraId="0E7621C3" w14:textId="77777777" w:rsidR="00C440A8" w:rsidRDefault="00C440A8">
          <w:pPr>
            <w:pStyle w:val="TOC3"/>
            <w:tabs>
              <w:tab w:val="right" w:leader="dot" w:pos="8630"/>
            </w:tabs>
            <w:rPr>
              <w:noProof/>
              <w:sz w:val="24"/>
              <w:szCs w:val="24"/>
              <w:lang w:eastAsia="ja-JP"/>
            </w:rPr>
          </w:pPr>
          <w:r w:rsidRPr="007743F9">
            <w:rPr>
              <w:rFonts w:ascii="Sylfaen" w:hAnsi="Sylfaen" w:cs="BPG ExtraSquare Mtavruli"/>
              <w:noProof/>
              <w:u w:val="single"/>
            </w:rPr>
            <w:t>რეკომენდაციები:</w:t>
          </w:r>
          <w:r>
            <w:rPr>
              <w:noProof/>
            </w:rPr>
            <w:tab/>
          </w:r>
          <w:r>
            <w:rPr>
              <w:noProof/>
            </w:rPr>
            <w:fldChar w:fldCharType="begin"/>
          </w:r>
          <w:r>
            <w:rPr>
              <w:noProof/>
            </w:rPr>
            <w:instrText xml:space="preserve"> PAGEREF _Toc457865597 \h </w:instrText>
          </w:r>
          <w:r>
            <w:rPr>
              <w:noProof/>
            </w:rPr>
          </w:r>
          <w:r>
            <w:rPr>
              <w:noProof/>
            </w:rPr>
            <w:fldChar w:fldCharType="separate"/>
          </w:r>
          <w:r>
            <w:rPr>
              <w:noProof/>
            </w:rPr>
            <w:t>22</w:t>
          </w:r>
          <w:r>
            <w:rPr>
              <w:noProof/>
            </w:rPr>
            <w:fldChar w:fldCharType="end"/>
          </w:r>
        </w:p>
        <w:p w14:paraId="64F9DE26" w14:textId="77777777" w:rsidR="00C440A8" w:rsidRDefault="00C440A8">
          <w:pPr>
            <w:pStyle w:val="TOC2"/>
            <w:tabs>
              <w:tab w:val="right" w:leader="dot" w:pos="8630"/>
            </w:tabs>
            <w:rPr>
              <w:b w:val="0"/>
              <w:noProof/>
              <w:sz w:val="24"/>
              <w:szCs w:val="24"/>
              <w:lang w:eastAsia="ja-JP"/>
            </w:rPr>
          </w:pPr>
          <w:r>
            <w:rPr>
              <w:rFonts w:ascii="BPG ExtraSquare Mtavruli" w:hAnsi="BPG ExtraSquare Mtavruli" w:cs="BPG ExtraSquare Mtavruli"/>
              <w:noProof/>
            </w:rPr>
            <w:t>მათემატიკა</w:t>
          </w:r>
          <w:r>
            <w:rPr>
              <w:noProof/>
            </w:rPr>
            <w:t xml:space="preserve">   - </w:t>
          </w:r>
          <w:r>
            <w:rPr>
              <w:rFonts w:ascii="BPG ExtraSquare Mtavruli" w:hAnsi="BPG ExtraSquare Mtavruli" w:cs="BPG ExtraSquare Mtavruli"/>
              <w:noProof/>
            </w:rPr>
            <w:t>საბაზო</w:t>
          </w:r>
          <w:r>
            <w:rPr>
              <w:noProof/>
            </w:rPr>
            <w:t xml:space="preserve"> </w:t>
          </w:r>
          <w:r>
            <w:rPr>
              <w:rFonts w:ascii="BPG ExtraSquare Mtavruli" w:hAnsi="BPG ExtraSquare Mtavruli" w:cs="BPG ExtraSquare Mtavruli"/>
              <w:noProof/>
            </w:rPr>
            <w:t>და</w:t>
          </w:r>
          <w:r>
            <w:rPr>
              <w:noProof/>
            </w:rPr>
            <w:t xml:space="preserve"> </w:t>
          </w:r>
          <w:r>
            <w:rPr>
              <w:rFonts w:ascii="BPG ExtraSquare Mtavruli" w:hAnsi="BPG ExtraSquare Mtavruli" w:cs="BPG ExtraSquare Mtavruli"/>
              <w:noProof/>
            </w:rPr>
            <w:t>საშუალო</w:t>
          </w:r>
          <w:r>
            <w:rPr>
              <w:noProof/>
            </w:rPr>
            <w:t xml:space="preserve"> </w:t>
          </w:r>
          <w:r>
            <w:rPr>
              <w:rFonts w:ascii="BPG ExtraSquare Mtavruli" w:hAnsi="BPG ExtraSquare Mtavruli" w:cs="BPG ExtraSquare Mtavruli"/>
              <w:noProof/>
            </w:rPr>
            <w:t>საფეხური</w:t>
          </w:r>
          <w:r>
            <w:rPr>
              <w:noProof/>
            </w:rPr>
            <w:tab/>
          </w:r>
          <w:r>
            <w:rPr>
              <w:noProof/>
            </w:rPr>
            <w:fldChar w:fldCharType="begin"/>
          </w:r>
          <w:r>
            <w:rPr>
              <w:noProof/>
            </w:rPr>
            <w:instrText xml:space="preserve"> PAGEREF _Toc457865598 \h </w:instrText>
          </w:r>
          <w:r>
            <w:rPr>
              <w:noProof/>
            </w:rPr>
          </w:r>
          <w:r>
            <w:rPr>
              <w:noProof/>
            </w:rPr>
            <w:fldChar w:fldCharType="separate"/>
          </w:r>
          <w:r>
            <w:rPr>
              <w:noProof/>
            </w:rPr>
            <w:t>25</w:t>
          </w:r>
          <w:r>
            <w:rPr>
              <w:noProof/>
            </w:rPr>
            <w:fldChar w:fldCharType="end"/>
          </w:r>
        </w:p>
        <w:p w14:paraId="60CC4D5E" w14:textId="77777777" w:rsidR="00C440A8" w:rsidRDefault="00C440A8">
          <w:pPr>
            <w:pStyle w:val="TOC3"/>
            <w:tabs>
              <w:tab w:val="right" w:leader="dot" w:pos="8630"/>
            </w:tabs>
            <w:rPr>
              <w:noProof/>
              <w:sz w:val="24"/>
              <w:szCs w:val="24"/>
              <w:lang w:eastAsia="ja-JP"/>
            </w:rPr>
          </w:pPr>
          <w:r w:rsidRPr="007743F9">
            <w:rPr>
              <w:rFonts w:ascii="Sylfaen" w:hAnsi="Sylfaen" w:cs="BPG ExtraSquare Mtavruli"/>
              <w:noProof/>
              <w:u w:val="single"/>
            </w:rPr>
            <w:t>ონლაინ კომპლექსური დავალებების უპირატესობა:</w:t>
          </w:r>
          <w:r>
            <w:rPr>
              <w:noProof/>
            </w:rPr>
            <w:tab/>
          </w:r>
          <w:r>
            <w:rPr>
              <w:noProof/>
            </w:rPr>
            <w:fldChar w:fldCharType="begin"/>
          </w:r>
          <w:r>
            <w:rPr>
              <w:noProof/>
            </w:rPr>
            <w:instrText xml:space="preserve"> PAGEREF _Toc457865599 \h </w:instrText>
          </w:r>
          <w:r>
            <w:rPr>
              <w:noProof/>
            </w:rPr>
          </w:r>
          <w:r>
            <w:rPr>
              <w:noProof/>
            </w:rPr>
            <w:fldChar w:fldCharType="separate"/>
          </w:r>
          <w:r>
            <w:rPr>
              <w:noProof/>
            </w:rPr>
            <w:t>25</w:t>
          </w:r>
          <w:r>
            <w:rPr>
              <w:noProof/>
            </w:rPr>
            <w:fldChar w:fldCharType="end"/>
          </w:r>
        </w:p>
        <w:p w14:paraId="18C0E8C4" w14:textId="77777777" w:rsidR="00C440A8" w:rsidRDefault="00C440A8">
          <w:pPr>
            <w:pStyle w:val="TOC3"/>
            <w:tabs>
              <w:tab w:val="right" w:leader="dot" w:pos="8630"/>
            </w:tabs>
            <w:rPr>
              <w:noProof/>
              <w:sz w:val="24"/>
              <w:szCs w:val="24"/>
              <w:lang w:eastAsia="ja-JP"/>
            </w:rPr>
          </w:pPr>
          <w:r w:rsidRPr="007743F9">
            <w:rPr>
              <w:rFonts w:ascii="Sylfaen" w:hAnsi="Sylfaen" w:cs="BPG ExtraSquare Mtavruli"/>
              <w:noProof/>
              <w:u w:val="single"/>
            </w:rPr>
            <w:t>კომპლექსური დავალებების გამოწვევები:</w:t>
          </w:r>
          <w:r>
            <w:rPr>
              <w:noProof/>
            </w:rPr>
            <w:tab/>
          </w:r>
          <w:r>
            <w:rPr>
              <w:noProof/>
            </w:rPr>
            <w:fldChar w:fldCharType="begin"/>
          </w:r>
          <w:r>
            <w:rPr>
              <w:noProof/>
            </w:rPr>
            <w:instrText xml:space="preserve"> PAGEREF _Toc457865600 \h </w:instrText>
          </w:r>
          <w:r>
            <w:rPr>
              <w:noProof/>
            </w:rPr>
          </w:r>
          <w:r>
            <w:rPr>
              <w:noProof/>
            </w:rPr>
            <w:fldChar w:fldCharType="separate"/>
          </w:r>
          <w:r>
            <w:rPr>
              <w:noProof/>
            </w:rPr>
            <w:t>27</w:t>
          </w:r>
          <w:r>
            <w:rPr>
              <w:noProof/>
            </w:rPr>
            <w:fldChar w:fldCharType="end"/>
          </w:r>
        </w:p>
        <w:p w14:paraId="3BAE63F8" w14:textId="77777777" w:rsidR="00C440A8" w:rsidRDefault="00C440A8">
          <w:pPr>
            <w:pStyle w:val="TOC3"/>
            <w:tabs>
              <w:tab w:val="right" w:leader="dot" w:pos="8630"/>
            </w:tabs>
            <w:rPr>
              <w:noProof/>
              <w:sz w:val="24"/>
              <w:szCs w:val="24"/>
              <w:lang w:eastAsia="ja-JP"/>
            </w:rPr>
          </w:pPr>
          <w:r w:rsidRPr="007743F9">
            <w:rPr>
              <w:rFonts w:ascii="Sylfaen" w:hAnsi="Sylfaen" w:cs="BPG ExtraSquare Mtavruli"/>
              <w:noProof/>
              <w:u w:val="single"/>
            </w:rPr>
            <w:t>რეკომენდაციები</w:t>
          </w:r>
          <w:r>
            <w:rPr>
              <w:noProof/>
            </w:rPr>
            <w:tab/>
          </w:r>
          <w:r>
            <w:rPr>
              <w:noProof/>
            </w:rPr>
            <w:fldChar w:fldCharType="begin"/>
          </w:r>
          <w:r>
            <w:rPr>
              <w:noProof/>
            </w:rPr>
            <w:instrText xml:space="preserve"> PAGEREF _Toc457865601 \h </w:instrText>
          </w:r>
          <w:r>
            <w:rPr>
              <w:noProof/>
            </w:rPr>
          </w:r>
          <w:r>
            <w:rPr>
              <w:noProof/>
            </w:rPr>
            <w:fldChar w:fldCharType="separate"/>
          </w:r>
          <w:r>
            <w:rPr>
              <w:noProof/>
            </w:rPr>
            <w:t>28</w:t>
          </w:r>
          <w:r>
            <w:rPr>
              <w:noProof/>
            </w:rPr>
            <w:fldChar w:fldCharType="end"/>
          </w:r>
        </w:p>
        <w:p w14:paraId="2C3E06D9" w14:textId="77777777" w:rsidR="00C440A8" w:rsidRDefault="00C440A8">
          <w:pPr>
            <w:pStyle w:val="TOC2"/>
            <w:tabs>
              <w:tab w:val="right" w:leader="dot" w:pos="8630"/>
            </w:tabs>
            <w:rPr>
              <w:b w:val="0"/>
              <w:noProof/>
              <w:sz w:val="24"/>
              <w:szCs w:val="24"/>
              <w:lang w:eastAsia="ja-JP"/>
            </w:rPr>
          </w:pPr>
          <w:r>
            <w:rPr>
              <w:rFonts w:ascii="BPG ExtraSquare Mtavruli" w:hAnsi="BPG ExtraSquare Mtavruli" w:cs="BPG ExtraSquare Mtavruli"/>
              <w:noProof/>
            </w:rPr>
            <w:t>ქართული</w:t>
          </w:r>
          <w:r>
            <w:rPr>
              <w:noProof/>
            </w:rPr>
            <w:t xml:space="preserve"> - </w:t>
          </w:r>
          <w:r>
            <w:rPr>
              <w:rFonts w:ascii="BPG ExtraSquare Mtavruli" w:hAnsi="BPG ExtraSquare Mtavruli" w:cs="BPG ExtraSquare Mtavruli"/>
              <w:noProof/>
            </w:rPr>
            <w:t>საბაზო</w:t>
          </w:r>
          <w:r>
            <w:rPr>
              <w:noProof/>
            </w:rPr>
            <w:t xml:space="preserve"> </w:t>
          </w:r>
          <w:r>
            <w:rPr>
              <w:rFonts w:ascii="BPG ExtraSquare Mtavruli" w:hAnsi="BPG ExtraSquare Mtavruli" w:cs="BPG ExtraSquare Mtavruli"/>
              <w:noProof/>
            </w:rPr>
            <w:t>და</w:t>
          </w:r>
          <w:r>
            <w:rPr>
              <w:noProof/>
            </w:rPr>
            <w:t xml:space="preserve"> </w:t>
          </w:r>
          <w:r>
            <w:rPr>
              <w:rFonts w:ascii="BPG ExtraSquare Mtavruli" w:hAnsi="BPG ExtraSquare Mtavruli" w:cs="BPG ExtraSquare Mtavruli"/>
              <w:noProof/>
            </w:rPr>
            <w:t>საშუალო</w:t>
          </w:r>
          <w:r>
            <w:rPr>
              <w:noProof/>
            </w:rPr>
            <w:t xml:space="preserve"> </w:t>
          </w:r>
          <w:r>
            <w:rPr>
              <w:rFonts w:ascii="BPG ExtraSquare Mtavruli" w:hAnsi="BPG ExtraSquare Mtavruli" w:cs="BPG ExtraSquare Mtavruli"/>
              <w:noProof/>
            </w:rPr>
            <w:t>საფეხური</w:t>
          </w:r>
          <w:r>
            <w:rPr>
              <w:noProof/>
            </w:rPr>
            <w:tab/>
          </w:r>
          <w:r>
            <w:rPr>
              <w:noProof/>
            </w:rPr>
            <w:fldChar w:fldCharType="begin"/>
          </w:r>
          <w:r>
            <w:rPr>
              <w:noProof/>
            </w:rPr>
            <w:instrText xml:space="preserve"> PAGEREF _Toc457865602 \h </w:instrText>
          </w:r>
          <w:r>
            <w:rPr>
              <w:noProof/>
            </w:rPr>
          </w:r>
          <w:r>
            <w:rPr>
              <w:noProof/>
            </w:rPr>
            <w:fldChar w:fldCharType="separate"/>
          </w:r>
          <w:r>
            <w:rPr>
              <w:noProof/>
            </w:rPr>
            <w:t>30</w:t>
          </w:r>
          <w:r>
            <w:rPr>
              <w:noProof/>
            </w:rPr>
            <w:fldChar w:fldCharType="end"/>
          </w:r>
        </w:p>
        <w:p w14:paraId="62997FEE" w14:textId="77777777" w:rsidR="00C440A8" w:rsidRDefault="00C440A8">
          <w:pPr>
            <w:pStyle w:val="TOC3"/>
            <w:tabs>
              <w:tab w:val="right" w:leader="dot" w:pos="8630"/>
            </w:tabs>
            <w:rPr>
              <w:noProof/>
              <w:sz w:val="24"/>
              <w:szCs w:val="24"/>
              <w:lang w:eastAsia="ja-JP"/>
            </w:rPr>
          </w:pPr>
          <w:r w:rsidRPr="007743F9">
            <w:rPr>
              <w:rFonts w:ascii="Sylfaen" w:hAnsi="Sylfaen" w:cs="BPG ExtraSquare Mtavruli"/>
              <w:noProof/>
              <w:u w:val="single"/>
            </w:rPr>
            <w:t>ონლაინ კომპლექსური დავალებების უპირატესობა:</w:t>
          </w:r>
          <w:r>
            <w:rPr>
              <w:noProof/>
            </w:rPr>
            <w:tab/>
          </w:r>
          <w:r>
            <w:rPr>
              <w:noProof/>
            </w:rPr>
            <w:fldChar w:fldCharType="begin"/>
          </w:r>
          <w:r>
            <w:rPr>
              <w:noProof/>
            </w:rPr>
            <w:instrText xml:space="preserve"> PAGEREF _Toc457865603 \h </w:instrText>
          </w:r>
          <w:r>
            <w:rPr>
              <w:noProof/>
            </w:rPr>
          </w:r>
          <w:r>
            <w:rPr>
              <w:noProof/>
            </w:rPr>
            <w:fldChar w:fldCharType="separate"/>
          </w:r>
          <w:r>
            <w:rPr>
              <w:noProof/>
            </w:rPr>
            <w:t>30</w:t>
          </w:r>
          <w:r>
            <w:rPr>
              <w:noProof/>
            </w:rPr>
            <w:fldChar w:fldCharType="end"/>
          </w:r>
        </w:p>
        <w:p w14:paraId="35CDCA24" w14:textId="77777777" w:rsidR="00C440A8" w:rsidRDefault="00C440A8">
          <w:pPr>
            <w:pStyle w:val="TOC3"/>
            <w:tabs>
              <w:tab w:val="right" w:leader="dot" w:pos="8630"/>
            </w:tabs>
            <w:rPr>
              <w:noProof/>
              <w:sz w:val="24"/>
              <w:szCs w:val="24"/>
              <w:lang w:eastAsia="ja-JP"/>
            </w:rPr>
          </w:pPr>
          <w:r w:rsidRPr="007743F9">
            <w:rPr>
              <w:rFonts w:ascii="Sylfaen" w:hAnsi="Sylfaen" w:cs="BPG ExtraSquare Mtavruli"/>
              <w:noProof/>
              <w:u w:val="single"/>
            </w:rPr>
            <w:t>კომპლექსური დავალებების გამოწვევები:</w:t>
          </w:r>
          <w:r>
            <w:rPr>
              <w:noProof/>
            </w:rPr>
            <w:tab/>
          </w:r>
          <w:r>
            <w:rPr>
              <w:noProof/>
            </w:rPr>
            <w:fldChar w:fldCharType="begin"/>
          </w:r>
          <w:r>
            <w:rPr>
              <w:noProof/>
            </w:rPr>
            <w:instrText xml:space="preserve"> PAGEREF _Toc457865604 \h </w:instrText>
          </w:r>
          <w:r>
            <w:rPr>
              <w:noProof/>
            </w:rPr>
          </w:r>
          <w:r>
            <w:rPr>
              <w:noProof/>
            </w:rPr>
            <w:fldChar w:fldCharType="separate"/>
          </w:r>
          <w:r>
            <w:rPr>
              <w:noProof/>
            </w:rPr>
            <w:t>31</w:t>
          </w:r>
          <w:r>
            <w:rPr>
              <w:noProof/>
            </w:rPr>
            <w:fldChar w:fldCharType="end"/>
          </w:r>
        </w:p>
        <w:p w14:paraId="32D0AA82" w14:textId="77777777" w:rsidR="00C440A8" w:rsidRDefault="00C440A8">
          <w:pPr>
            <w:pStyle w:val="TOC3"/>
            <w:tabs>
              <w:tab w:val="right" w:leader="dot" w:pos="8630"/>
            </w:tabs>
            <w:rPr>
              <w:noProof/>
              <w:sz w:val="24"/>
              <w:szCs w:val="24"/>
              <w:lang w:eastAsia="ja-JP"/>
            </w:rPr>
          </w:pPr>
          <w:r w:rsidRPr="007743F9">
            <w:rPr>
              <w:rFonts w:ascii="Sylfaen" w:hAnsi="Sylfaen" w:cs="BPG ExtraSquare Mtavruli"/>
              <w:noProof/>
              <w:u w:val="single"/>
            </w:rPr>
            <w:t>რეკომენდაციები:</w:t>
          </w:r>
          <w:r>
            <w:rPr>
              <w:noProof/>
            </w:rPr>
            <w:tab/>
          </w:r>
          <w:r>
            <w:rPr>
              <w:noProof/>
            </w:rPr>
            <w:fldChar w:fldCharType="begin"/>
          </w:r>
          <w:r>
            <w:rPr>
              <w:noProof/>
            </w:rPr>
            <w:instrText xml:space="preserve"> PAGEREF _Toc457865605 \h </w:instrText>
          </w:r>
          <w:r>
            <w:rPr>
              <w:noProof/>
            </w:rPr>
          </w:r>
          <w:r>
            <w:rPr>
              <w:noProof/>
            </w:rPr>
            <w:fldChar w:fldCharType="separate"/>
          </w:r>
          <w:r>
            <w:rPr>
              <w:noProof/>
            </w:rPr>
            <w:t>32</w:t>
          </w:r>
          <w:r>
            <w:rPr>
              <w:noProof/>
            </w:rPr>
            <w:fldChar w:fldCharType="end"/>
          </w:r>
        </w:p>
        <w:p w14:paraId="0A2A187E" w14:textId="77777777" w:rsidR="00C440A8" w:rsidRDefault="00C440A8">
          <w:pPr>
            <w:pStyle w:val="TOC2"/>
            <w:tabs>
              <w:tab w:val="right" w:leader="dot" w:pos="8630"/>
            </w:tabs>
            <w:rPr>
              <w:b w:val="0"/>
              <w:noProof/>
              <w:sz w:val="24"/>
              <w:szCs w:val="24"/>
              <w:lang w:eastAsia="ja-JP"/>
            </w:rPr>
          </w:pPr>
          <w:r>
            <w:rPr>
              <w:rFonts w:ascii="BPG ExtraSquare Mtavruli" w:hAnsi="BPG ExtraSquare Mtavruli" w:cs="BPG ExtraSquare Mtavruli"/>
              <w:noProof/>
            </w:rPr>
            <w:t>საბუნებისმეტყველო</w:t>
          </w:r>
          <w:r>
            <w:rPr>
              <w:noProof/>
            </w:rPr>
            <w:t xml:space="preserve"> </w:t>
          </w:r>
          <w:r>
            <w:rPr>
              <w:rFonts w:ascii="BPG ExtraSquare Mtavruli" w:hAnsi="BPG ExtraSquare Mtavruli" w:cs="BPG ExtraSquare Mtavruli"/>
              <w:noProof/>
            </w:rPr>
            <w:t>მეცნიერებები</w:t>
          </w:r>
          <w:r>
            <w:rPr>
              <w:noProof/>
            </w:rPr>
            <w:t xml:space="preserve"> - </w:t>
          </w:r>
          <w:r>
            <w:rPr>
              <w:rFonts w:ascii="BPG ExtraSquare Mtavruli" w:hAnsi="BPG ExtraSquare Mtavruli" w:cs="BPG ExtraSquare Mtavruli"/>
              <w:noProof/>
            </w:rPr>
            <w:t>საშუალო</w:t>
          </w:r>
          <w:r>
            <w:rPr>
              <w:noProof/>
            </w:rPr>
            <w:t xml:space="preserve"> </w:t>
          </w:r>
          <w:r>
            <w:rPr>
              <w:rFonts w:ascii="BPG ExtraSquare Mtavruli" w:hAnsi="BPG ExtraSquare Mtavruli" w:cs="BPG ExtraSquare Mtavruli"/>
              <w:noProof/>
            </w:rPr>
            <w:t>საფეხური</w:t>
          </w:r>
          <w:r>
            <w:rPr>
              <w:noProof/>
            </w:rPr>
            <w:tab/>
          </w:r>
          <w:r>
            <w:rPr>
              <w:noProof/>
            </w:rPr>
            <w:fldChar w:fldCharType="begin"/>
          </w:r>
          <w:r>
            <w:rPr>
              <w:noProof/>
            </w:rPr>
            <w:instrText xml:space="preserve"> PAGEREF _Toc457865606 \h </w:instrText>
          </w:r>
          <w:r>
            <w:rPr>
              <w:noProof/>
            </w:rPr>
          </w:r>
          <w:r>
            <w:rPr>
              <w:noProof/>
            </w:rPr>
            <w:fldChar w:fldCharType="separate"/>
          </w:r>
          <w:r>
            <w:rPr>
              <w:noProof/>
            </w:rPr>
            <w:t>33</w:t>
          </w:r>
          <w:r>
            <w:rPr>
              <w:noProof/>
            </w:rPr>
            <w:fldChar w:fldCharType="end"/>
          </w:r>
        </w:p>
        <w:p w14:paraId="0BFA5665" w14:textId="77777777" w:rsidR="00C440A8" w:rsidRDefault="00C440A8">
          <w:pPr>
            <w:pStyle w:val="TOC3"/>
            <w:tabs>
              <w:tab w:val="right" w:leader="dot" w:pos="8630"/>
            </w:tabs>
            <w:rPr>
              <w:noProof/>
              <w:sz w:val="24"/>
              <w:szCs w:val="24"/>
              <w:lang w:eastAsia="ja-JP"/>
            </w:rPr>
          </w:pPr>
          <w:r w:rsidRPr="007743F9">
            <w:rPr>
              <w:rFonts w:ascii="Sylfaen" w:hAnsi="Sylfaen" w:cs="BPG ExtraSquare Mtavruli"/>
              <w:noProof/>
              <w:u w:val="single"/>
            </w:rPr>
            <w:t>ონლაინ კომპლექსური დავალებების უპირატესობა:</w:t>
          </w:r>
          <w:r>
            <w:rPr>
              <w:noProof/>
            </w:rPr>
            <w:tab/>
          </w:r>
          <w:r>
            <w:rPr>
              <w:noProof/>
            </w:rPr>
            <w:fldChar w:fldCharType="begin"/>
          </w:r>
          <w:r>
            <w:rPr>
              <w:noProof/>
            </w:rPr>
            <w:instrText xml:space="preserve"> PAGEREF _Toc457865607 \h </w:instrText>
          </w:r>
          <w:r>
            <w:rPr>
              <w:noProof/>
            </w:rPr>
          </w:r>
          <w:r>
            <w:rPr>
              <w:noProof/>
            </w:rPr>
            <w:fldChar w:fldCharType="separate"/>
          </w:r>
          <w:r>
            <w:rPr>
              <w:noProof/>
            </w:rPr>
            <w:t>33</w:t>
          </w:r>
          <w:r>
            <w:rPr>
              <w:noProof/>
            </w:rPr>
            <w:fldChar w:fldCharType="end"/>
          </w:r>
        </w:p>
        <w:p w14:paraId="1DD11226" w14:textId="77777777" w:rsidR="00C440A8" w:rsidRDefault="00C440A8">
          <w:pPr>
            <w:pStyle w:val="TOC3"/>
            <w:tabs>
              <w:tab w:val="right" w:leader="dot" w:pos="8630"/>
            </w:tabs>
            <w:rPr>
              <w:noProof/>
              <w:sz w:val="24"/>
              <w:szCs w:val="24"/>
              <w:lang w:eastAsia="ja-JP"/>
            </w:rPr>
          </w:pPr>
          <w:r w:rsidRPr="007743F9">
            <w:rPr>
              <w:rFonts w:ascii="Sylfaen" w:hAnsi="Sylfaen" w:cs="BPG ExtraSquare Mtavruli"/>
              <w:noProof/>
              <w:u w:val="single"/>
            </w:rPr>
            <w:t>კომპლექსური დავალებების გამოწვევები:</w:t>
          </w:r>
          <w:r>
            <w:rPr>
              <w:noProof/>
            </w:rPr>
            <w:tab/>
          </w:r>
          <w:r>
            <w:rPr>
              <w:noProof/>
            </w:rPr>
            <w:fldChar w:fldCharType="begin"/>
          </w:r>
          <w:r>
            <w:rPr>
              <w:noProof/>
            </w:rPr>
            <w:instrText xml:space="preserve"> PAGEREF _Toc457865608 \h </w:instrText>
          </w:r>
          <w:r>
            <w:rPr>
              <w:noProof/>
            </w:rPr>
          </w:r>
          <w:r>
            <w:rPr>
              <w:noProof/>
            </w:rPr>
            <w:fldChar w:fldCharType="separate"/>
          </w:r>
          <w:r>
            <w:rPr>
              <w:noProof/>
            </w:rPr>
            <w:t>35</w:t>
          </w:r>
          <w:r>
            <w:rPr>
              <w:noProof/>
            </w:rPr>
            <w:fldChar w:fldCharType="end"/>
          </w:r>
        </w:p>
        <w:p w14:paraId="78B1EAC8" w14:textId="77777777" w:rsidR="00C440A8" w:rsidRDefault="00C440A8">
          <w:pPr>
            <w:pStyle w:val="TOC3"/>
            <w:tabs>
              <w:tab w:val="right" w:leader="dot" w:pos="8630"/>
            </w:tabs>
            <w:rPr>
              <w:noProof/>
              <w:sz w:val="24"/>
              <w:szCs w:val="24"/>
              <w:lang w:eastAsia="ja-JP"/>
            </w:rPr>
          </w:pPr>
          <w:r w:rsidRPr="007743F9">
            <w:rPr>
              <w:rFonts w:ascii="Sylfaen" w:hAnsi="Sylfaen" w:cs="BPG ExtraSquare Mtavruli"/>
              <w:noProof/>
              <w:u w:val="single"/>
            </w:rPr>
            <w:t>რეკომენდაციები</w:t>
          </w:r>
          <w:r>
            <w:rPr>
              <w:noProof/>
            </w:rPr>
            <w:tab/>
          </w:r>
          <w:r>
            <w:rPr>
              <w:noProof/>
            </w:rPr>
            <w:fldChar w:fldCharType="begin"/>
          </w:r>
          <w:r>
            <w:rPr>
              <w:noProof/>
            </w:rPr>
            <w:instrText xml:space="preserve"> PAGEREF _Toc457865609 \h </w:instrText>
          </w:r>
          <w:r>
            <w:rPr>
              <w:noProof/>
            </w:rPr>
          </w:r>
          <w:r>
            <w:rPr>
              <w:noProof/>
            </w:rPr>
            <w:fldChar w:fldCharType="separate"/>
          </w:r>
          <w:r>
            <w:rPr>
              <w:noProof/>
            </w:rPr>
            <w:t>37</w:t>
          </w:r>
          <w:r>
            <w:rPr>
              <w:noProof/>
            </w:rPr>
            <w:fldChar w:fldCharType="end"/>
          </w:r>
        </w:p>
        <w:p w14:paraId="5C88F696" w14:textId="77777777" w:rsidR="00C440A8" w:rsidRDefault="00C440A8">
          <w:pPr>
            <w:pStyle w:val="TOC2"/>
            <w:tabs>
              <w:tab w:val="right" w:leader="dot" w:pos="8630"/>
            </w:tabs>
            <w:rPr>
              <w:b w:val="0"/>
              <w:noProof/>
              <w:sz w:val="24"/>
              <w:szCs w:val="24"/>
              <w:lang w:eastAsia="ja-JP"/>
            </w:rPr>
          </w:pPr>
          <w:r>
            <w:rPr>
              <w:rFonts w:ascii="BPG ExtraSquare Mtavruli" w:hAnsi="BPG ExtraSquare Mtavruli" w:cs="BPG ExtraSquare Mtavruli"/>
              <w:noProof/>
            </w:rPr>
            <w:t>საზოგადოებრივი</w:t>
          </w:r>
          <w:r>
            <w:rPr>
              <w:noProof/>
            </w:rPr>
            <w:t xml:space="preserve"> </w:t>
          </w:r>
          <w:r>
            <w:rPr>
              <w:rFonts w:ascii="BPG ExtraSquare Mtavruli" w:hAnsi="BPG ExtraSquare Mtavruli" w:cs="BPG ExtraSquare Mtavruli"/>
              <w:noProof/>
            </w:rPr>
            <w:t>მეცნიერებები</w:t>
          </w:r>
          <w:r>
            <w:rPr>
              <w:noProof/>
            </w:rPr>
            <w:t xml:space="preserve"> - </w:t>
          </w:r>
          <w:r>
            <w:rPr>
              <w:rFonts w:ascii="BPG ExtraSquare Mtavruli" w:hAnsi="BPG ExtraSquare Mtavruli" w:cs="BPG ExtraSquare Mtavruli"/>
              <w:noProof/>
            </w:rPr>
            <w:t>საბაზო</w:t>
          </w:r>
          <w:r>
            <w:rPr>
              <w:noProof/>
            </w:rPr>
            <w:t xml:space="preserve"> </w:t>
          </w:r>
          <w:r>
            <w:rPr>
              <w:rFonts w:ascii="BPG ExtraSquare Mtavruli" w:hAnsi="BPG ExtraSquare Mtavruli" w:cs="BPG ExtraSquare Mtavruli"/>
              <w:noProof/>
            </w:rPr>
            <w:t>და</w:t>
          </w:r>
          <w:r>
            <w:rPr>
              <w:noProof/>
            </w:rPr>
            <w:t xml:space="preserve"> </w:t>
          </w:r>
          <w:r>
            <w:rPr>
              <w:rFonts w:ascii="BPG ExtraSquare Mtavruli" w:hAnsi="BPG ExtraSquare Mtavruli" w:cs="BPG ExtraSquare Mtavruli"/>
              <w:noProof/>
            </w:rPr>
            <w:t>საშუალო</w:t>
          </w:r>
          <w:r>
            <w:rPr>
              <w:noProof/>
            </w:rPr>
            <w:t xml:space="preserve"> </w:t>
          </w:r>
          <w:r>
            <w:rPr>
              <w:rFonts w:ascii="BPG ExtraSquare Mtavruli" w:hAnsi="BPG ExtraSquare Mtavruli" w:cs="BPG ExtraSquare Mtavruli"/>
              <w:noProof/>
            </w:rPr>
            <w:t>საფეხური</w:t>
          </w:r>
          <w:r>
            <w:rPr>
              <w:noProof/>
            </w:rPr>
            <w:tab/>
          </w:r>
          <w:r>
            <w:rPr>
              <w:noProof/>
            </w:rPr>
            <w:fldChar w:fldCharType="begin"/>
          </w:r>
          <w:r>
            <w:rPr>
              <w:noProof/>
            </w:rPr>
            <w:instrText xml:space="preserve"> PAGEREF _Toc457865610 \h </w:instrText>
          </w:r>
          <w:r>
            <w:rPr>
              <w:noProof/>
            </w:rPr>
          </w:r>
          <w:r>
            <w:rPr>
              <w:noProof/>
            </w:rPr>
            <w:fldChar w:fldCharType="separate"/>
          </w:r>
          <w:r>
            <w:rPr>
              <w:noProof/>
            </w:rPr>
            <w:t>38</w:t>
          </w:r>
          <w:r>
            <w:rPr>
              <w:noProof/>
            </w:rPr>
            <w:fldChar w:fldCharType="end"/>
          </w:r>
        </w:p>
        <w:p w14:paraId="0D68C31E" w14:textId="77777777" w:rsidR="00C440A8" w:rsidRDefault="00C440A8">
          <w:pPr>
            <w:pStyle w:val="TOC3"/>
            <w:tabs>
              <w:tab w:val="right" w:leader="dot" w:pos="8630"/>
            </w:tabs>
            <w:rPr>
              <w:noProof/>
              <w:sz w:val="24"/>
              <w:szCs w:val="24"/>
              <w:lang w:eastAsia="ja-JP"/>
            </w:rPr>
          </w:pPr>
          <w:r w:rsidRPr="007743F9">
            <w:rPr>
              <w:rFonts w:ascii="Sylfaen" w:hAnsi="Sylfaen" w:cs="BPG ExtraSquare Mtavruli"/>
              <w:noProof/>
              <w:u w:val="single"/>
            </w:rPr>
            <w:t>ონლაინ კომპლექსური დავალებების უპირატესობა:</w:t>
          </w:r>
          <w:r>
            <w:rPr>
              <w:noProof/>
            </w:rPr>
            <w:tab/>
          </w:r>
          <w:r>
            <w:rPr>
              <w:noProof/>
            </w:rPr>
            <w:fldChar w:fldCharType="begin"/>
          </w:r>
          <w:r>
            <w:rPr>
              <w:noProof/>
            </w:rPr>
            <w:instrText xml:space="preserve"> PAGEREF _Toc457865611 \h </w:instrText>
          </w:r>
          <w:r>
            <w:rPr>
              <w:noProof/>
            </w:rPr>
          </w:r>
          <w:r>
            <w:rPr>
              <w:noProof/>
            </w:rPr>
            <w:fldChar w:fldCharType="separate"/>
          </w:r>
          <w:r>
            <w:rPr>
              <w:noProof/>
            </w:rPr>
            <w:t>38</w:t>
          </w:r>
          <w:r>
            <w:rPr>
              <w:noProof/>
            </w:rPr>
            <w:fldChar w:fldCharType="end"/>
          </w:r>
        </w:p>
        <w:p w14:paraId="07121B96" w14:textId="77777777" w:rsidR="00C440A8" w:rsidRDefault="00C440A8">
          <w:pPr>
            <w:pStyle w:val="TOC3"/>
            <w:tabs>
              <w:tab w:val="right" w:leader="dot" w:pos="8630"/>
            </w:tabs>
            <w:rPr>
              <w:noProof/>
              <w:sz w:val="24"/>
              <w:szCs w:val="24"/>
              <w:lang w:eastAsia="ja-JP"/>
            </w:rPr>
          </w:pPr>
          <w:r w:rsidRPr="007743F9">
            <w:rPr>
              <w:rFonts w:ascii="Sylfaen" w:hAnsi="Sylfaen" w:cs="BPG ExtraSquare Mtavruli"/>
              <w:noProof/>
              <w:u w:val="single"/>
            </w:rPr>
            <w:t>კომპლექსური დავალებების გამოწვევები:</w:t>
          </w:r>
          <w:r>
            <w:rPr>
              <w:noProof/>
            </w:rPr>
            <w:tab/>
          </w:r>
          <w:r>
            <w:rPr>
              <w:noProof/>
            </w:rPr>
            <w:fldChar w:fldCharType="begin"/>
          </w:r>
          <w:r>
            <w:rPr>
              <w:noProof/>
            </w:rPr>
            <w:instrText xml:space="preserve"> PAGEREF _Toc457865612 \h </w:instrText>
          </w:r>
          <w:r>
            <w:rPr>
              <w:noProof/>
            </w:rPr>
          </w:r>
          <w:r>
            <w:rPr>
              <w:noProof/>
            </w:rPr>
            <w:fldChar w:fldCharType="separate"/>
          </w:r>
          <w:r>
            <w:rPr>
              <w:noProof/>
            </w:rPr>
            <w:t>39</w:t>
          </w:r>
          <w:r>
            <w:rPr>
              <w:noProof/>
            </w:rPr>
            <w:fldChar w:fldCharType="end"/>
          </w:r>
        </w:p>
        <w:p w14:paraId="5CB8FA1F" w14:textId="77777777" w:rsidR="00C440A8" w:rsidRDefault="00C440A8">
          <w:pPr>
            <w:pStyle w:val="TOC3"/>
            <w:tabs>
              <w:tab w:val="right" w:leader="dot" w:pos="8630"/>
            </w:tabs>
            <w:rPr>
              <w:noProof/>
              <w:sz w:val="24"/>
              <w:szCs w:val="24"/>
              <w:lang w:eastAsia="ja-JP"/>
            </w:rPr>
          </w:pPr>
          <w:r w:rsidRPr="007743F9">
            <w:rPr>
              <w:rFonts w:ascii="Sylfaen" w:hAnsi="Sylfaen" w:cs="BPG ExtraSquare Mtavruli"/>
              <w:noProof/>
              <w:u w:val="single"/>
            </w:rPr>
            <w:t>რეკომენდაციები</w:t>
          </w:r>
          <w:r>
            <w:rPr>
              <w:noProof/>
            </w:rPr>
            <w:tab/>
          </w:r>
          <w:r>
            <w:rPr>
              <w:noProof/>
            </w:rPr>
            <w:fldChar w:fldCharType="begin"/>
          </w:r>
          <w:r>
            <w:rPr>
              <w:noProof/>
            </w:rPr>
            <w:instrText xml:space="preserve"> PAGEREF _Toc457865613 \h </w:instrText>
          </w:r>
          <w:r>
            <w:rPr>
              <w:noProof/>
            </w:rPr>
          </w:r>
          <w:r>
            <w:rPr>
              <w:noProof/>
            </w:rPr>
            <w:fldChar w:fldCharType="separate"/>
          </w:r>
          <w:r>
            <w:rPr>
              <w:noProof/>
            </w:rPr>
            <w:t>40</w:t>
          </w:r>
          <w:r>
            <w:rPr>
              <w:noProof/>
            </w:rPr>
            <w:fldChar w:fldCharType="end"/>
          </w:r>
        </w:p>
        <w:p w14:paraId="65FE18A6" w14:textId="3B414C63" w:rsidR="00667F95" w:rsidRDefault="00667F95">
          <w:r>
            <w:rPr>
              <w:b/>
              <w:bCs/>
              <w:noProof/>
            </w:rPr>
            <w:fldChar w:fldCharType="end"/>
          </w:r>
        </w:p>
      </w:sdtContent>
    </w:sdt>
    <w:p w14:paraId="033A39B9" w14:textId="77777777" w:rsidR="008F6DCF" w:rsidRPr="00667F95" w:rsidRDefault="008F6DCF">
      <w:pPr>
        <w:rPr>
          <w:rFonts w:asciiTheme="majorHAnsi" w:hAnsiTheme="majorHAnsi" w:cs="Menlo Italic"/>
          <w:b/>
        </w:rPr>
      </w:pPr>
    </w:p>
    <w:p w14:paraId="6BC51E4F" w14:textId="77777777" w:rsidR="008F6DCF" w:rsidRDefault="008F6DCF">
      <w:pPr>
        <w:rPr>
          <w:rFonts w:ascii="Sylfaen" w:hAnsi="Sylfaen" w:cs="Menlo Italic"/>
          <w:b/>
        </w:rPr>
      </w:pPr>
    </w:p>
    <w:p w14:paraId="0428AE12" w14:textId="77777777" w:rsidR="008F6DCF" w:rsidRDefault="008F6DCF">
      <w:pPr>
        <w:rPr>
          <w:rFonts w:ascii="Sylfaen" w:hAnsi="Sylfaen" w:cs="Menlo Italic"/>
          <w:b/>
        </w:rPr>
      </w:pPr>
    </w:p>
    <w:p w14:paraId="27AAAC33" w14:textId="77777777" w:rsidR="008F6DCF" w:rsidRDefault="008F6DCF">
      <w:pPr>
        <w:rPr>
          <w:rFonts w:ascii="Sylfaen" w:hAnsi="Sylfaen" w:cs="Menlo Italic"/>
          <w:b/>
        </w:rPr>
      </w:pPr>
    </w:p>
    <w:p w14:paraId="599CFB30" w14:textId="77777777" w:rsidR="008F6DCF" w:rsidRDefault="008F6DCF">
      <w:pPr>
        <w:rPr>
          <w:rFonts w:ascii="Sylfaen" w:hAnsi="Sylfaen" w:cs="Menlo Italic"/>
          <w:b/>
        </w:rPr>
      </w:pPr>
    </w:p>
    <w:p w14:paraId="765D5865" w14:textId="77777777" w:rsidR="008F6DCF" w:rsidRDefault="008F6DCF">
      <w:pPr>
        <w:rPr>
          <w:rFonts w:ascii="Sylfaen" w:hAnsi="Sylfaen" w:cs="Menlo Italic"/>
          <w:b/>
        </w:rPr>
      </w:pPr>
    </w:p>
    <w:p w14:paraId="76151379" w14:textId="77777777" w:rsidR="008F6DCF" w:rsidRDefault="008F6DCF">
      <w:pPr>
        <w:rPr>
          <w:rFonts w:ascii="Sylfaen" w:hAnsi="Sylfaen" w:cs="Menlo Italic"/>
          <w:b/>
        </w:rPr>
      </w:pPr>
    </w:p>
    <w:p w14:paraId="219901AB" w14:textId="77777777" w:rsidR="008F6DCF" w:rsidRDefault="008F6DCF">
      <w:pPr>
        <w:rPr>
          <w:rFonts w:ascii="Sylfaen" w:hAnsi="Sylfaen" w:cs="Menlo Italic"/>
          <w:b/>
        </w:rPr>
      </w:pPr>
    </w:p>
    <w:p w14:paraId="5959B108" w14:textId="14674B8C" w:rsidR="00C76F6E" w:rsidRPr="00B8593D" w:rsidRDefault="00C76F6E" w:rsidP="00B8593D">
      <w:pPr>
        <w:pStyle w:val="Heading1"/>
      </w:pPr>
      <w:bookmarkStart w:id="0" w:name="_Toc457865585"/>
      <w:r w:rsidRPr="00B8593D">
        <w:t>შესავალი</w:t>
      </w:r>
      <w:bookmarkEnd w:id="0"/>
      <w:r w:rsidRPr="00B8593D">
        <w:t xml:space="preserve"> </w:t>
      </w:r>
    </w:p>
    <w:p w14:paraId="3970128E" w14:textId="77777777" w:rsidR="00680D42" w:rsidRDefault="00680D42" w:rsidP="00680D42">
      <w:pPr>
        <w:jc w:val="both"/>
        <w:rPr>
          <w:rFonts w:ascii="Sylfaen" w:hAnsi="Sylfaen" w:cs="Menlo Italic"/>
        </w:rPr>
      </w:pPr>
    </w:p>
    <w:p w14:paraId="5A51AECE" w14:textId="2E7568A9" w:rsidR="00EE668E" w:rsidRPr="00726D9A" w:rsidRDefault="00680D42" w:rsidP="00726D9A">
      <w:pPr>
        <w:jc w:val="both"/>
        <w:rPr>
          <w:rFonts w:ascii="Sylfaen" w:hAnsi="Sylfaen"/>
          <w:bCs/>
          <w:sz w:val="22"/>
          <w:szCs w:val="22"/>
          <w:lang w:val="ka-GE"/>
        </w:rPr>
      </w:pPr>
      <w:proofErr w:type="gramStart"/>
      <w:r w:rsidRPr="00726D9A">
        <w:rPr>
          <w:rFonts w:ascii="Sylfaen" w:hAnsi="Sylfaen" w:cs="Menlo Italic"/>
          <w:sz w:val="22"/>
          <w:szCs w:val="22"/>
        </w:rPr>
        <w:t xml:space="preserve">წინამდებარე დოკუმენტი წარმოადგენს </w:t>
      </w:r>
      <w:r w:rsidR="00EE668E" w:rsidRPr="00726D9A">
        <w:rPr>
          <w:rFonts w:ascii="Sylfaen" w:hAnsi="Sylfaen"/>
          <w:bCs/>
          <w:sz w:val="22"/>
          <w:szCs w:val="22"/>
          <w:lang w:val="ka-GE"/>
        </w:rPr>
        <w:t xml:space="preserve">UNICEF </w:t>
      </w:r>
      <w:r w:rsidR="00BB3C0F" w:rsidRPr="00726D9A">
        <w:rPr>
          <w:rFonts w:ascii="Sylfaen" w:hAnsi="Sylfaen"/>
          <w:bCs/>
          <w:sz w:val="22"/>
          <w:szCs w:val="22"/>
          <w:lang w:val="ka-GE"/>
        </w:rPr>
        <w:t xml:space="preserve">და </w:t>
      </w:r>
      <w:r w:rsidR="00EE668E" w:rsidRPr="00726D9A">
        <w:rPr>
          <w:rFonts w:ascii="Sylfaen" w:hAnsi="Sylfaen"/>
          <w:bCs/>
          <w:sz w:val="22"/>
          <w:szCs w:val="22"/>
          <w:lang w:val="ka-GE"/>
        </w:rPr>
        <w:t xml:space="preserve">ააიპ </w:t>
      </w:r>
      <w:r w:rsidR="00BB3C0F" w:rsidRPr="00726D9A">
        <w:rPr>
          <w:rFonts w:ascii="Sylfaen" w:hAnsi="Sylfaen"/>
          <w:bCs/>
          <w:sz w:val="22"/>
          <w:szCs w:val="22"/>
          <w:lang w:val="ka-GE"/>
        </w:rPr>
        <w:t>„</w:t>
      </w:r>
      <w:r w:rsidR="00EE668E" w:rsidRPr="00726D9A">
        <w:rPr>
          <w:rFonts w:ascii="Sylfaen" w:hAnsi="Sylfaen"/>
          <w:bCs/>
          <w:sz w:val="22"/>
          <w:szCs w:val="22"/>
          <w:lang w:val="ka-GE"/>
        </w:rPr>
        <w:t>კოალიცია განათლება ყველასათვის - საქართველოსთან</w:t>
      </w:r>
      <w:r w:rsidR="00BB3C0F" w:rsidRPr="00726D9A">
        <w:rPr>
          <w:rFonts w:ascii="Sylfaen" w:hAnsi="Sylfaen"/>
          <w:bCs/>
          <w:sz w:val="22"/>
          <w:szCs w:val="22"/>
          <w:lang w:val="ka-GE"/>
        </w:rPr>
        <w:t>”</w:t>
      </w:r>
      <w:r w:rsidR="00EE668E" w:rsidRPr="00726D9A">
        <w:rPr>
          <w:rFonts w:ascii="Sylfaen" w:hAnsi="Sylfaen"/>
          <w:bCs/>
          <w:sz w:val="22"/>
          <w:szCs w:val="22"/>
          <w:lang w:val="ka-GE"/>
        </w:rPr>
        <w:t xml:space="preserve"> თანამშრომლობით განხორციელებული</w:t>
      </w:r>
      <w:r w:rsidR="00BB3C0F" w:rsidRPr="00726D9A">
        <w:rPr>
          <w:rFonts w:ascii="Sylfaen" w:hAnsi="Sylfaen"/>
          <w:bCs/>
          <w:sz w:val="22"/>
          <w:szCs w:val="22"/>
          <w:lang w:val="ka-GE"/>
        </w:rPr>
        <w:t xml:space="preserve"> </w:t>
      </w:r>
      <w:r w:rsidR="00EE668E" w:rsidRPr="00726D9A">
        <w:rPr>
          <w:rFonts w:ascii="Sylfaen" w:hAnsi="Sylfaen"/>
          <w:bCs/>
          <w:sz w:val="22"/>
          <w:szCs w:val="22"/>
          <w:lang w:val="ka-GE"/>
        </w:rPr>
        <w:t xml:space="preserve">ახალი საგანმანათლებლო პროექტის ფარგლებში შემუშავებული </w:t>
      </w:r>
      <w:r w:rsidR="00726D9A" w:rsidRPr="00726D9A">
        <w:rPr>
          <w:rFonts w:ascii="Sylfaen" w:hAnsi="Sylfaen"/>
          <w:bCs/>
          <w:sz w:val="22"/>
          <w:szCs w:val="22"/>
          <w:lang w:val="ka-GE"/>
        </w:rPr>
        <w:t>სასწავლო</w:t>
      </w:r>
      <w:r w:rsidR="00EE668E" w:rsidRPr="00726D9A">
        <w:rPr>
          <w:rFonts w:ascii="Sylfaen" w:hAnsi="Sylfaen"/>
          <w:bCs/>
          <w:sz w:val="22"/>
          <w:szCs w:val="22"/>
          <w:lang w:val="ka-GE"/>
        </w:rPr>
        <w:t xml:space="preserve"> რესურსის შეფასების</w:t>
      </w:r>
      <w:r w:rsidR="00BB3C0F" w:rsidRPr="00726D9A">
        <w:rPr>
          <w:rFonts w:ascii="Sylfaen" w:hAnsi="Sylfaen"/>
          <w:bCs/>
          <w:sz w:val="22"/>
          <w:szCs w:val="22"/>
          <w:lang w:val="ka-GE"/>
        </w:rPr>
        <w:t xml:space="preserve"> მიზნით ჩატარებული თვისებრივი კვლევის ანგარიშს</w:t>
      </w:r>
      <w:r w:rsidR="00F316BB" w:rsidRPr="00726D9A">
        <w:rPr>
          <w:rFonts w:ascii="Sylfaen" w:hAnsi="Sylfaen"/>
          <w:bCs/>
          <w:sz w:val="22"/>
          <w:szCs w:val="22"/>
          <w:lang w:val="ka-GE"/>
        </w:rPr>
        <w:t>.</w:t>
      </w:r>
      <w:proofErr w:type="gramEnd"/>
      <w:r w:rsidR="00F316BB" w:rsidRPr="00726D9A">
        <w:rPr>
          <w:rFonts w:ascii="Sylfaen" w:hAnsi="Sylfaen"/>
          <w:bCs/>
          <w:sz w:val="22"/>
          <w:szCs w:val="22"/>
          <w:lang w:val="ka-GE"/>
        </w:rPr>
        <w:t xml:space="preserve"> </w:t>
      </w:r>
      <w:r w:rsidR="00BB3C0F" w:rsidRPr="00726D9A">
        <w:rPr>
          <w:rFonts w:ascii="Sylfaen" w:hAnsi="Sylfaen"/>
          <w:bCs/>
          <w:sz w:val="22"/>
          <w:szCs w:val="22"/>
          <w:lang w:val="ka-GE"/>
        </w:rPr>
        <w:t xml:space="preserve">თვისებრივი კვლევის ფარგლებში ჩატარდა ფოკუს ჯგუფების სერია ზოგადსაგანმანათლებლო დაწესებულების მასწავლებლებთან და ახალი სკოლის მოდელის ფარგლებში </w:t>
      </w:r>
      <w:r w:rsidR="00726D9A" w:rsidRPr="00726D9A">
        <w:rPr>
          <w:rFonts w:ascii="Sylfaen" w:hAnsi="Sylfaen"/>
          <w:bCs/>
          <w:sz w:val="22"/>
          <w:szCs w:val="22"/>
          <w:lang w:val="ka-GE"/>
        </w:rPr>
        <w:t>ჩართულ</w:t>
      </w:r>
      <w:r w:rsidR="00BB3C0F" w:rsidRPr="00726D9A">
        <w:rPr>
          <w:rFonts w:ascii="Sylfaen" w:hAnsi="Sylfaen"/>
          <w:bCs/>
          <w:sz w:val="22"/>
          <w:szCs w:val="22"/>
          <w:lang w:val="ka-GE"/>
        </w:rPr>
        <w:t xml:space="preserve"> ქ</w:t>
      </w:r>
      <w:bookmarkStart w:id="1" w:name="_GoBack"/>
      <w:bookmarkEnd w:id="1"/>
      <w:r w:rsidR="00BB3C0F" w:rsidRPr="00726D9A">
        <w:rPr>
          <w:rFonts w:ascii="Sylfaen" w:hAnsi="Sylfaen"/>
          <w:bCs/>
          <w:sz w:val="22"/>
          <w:szCs w:val="22"/>
          <w:lang w:val="ka-GE"/>
        </w:rPr>
        <w:t>ოუჩებთან</w:t>
      </w:r>
      <w:r w:rsidR="00726D9A" w:rsidRPr="00726D9A">
        <w:rPr>
          <w:rFonts w:ascii="Sylfaen" w:hAnsi="Sylfaen"/>
          <w:bCs/>
          <w:sz w:val="22"/>
          <w:szCs w:val="22"/>
          <w:lang w:val="ka-GE"/>
        </w:rPr>
        <w:t xml:space="preserve"> 2020 წელს შემუშავებული ახალი ონლაინ კომპლექსური დავალებების შეფასების მიზნით. აღნიშნული კომპლექსური დავალებების უმთავრესი მიზანი ახალი ეროვნული სასწავლო გეგმის დანერგვის ხელშეწყობაა. ამასთან, შექმნილი ონლაინ კომპლექსური დავალებები მოიაზრება არა მხოლოდ </w:t>
      </w:r>
      <w:r w:rsidR="00726D9A" w:rsidRPr="00726D9A">
        <w:rPr>
          <w:rFonts w:ascii="Sylfaen" w:hAnsi="Sylfaen"/>
          <w:bCs/>
          <w:sz w:val="22"/>
          <w:szCs w:val="22"/>
        </w:rPr>
        <w:t xml:space="preserve">COVID-19 </w:t>
      </w:r>
      <w:r w:rsidR="00726D9A" w:rsidRPr="00726D9A">
        <w:rPr>
          <w:rFonts w:ascii="Sylfaen" w:hAnsi="Sylfaen"/>
          <w:bCs/>
          <w:sz w:val="22"/>
          <w:szCs w:val="22"/>
          <w:lang w:val="ka-GE"/>
        </w:rPr>
        <w:t xml:space="preserve">პანდემიის დროს დისტანციური სწავლების პროცესის ხელშემწყობ საგანმანათლებლო რესურსად, არამედ სკოლებში ონლაინ განათლების შესაძლებლობების გაძლიერებისა და დივერსიფიცირების მასტიმულირებელ საშუალებად.  </w:t>
      </w:r>
    </w:p>
    <w:p w14:paraId="20303323" w14:textId="10CB110C" w:rsidR="00C35BC6" w:rsidRPr="00CB2F62" w:rsidRDefault="00C76F6E" w:rsidP="00191AC2">
      <w:pPr>
        <w:pStyle w:val="Heading1"/>
      </w:pPr>
      <w:bookmarkStart w:id="2" w:name="_Toc457865586"/>
      <w:r>
        <w:t xml:space="preserve">კვლევის </w:t>
      </w:r>
      <w:r w:rsidR="00946A62" w:rsidRPr="00CB2F62">
        <w:t>პროცედურის</w:t>
      </w:r>
      <w:r w:rsidR="000D246A" w:rsidRPr="00CB2F62">
        <w:t xml:space="preserve"> აღწერა</w:t>
      </w:r>
      <w:bookmarkEnd w:id="2"/>
      <w:r w:rsidR="000D246A" w:rsidRPr="00CB2F62">
        <w:t xml:space="preserve"> </w:t>
      </w:r>
    </w:p>
    <w:p w14:paraId="74269091" w14:textId="77777777" w:rsidR="000D246A" w:rsidRPr="00946A62" w:rsidRDefault="000D246A">
      <w:pPr>
        <w:rPr>
          <w:rFonts w:ascii="Sylfaen" w:hAnsi="Sylfaen" w:cs="Menlo Italic"/>
        </w:rPr>
      </w:pPr>
    </w:p>
    <w:p w14:paraId="0684F620" w14:textId="5EAB6AD3" w:rsidR="000D246A" w:rsidRPr="00BD24B0" w:rsidRDefault="00667F95" w:rsidP="008F6DCF">
      <w:pPr>
        <w:jc w:val="both"/>
        <w:rPr>
          <w:rFonts w:ascii="Sylfaen" w:hAnsi="Sylfaen" w:cs="Menlo Italic"/>
          <w:sz w:val="22"/>
          <w:szCs w:val="22"/>
        </w:rPr>
      </w:pPr>
      <w:proofErr w:type="gramStart"/>
      <w:r w:rsidRPr="00BD24B0">
        <w:rPr>
          <w:rFonts w:ascii="Sylfaen" w:hAnsi="Sylfaen" w:cs="Menlo Italic"/>
          <w:sz w:val="22"/>
          <w:szCs w:val="22"/>
        </w:rPr>
        <w:t>თვისებრივი კვლევა მოიაზრებდა ფოკუს ჯგუფების ჩატარებას ახალი სკოლის მოდელის ფარგლებში ჩართულ ქოუჩებთან და იმ მასწავლებლებთან, რომლებიც იცნობენ ახალ ეროვნულ ასწავლო გეგმას და ელექტრონულ პორტალ el.ge-</w:t>
      </w:r>
      <w:r w:rsidRPr="00BD24B0">
        <w:rPr>
          <w:rFonts w:ascii="Sylfaen" w:hAnsi="Sylfaen" w:cs="Menlo Italic"/>
          <w:sz w:val="22"/>
          <w:szCs w:val="22"/>
          <w:lang w:val="ka-GE"/>
        </w:rPr>
        <w:t>ზე განთავსებულ</w:t>
      </w:r>
      <w:r w:rsidRPr="00BD24B0">
        <w:rPr>
          <w:rFonts w:ascii="Sylfaen" w:hAnsi="Sylfaen" w:cs="Menlo Italic"/>
          <w:sz w:val="22"/>
          <w:szCs w:val="22"/>
        </w:rPr>
        <w:t xml:space="preserve"> ონლაინ კომპლე</w:t>
      </w:r>
      <w:r w:rsidRPr="00BD24B0">
        <w:rPr>
          <w:rFonts w:ascii="Sylfaen" w:hAnsi="Sylfaen" w:cs="Menlo Italic"/>
          <w:sz w:val="22"/>
          <w:szCs w:val="22"/>
          <w:lang w:val="ka-GE"/>
        </w:rPr>
        <w:t>ქ</w:t>
      </w:r>
      <w:r w:rsidRPr="00BD24B0">
        <w:rPr>
          <w:rFonts w:ascii="Sylfaen" w:hAnsi="Sylfaen" w:cs="Menlo Italic"/>
          <w:sz w:val="22"/>
          <w:szCs w:val="22"/>
        </w:rPr>
        <w:t>სურ დავალებებს.</w:t>
      </w:r>
      <w:proofErr w:type="gramEnd"/>
      <w:r w:rsidRPr="00BD24B0">
        <w:rPr>
          <w:rFonts w:ascii="Sylfaen" w:hAnsi="Sylfaen" w:cs="Menlo Italic"/>
          <w:sz w:val="22"/>
          <w:szCs w:val="22"/>
        </w:rPr>
        <w:t xml:space="preserve"> </w:t>
      </w:r>
      <w:proofErr w:type="gramStart"/>
      <w:r w:rsidRPr="00BD24B0">
        <w:rPr>
          <w:rFonts w:ascii="Sylfaen" w:hAnsi="Sylfaen" w:cs="Menlo Italic"/>
          <w:sz w:val="22"/>
          <w:szCs w:val="22"/>
        </w:rPr>
        <w:t xml:space="preserve">ფოკუს ჯგუფების </w:t>
      </w:r>
      <w:r w:rsidR="00BD24B0" w:rsidRPr="00BD24B0">
        <w:rPr>
          <w:rFonts w:ascii="Sylfaen" w:hAnsi="Sylfaen" w:cs="Menlo Italic"/>
          <w:sz w:val="22"/>
          <w:szCs w:val="22"/>
        </w:rPr>
        <w:t>სერ</w:t>
      </w:r>
      <w:r w:rsidR="00BD24B0" w:rsidRPr="00BD24B0">
        <w:rPr>
          <w:rFonts w:ascii="Sylfaen" w:hAnsi="Sylfaen" w:cs="Menlo Italic"/>
          <w:sz w:val="22"/>
          <w:szCs w:val="22"/>
          <w:lang w:val="ka-GE"/>
        </w:rPr>
        <w:t xml:space="preserve">ია </w:t>
      </w:r>
      <w:r w:rsidRPr="00BD24B0">
        <w:rPr>
          <w:rFonts w:ascii="Sylfaen" w:hAnsi="Sylfaen" w:cs="Menlo Italic"/>
          <w:sz w:val="22"/>
          <w:szCs w:val="22"/>
        </w:rPr>
        <w:t>ჩატარდა ორ ეტაპად.</w:t>
      </w:r>
      <w:proofErr w:type="gramEnd"/>
      <w:r w:rsidRPr="00BD24B0">
        <w:rPr>
          <w:rFonts w:ascii="Sylfaen" w:hAnsi="Sylfaen" w:cs="Menlo Italic"/>
          <w:sz w:val="22"/>
          <w:szCs w:val="22"/>
        </w:rPr>
        <w:t xml:space="preserve"> </w:t>
      </w:r>
      <w:proofErr w:type="gramStart"/>
      <w:r w:rsidR="000D246A" w:rsidRPr="00BD24B0">
        <w:rPr>
          <w:rFonts w:ascii="Sylfaen" w:hAnsi="Sylfaen" w:cs="Menlo Italic"/>
          <w:sz w:val="22"/>
          <w:szCs w:val="22"/>
        </w:rPr>
        <w:t>პირველი შეხვედრისას მასწავლებლებთ</w:t>
      </w:r>
      <w:r w:rsidR="008F6DCF" w:rsidRPr="00BD24B0">
        <w:rPr>
          <w:rFonts w:ascii="Sylfaen" w:hAnsi="Sylfaen" w:cs="Menlo Italic"/>
          <w:sz w:val="22"/>
          <w:szCs w:val="22"/>
        </w:rPr>
        <w:t>ა</w:t>
      </w:r>
      <w:r w:rsidR="000D246A" w:rsidRPr="00BD24B0">
        <w:rPr>
          <w:rFonts w:ascii="Sylfaen" w:hAnsi="Sylfaen" w:cs="Menlo Italic"/>
          <w:sz w:val="22"/>
          <w:szCs w:val="22"/>
        </w:rPr>
        <w:t>ნ და ქოუჩებთან ერთად განვიხილეთ მათი ზოგადი შეხედულებები ონლაინ კომპლექსური დავალებების უპირატესობებისა და განვითარების პერსპექტივების შესახებ, ხოლო მეორე შეხვედრისას ყურადღება</w:t>
      </w:r>
      <w:r w:rsidR="00BD24B0" w:rsidRPr="00BD24B0">
        <w:rPr>
          <w:rFonts w:ascii="Sylfaen" w:hAnsi="Sylfaen" w:cs="Menlo Italic"/>
          <w:sz w:val="22"/>
          <w:szCs w:val="22"/>
        </w:rPr>
        <w:t xml:space="preserve"> გავამახვილეთ კონკრეტულ</w:t>
      </w:r>
      <w:r w:rsidR="000D246A" w:rsidRPr="00BD24B0">
        <w:rPr>
          <w:rFonts w:ascii="Sylfaen" w:hAnsi="Sylfaen" w:cs="Menlo Italic"/>
          <w:sz w:val="22"/>
          <w:szCs w:val="22"/>
        </w:rPr>
        <w:t xml:space="preserve"> </w:t>
      </w:r>
      <w:r w:rsidR="00BD24B0" w:rsidRPr="00BD24B0">
        <w:rPr>
          <w:rFonts w:ascii="Sylfaen" w:hAnsi="Sylfaen" w:cs="Menlo Italic"/>
          <w:sz w:val="22"/>
          <w:szCs w:val="22"/>
        </w:rPr>
        <w:t>კომპლექსურ</w:t>
      </w:r>
      <w:r w:rsidR="000D246A" w:rsidRPr="00BD24B0">
        <w:rPr>
          <w:rFonts w:ascii="Sylfaen" w:hAnsi="Sylfaen" w:cs="Menlo Italic"/>
          <w:sz w:val="22"/>
          <w:szCs w:val="22"/>
        </w:rPr>
        <w:t xml:space="preserve"> დავალებებთან დაკავშირებულ შენიშვნებსა და რეკომენდაციებზე.</w:t>
      </w:r>
      <w:proofErr w:type="gramEnd"/>
      <w:r w:rsidR="000D246A" w:rsidRPr="00BD24B0">
        <w:rPr>
          <w:rFonts w:ascii="Sylfaen" w:hAnsi="Sylfaen" w:cs="Menlo Italic"/>
          <w:sz w:val="22"/>
          <w:szCs w:val="22"/>
        </w:rPr>
        <w:t xml:space="preserve"> </w:t>
      </w:r>
    </w:p>
    <w:p w14:paraId="35E2EF62" w14:textId="77777777" w:rsidR="000D246A" w:rsidRPr="00BD24B0" w:rsidRDefault="000D246A" w:rsidP="008F6DCF">
      <w:pPr>
        <w:jc w:val="both"/>
        <w:rPr>
          <w:rFonts w:ascii="Sylfaen" w:hAnsi="Sylfaen" w:cs="Menlo Italic"/>
          <w:sz w:val="22"/>
          <w:szCs w:val="22"/>
        </w:rPr>
      </w:pPr>
    </w:p>
    <w:p w14:paraId="5E06608F" w14:textId="12436345" w:rsidR="000D246A" w:rsidRPr="00BD24B0" w:rsidRDefault="000D246A" w:rsidP="008F6DCF">
      <w:pPr>
        <w:jc w:val="both"/>
        <w:rPr>
          <w:rFonts w:ascii="Sylfaen" w:hAnsi="Sylfaen" w:cs="Menlo Italic"/>
          <w:sz w:val="22"/>
          <w:szCs w:val="22"/>
        </w:rPr>
      </w:pPr>
      <w:proofErr w:type="gramStart"/>
      <w:r w:rsidRPr="00BD24B0">
        <w:rPr>
          <w:rFonts w:ascii="Sylfaen" w:hAnsi="Sylfaen" w:cs="Menlo Italic"/>
          <w:sz w:val="22"/>
          <w:szCs w:val="22"/>
        </w:rPr>
        <w:t>კერძოდ, პირველი შეხვედრის ფარგლებში</w:t>
      </w:r>
      <w:r w:rsidR="00BD24B0" w:rsidRPr="00BD24B0">
        <w:rPr>
          <w:rFonts w:ascii="Sylfaen" w:hAnsi="Sylfaen" w:cs="Menlo Italic"/>
          <w:sz w:val="22"/>
          <w:szCs w:val="22"/>
        </w:rPr>
        <w:t xml:space="preserve"> </w:t>
      </w:r>
      <w:r w:rsidRPr="00BD24B0">
        <w:rPr>
          <w:rFonts w:ascii="Sylfaen" w:hAnsi="Sylfaen" w:cs="Menlo Italic"/>
          <w:sz w:val="22"/>
          <w:szCs w:val="22"/>
        </w:rPr>
        <w:t xml:space="preserve">მასწავლებლებმა ისაუბრეს ონლაინ კომპლექსური დავალებების ძირითად უპირატესობებსა და </w:t>
      </w:r>
      <w:r w:rsidR="00946A62" w:rsidRPr="00BD24B0">
        <w:rPr>
          <w:rFonts w:ascii="Sylfaen" w:hAnsi="Sylfaen" w:cs="Menlo Italic"/>
          <w:sz w:val="22"/>
          <w:szCs w:val="22"/>
        </w:rPr>
        <w:t>ლიმიტაციებზე, ხოლო მეორე შეხვედრის შედეგად - განიხილეს კონკრეტულ ონლაინ კომპლექსურ დავალებებთან დავავშირებული შინაარსობრივი და ტექნიკური ტიპის შენიშვნები.</w:t>
      </w:r>
      <w:proofErr w:type="gramEnd"/>
      <w:r w:rsidR="00946A62" w:rsidRPr="00BD24B0">
        <w:rPr>
          <w:rFonts w:ascii="Sylfaen" w:hAnsi="Sylfaen" w:cs="Menlo Italic"/>
          <w:sz w:val="22"/>
          <w:szCs w:val="22"/>
        </w:rPr>
        <w:t xml:space="preserve"> </w:t>
      </w:r>
      <w:proofErr w:type="gramStart"/>
      <w:r w:rsidR="00946A62" w:rsidRPr="00BD24B0">
        <w:rPr>
          <w:rFonts w:ascii="Sylfaen" w:hAnsi="Sylfaen" w:cs="Menlo Italic"/>
          <w:sz w:val="22"/>
          <w:szCs w:val="22"/>
        </w:rPr>
        <w:t>აღნიშული შენიშვნები აღწერილია ანგარიშის დანართში #1.</w:t>
      </w:r>
      <w:proofErr w:type="gramEnd"/>
      <w:r w:rsidR="00946A62" w:rsidRPr="00BD24B0">
        <w:rPr>
          <w:rFonts w:ascii="Sylfaen" w:hAnsi="Sylfaen" w:cs="Menlo Italic"/>
          <w:sz w:val="22"/>
          <w:szCs w:val="22"/>
        </w:rPr>
        <w:t xml:space="preserve"> </w:t>
      </w:r>
      <w:proofErr w:type="gramStart"/>
      <w:r w:rsidR="00946A62" w:rsidRPr="00BD24B0">
        <w:rPr>
          <w:rFonts w:ascii="Sylfaen" w:hAnsi="Sylfaen" w:cs="Menlo Italic"/>
          <w:sz w:val="22"/>
          <w:szCs w:val="22"/>
        </w:rPr>
        <w:t>გარდა კონკრეტული დავალებების შენიშვნებისა, მასწავლებლების მსჯელობის შედეგად გამოიკვეთა ზოგადი რეკომენდაციები, რომელთა გათვალისწინებაც მნიშვნელოვანია ონლაინ კომპლექსური დავალებების სრულყოფისათვის.</w:t>
      </w:r>
      <w:proofErr w:type="gramEnd"/>
      <w:r w:rsidR="00946A62" w:rsidRPr="00BD24B0">
        <w:rPr>
          <w:rFonts w:ascii="Sylfaen" w:hAnsi="Sylfaen" w:cs="Menlo Italic"/>
          <w:sz w:val="22"/>
          <w:szCs w:val="22"/>
        </w:rPr>
        <w:t xml:space="preserve"> </w:t>
      </w:r>
    </w:p>
    <w:p w14:paraId="35B3459C" w14:textId="77777777" w:rsidR="000D246A" w:rsidRPr="00BD24B0" w:rsidRDefault="000D246A">
      <w:pPr>
        <w:rPr>
          <w:rFonts w:ascii="Sylfaen" w:hAnsi="Sylfaen" w:cs="Menlo Italic"/>
          <w:sz w:val="22"/>
          <w:szCs w:val="22"/>
        </w:rPr>
      </w:pPr>
    </w:p>
    <w:p w14:paraId="39824E95" w14:textId="5BF81401" w:rsidR="00946A62" w:rsidRPr="00BD24B0" w:rsidRDefault="00BD24B0" w:rsidP="00407C19">
      <w:pPr>
        <w:jc w:val="both"/>
        <w:rPr>
          <w:rFonts w:ascii="Sylfaen" w:hAnsi="Sylfaen" w:cs="Menlo Italic"/>
          <w:sz w:val="22"/>
          <w:szCs w:val="22"/>
        </w:rPr>
      </w:pPr>
      <w:proofErr w:type="gramStart"/>
      <w:r w:rsidRPr="00BD24B0">
        <w:rPr>
          <w:rFonts w:ascii="Sylfaen" w:hAnsi="Sylfaen" w:cs="Menlo Italic"/>
          <w:sz w:val="22"/>
          <w:szCs w:val="22"/>
        </w:rPr>
        <w:t>თი</w:t>
      </w:r>
      <w:r w:rsidR="00946A62" w:rsidRPr="00BD24B0">
        <w:rPr>
          <w:rFonts w:ascii="Sylfaen" w:hAnsi="Sylfaen" w:cs="Menlo Italic"/>
          <w:sz w:val="22"/>
          <w:szCs w:val="22"/>
        </w:rPr>
        <w:t xml:space="preserve">თოეულ შეხვედრას ესწრებოდა </w:t>
      </w:r>
      <w:r w:rsidRPr="00BD24B0">
        <w:rPr>
          <w:rFonts w:ascii="Sylfaen" w:hAnsi="Sylfaen" w:cs="Menlo Italic"/>
          <w:sz w:val="22"/>
          <w:szCs w:val="22"/>
        </w:rPr>
        <w:t>ექვსი</w:t>
      </w:r>
      <w:r w:rsidR="00946A62" w:rsidRPr="00BD24B0">
        <w:rPr>
          <w:rFonts w:ascii="Sylfaen" w:hAnsi="Sylfaen" w:cs="Menlo Italic"/>
          <w:sz w:val="22"/>
          <w:szCs w:val="22"/>
        </w:rPr>
        <w:t xml:space="preserve"> პედაგოგი.</w:t>
      </w:r>
      <w:proofErr w:type="gramEnd"/>
      <w:r w:rsidR="00946A62" w:rsidRPr="00BD24B0">
        <w:rPr>
          <w:rFonts w:ascii="Sylfaen" w:hAnsi="Sylfaen" w:cs="Menlo Italic"/>
          <w:sz w:val="22"/>
          <w:szCs w:val="22"/>
        </w:rPr>
        <w:t xml:space="preserve"> </w:t>
      </w:r>
      <w:proofErr w:type="gramStart"/>
      <w:r w:rsidR="00946A62" w:rsidRPr="00BD24B0">
        <w:rPr>
          <w:rFonts w:ascii="Sylfaen" w:hAnsi="Sylfaen" w:cs="Menlo Italic"/>
          <w:sz w:val="22"/>
          <w:szCs w:val="22"/>
        </w:rPr>
        <w:t>იგივე პედაგოგებმა მიიღეს</w:t>
      </w:r>
      <w:r w:rsidR="00407C19">
        <w:rPr>
          <w:rFonts w:ascii="Sylfaen" w:hAnsi="Sylfaen" w:cs="Menlo Italic"/>
          <w:sz w:val="22"/>
          <w:szCs w:val="22"/>
        </w:rPr>
        <w:t xml:space="preserve"> </w:t>
      </w:r>
      <w:r w:rsidR="00946A62" w:rsidRPr="00BD24B0">
        <w:rPr>
          <w:rFonts w:ascii="Sylfaen" w:hAnsi="Sylfaen" w:cs="Menlo Italic"/>
          <w:sz w:val="22"/>
          <w:szCs w:val="22"/>
        </w:rPr>
        <w:t xml:space="preserve">მონაწილეობა განმეორებით </w:t>
      </w:r>
      <w:r w:rsidRPr="00BD24B0">
        <w:rPr>
          <w:rFonts w:ascii="Sylfaen" w:hAnsi="Sylfaen" w:cs="Menlo Italic"/>
          <w:sz w:val="22"/>
          <w:szCs w:val="22"/>
        </w:rPr>
        <w:t>შეხვედრებში</w:t>
      </w:r>
      <w:r w:rsidR="00946A62" w:rsidRPr="00BD24B0">
        <w:rPr>
          <w:rFonts w:ascii="Sylfaen" w:hAnsi="Sylfaen" w:cs="Menlo Italic"/>
          <w:sz w:val="22"/>
          <w:szCs w:val="22"/>
        </w:rPr>
        <w:t>ც.</w:t>
      </w:r>
      <w:proofErr w:type="gramEnd"/>
      <w:r w:rsidR="00946A62" w:rsidRPr="00BD24B0">
        <w:rPr>
          <w:rFonts w:ascii="Sylfaen" w:hAnsi="Sylfaen" w:cs="Menlo Italic"/>
          <w:sz w:val="22"/>
          <w:szCs w:val="22"/>
        </w:rPr>
        <w:t xml:space="preserve"> </w:t>
      </w:r>
    </w:p>
    <w:p w14:paraId="4FE17D00" w14:textId="77777777" w:rsidR="00BA0B82" w:rsidRPr="00CB2F62" w:rsidRDefault="00BA0B82" w:rsidP="00191AC2">
      <w:pPr>
        <w:pStyle w:val="Heading1"/>
      </w:pPr>
      <w:bookmarkStart w:id="3" w:name="_Toc457865587"/>
      <w:r w:rsidRPr="00CB2F62">
        <w:t>საერთო მიგნებები</w:t>
      </w:r>
      <w:bookmarkEnd w:id="3"/>
    </w:p>
    <w:p w14:paraId="18854AA2" w14:textId="77777777" w:rsidR="00BA0B82" w:rsidRDefault="00BA0B82" w:rsidP="00BA0B82">
      <w:pPr>
        <w:rPr>
          <w:rFonts w:ascii="Menlo Italic" w:hAnsi="Menlo Italic" w:cs="Menlo Italic"/>
        </w:rPr>
      </w:pPr>
    </w:p>
    <w:p w14:paraId="48B11AE4" w14:textId="2669ADB0" w:rsidR="00407C19" w:rsidRDefault="00BA0B82" w:rsidP="004E7C19">
      <w:pPr>
        <w:pStyle w:val="ListParagraph"/>
        <w:numPr>
          <w:ilvl w:val="0"/>
          <w:numId w:val="32"/>
        </w:numPr>
        <w:ind w:left="270" w:hanging="270"/>
        <w:jc w:val="both"/>
        <w:rPr>
          <w:rFonts w:ascii="Sylfaen" w:eastAsia="Times New Roman" w:hAnsi="Sylfaen" w:cs="Menlo Regular"/>
          <w:sz w:val="22"/>
          <w:szCs w:val="22"/>
          <w:lang w:val="ka-GE"/>
        </w:rPr>
      </w:pPr>
      <w:r w:rsidRPr="00407C19">
        <w:rPr>
          <w:rFonts w:ascii="Sylfaen" w:eastAsia="Times New Roman" w:hAnsi="Sylfaen" w:cs="Menlo Regular"/>
          <w:sz w:val="22"/>
          <w:szCs w:val="22"/>
          <w:lang w:val="ka-GE"/>
        </w:rPr>
        <w:t>მნიშვნე</w:t>
      </w:r>
      <w:r w:rsidR="00407C19" w:rsidRPr="00407C19">
        <w:rPr>
          <w:rFonts w:ascii="Sylfaen" w:eastAsia="Times New Roman" w:hAnsi="Sylfaen" w:cs="Menlo Regular"/>
          <w:sz w:val="22"/>
          <w:szCs w:val="22"/>
          <w:lang w:val="ka-GE"/>
        </w:rPr>
        <w:t>ლოვანია, რომ ყველა ჯგუფისთვის ონლაინ</w:t>
      </w:r>
      <w:r w:rsidRPr="00407C19">
        <w:rPr>
          <w:rFonts w:ascii="Sylfaen" w:eastAsia="Times New Roman" w:hAnsi="Sylfaen" w:cs="Menlo Regular"/>
          <w:sz w:val="22"/>
          <w:szCs w:val="22"/>
          <w:lang w:val="ka-GE"/>
        </w:rPr>
        <w:t xml:space="preserve"> </w:t>
      </w:r>
      <w:r w:rsidR="00407C19" w:rsidRPr="00407C19">
        <w:rPr>
          <w:rFonts w:ascii="Sylfaen" w:eastAsia="Times New Roman" w:hAnsi="Sylfaen" w:cs="Menlo Regular"/>
          <w:sz w:val="22"/>
          <w:szCs w:val="22"/>
          <w:lang w:val="ka-GE"/>
        </w:rPr>
        <w:t>კომპლექსური დავალებები</w:t>
      </w:r>
      <w:r w:rsidRPr="00407C19">
        <w:rPr>
          <w:rFonts w:ascii="Sylfaen" w:eastAsia="Times New Roman" w:hAnsi="Sylfaen" w:cs="Menlo Regular"/>
          <w:sz w:val="22"/>
          <w:szCs w:val="22"/>
          <w:lang w:val="ka-GE"/>
        </w:rPr>
        <w:t xml:space="preserve"> არის ახალი სკოლის მოდელის განუყრელი ნაწილი. მიუხედავად იმისა, რომ </w:t>
      </w:r>
      <w:r w:rsidR="00407C19">
        <w:rPr>
          <w:rFonts w:ascii="Sylfaen" w:eastAsia="Times New Roman" w:hAnsi="Sylfaen" w:cs="Menlo Regular"/>
          <w:sz w:val="22"/>
          <w:szCs w:val="22"/>
          <w:lang w:val="ka-GE"/>
        </w:rPr>
        <w:t xml:space="preserve">ფოკუს ჯგუფის თემა ეხებოდა ექსკლუზიურად  </w:t>
      </w:r>
      <w:r w:rsidR="00407C19">
        <w:rPr>
          <w:rFonts w:ascii="Sylfaen" w:eastAsia="Times New Roman" w:hAnsi="Sylfaen" w:cs="Menlo Regular"/>
          <w:sz w:val="22"/>
          <w:szCs w:val="22"/>
        </w:rPr>
        <w:t>i</w:t>
      </w:r>
      <w:r w:rsidR="00407C19">
        <w:rPr>
          <w:rFonts w:ascii="Sylfaen" w:eastAsia="Times New Roman" w:hAnsi="Sylfaen" w:cs="Menlo Regular"/>
          <w:sz w:val="22"/>
          <w:szCs w:val="22"/>
          <w:lang w:val="ka-GE"/>
        </w:rPr>
        <w:t>სკოლის</w:t>
      </w:r>
      <w:r w:rsidRPr="00407C19">
        <w:rPr>
          <w:rFonts w:ascii="Sylfaen" w:eastAsia="Times New Roman" w:hAnsi="Sylfaen" w:cs="Menlo Regular"/>
          <w:sz w:val="22"/>
          <w:szCs w:val="22"/>
          <w:lang w:val="ka-GE"/>
        </w:rPr>
        <w:t xml:space="preserve"> კომპლექსურ </w:t>
      </w:r>
      <w:r w:rsidR="00407C19">
        <w:rPr>
          <w:rFonts w:ascii="Sylfaen" w:eastAsia="Times New Roman" w:hAnsi="Sylfaen" w:cs="Menlo Regular"/>
          <w:sz w:val="22"/>
          <w:szCs w:val="22"/>
          <w:lang w:val="ka-GE"/>
        </w:rPr>
        <w:t xml:space="preserve">დავალებებს, მასწავლებლების დისკუსია, როგორც წესი, </w:t>
      </w:r>
      <w:r w:rsidRPr="00407C19">
        <w:rPr>
          <w:rFonts w:ascii="Sylfaen" w:eastAsia="Times New Roman" w:hAnsi="Sylfaen" w:cs="Menlo Regular"/>
          <w:sz w:val="22"/>
          <w:szCs w:val="22"/>
          <w:lang w:val="ka-GE"/>
        </w:rPr>
        <w:t xml:space="preserve">იწყება ზოგადი რეფლექციით ახალი სკოლის მოდელზე, მატრიცებსა და იმის საჭიროებაზე, რამდენად მნიშვნელოვანია ამ კონცეფციის კარგად გაგება და  გათავისება იმისათვის, რომ არსებითი ცვლილებები დაინერგოს.  </w:t>
      </w:r>
      <w:r w:rsidR="00407C19">
        <w:rPr>
          <w:rFonts w:ascii="Sylfaen" w:eastAsia="Times New Roman" w:hAnsi="Sylfaen" w:cs="Menlo Regular"/>
          <w:sz w:val="22"/>
          <w:szCs w:val="22"/>
          <w:lang w:val="ka-GE"/>
        </w:rPr>
        <w:t>მიუხედავად მოდერატორის მცდელობისა, გაემიჯნა ონლაინ კომპლექსური დავალებები ახალი სკოლის კონტექსტისგან, პედაგოგები</w:t>
      </w:r>
      <w:r w:rsidRPr="00407C19">
        <w:rPr>
          <w:rFonts w:ascii="Sylfaen" w:eastAsia="Times New Roman" w:hAnsi="Sylfaen" w:cs="Menlo Regular"/>
          <w:sz w:val="22"/>
          <w:szCs w:val="22"/>
          <w:lang w:val="ka-GE"/>
        </w:rPr>
        <w:t xml:space="preserve"> ყოველთვის უკავშირებენ </w:t>
      </w:r>
      <w:r w:rsidR="00407C19">
        <w:rPr>
          <w:rFonts w:ascii="Sylfaen" w:eastAsia="Times New Roman" w:hAnsi="Sylfaen" w:cs="Menlo Regular"/>
          <w:sz w:val="22"/>
          <w:szCs w:val="22"/>
          <w:lang w:val="ka-GE"/>
        </w:rPr>
        <w:t xml:space="preserve">კომპლექსურ დავალებებს </w:t>
      </w:r>
      <w:r w:rsidRPr="00407C19">
        <w:rPr>
          <w:rFonts w:ascii="Sylfaen" w:eastAsia="Times New Roman" w:hAnsi="Sylfaen" w:cs="Menlo Regular"/>
          <w:sz w:val="22"/>
          <w:szCs w:val="22"/>
          <w:lang w:val="ka-GE"/>
        </w:rPr>
        <w:t xml:space="preserve"> მატრიცას, ესგ-ს</w:t>
      </w:r>
      <w:r w:rsidR="00407C19">
        <w:rPr>
          <w:rFonts w:ascii="Sylfaen" w:eastAsia="Times New Roman" w:hAnsi="Sylfaen" w:cs="Menlo Regular"/>
          <w:sz w:val="22"/>
          <w:szCs w:val="22"/>
          <w:lang w:val="ka-GE"/>
        </w:rPr>
        <w:t>, ესგ-</w:t>
      </w:r>
      <w:r w:rsidRPr="00407C19">
        <w:rPr>
          <w:rFonts w:ascii="Sylfaen" w:eastAsia="Times New Roman" w:hAnsi="Sylfaen" w:cs="Menlo Regular"/>
          <w:sz w:val="22"/>
          <w:szCs w:val="22"/>
          <w:lang w:val="ka-GE"/>
        </w:rPr>
        <w:t>ში ფორმულირებულ სამიზნე ცნებებსა და საკითხებს. შესაბამისად, მათი კრიტიკული ანალიზის დროსაც განსაკუთრებულ ყურადღებას უთმობენ იმას, რო</w:t>
      </w:r>
      <w:r w:rsidR="00B45882" w:rsidRPr="00407C19">
        <w:rPr>
          <w:rFonts w:ascii="Sylfaen" w:eastAsia="Times New Roman" w:hAnsi="Sylfaen" w:cs="Menlo Regular"/>
          <w:sz w:val="22"/>
          <w:szCs w:val="22"/>
          <w:lang w:val="ka-GE"/>
        </w:rPr>
        <w:t>მ</w:t>
      </w:r>
      <w:r w:rsidR="00407C19">
        <w:rPr>
          <w:rFonts w:ascii="Sylfaen" w:eastAsia="Times New Roman" w:hAnsi="Sylfaen" w:cs="Menlo Regular"/>
          <w:sz w:val="22"/>
          <w:szCs w:val="22"/>
          <w:lang w:val="ka-GE"/>
        </w:rPr>
        <w:t xml:space="preserve"> ტერმ</w:t>
      </w:r>
      <w:r w:rsidRPr="00407C19">
        <w:rPr>
          <w:rFonts w:ascii="Sylfaen" w:eastAsia="Times New Roman" w:hAnsi="Sylfaen" w:cs="Menlo Regular"/>
          <w:sz w:val="22"/>
          <w:szCs w:val="22"/>
          <w:lang w:val="ka-GE"/>
        </w:rPr>
        <w:t>ინოლოგიური, თვისებრივი და მიზნობრივი ჰარმონიზება იყოს ესგ</w:t>
      </w:r>
      <w:r w:rsidR="00407C19">
        <w:rPr>
          <w:rFonts w:ascii="Sylfaen" w:eastAsia="Times New Roman" w:hAnsi="Sylfaen" w:cs="Menlo Regular"/>
          <w:sz w:val="22"/>
          <w:szCs w:val="22"/>
          <w:lang w:val="ka-GE"/>
        </w:rPr>
        <w:t>-სა</w:t>
      </w:r>
      <w:r w:rsidRPr="00407C19">
        <w:rPr>
          <w:rFonts w:ascii="Sylfaen" w:eastAsia="Times New Roman" w:hAnsi="Sylfaen" w:cs="Menlo Regular"/>
          <w:sz w:val="22"/>
          <w:szCs w:val="22"/>
          <w:lang w:val="ka-GE"/>
        </w:rPr>
        <w:t xml:space="preserve"> და ონლაინ დავალებებს შორის. მაგალითად, ახალი სკოლის მოდელის  გზამკვლევში, მასწავლებლების თქმით,  კარგადაა გამოყოფილი </w:t>
      </w:r>
      <w:r w:rsidR="00DC5964">
        <w:rPr>
          <w:rFonts w:ascii="Sylfaen" w:eastAsia="Times New Roman" w:hAnsi="Sylfaen" w:cs="Menlo Regular"/>
          <w:sz w:val="22"/>
          <w:szCs w:val="22"/>
          <w:lang w:val="ka-GE"/>
        </w:rPr>
        <w:t>მოსწავლის შესამ</w:t>
      </w:r>
      <w:r w:rsidR="00606BB6">
        <w:rPr>
          <w:rFonts w:ascii="Sylfaen" w:eastAsia="Times New Roman" w:hAnsi="Sylfaen" w:cs="Menlo Regular"/>
          <w:sz w:val="22"/>
          <w:szCs w:val="22"/>
          <w:lang w:val="ka-GE"/>
        </w:rPr>
        <w:t xml:space="preserve">უშავებელი საბოლოო </w:t>
      </w:r>
      <w:r w:rsidRPr="00407C19">
        <w:rPr>
          <w:rFonts w:ascii="Sylfaen" w:eastAsia="Times New Roman" w:hAnsi="Sylfaen" w:cs="Menlo Regular"/>
          <w:sz w:val="22"/>
          <w:szCs w:val="22"/>
          <w:lang w:val="ka-GE"/>
        </w:rPr>
        <w:t xml:space="preserve">პროდუქტი და </w:t>
      </w:r>
      <w:r w:rsidR="00606BB6">
        <w:rPr>
          <w:rFonts w:ascii="Sylfaen" w:eastAsia="Times New Roman" w:hAnsi="Sylfaen" w:cs="Menlo Regular"/>
          <w:sz w:val="22"/>
          <w:szCs w:val="22"/>
          <w:lang w:val="ka-GE"/>
        </w:rPr>
        <w:t>სასწავლო</w:t>
      </w:r>
      <w:r w:rsidRPr="00407C19">
        <w:rPr>
          <w:rFonts w:ascii="Sylfaen" w:eastAsia="Times New Roman" w:hAnsi="Sylfaen" w:cs="Menlo Regular"/>
          <w:sz w:val="22"/>
          <w:szCs w:val="22"/>
          <w:lang w:val="ka-GE"/>
        </w:rPr>
        <w:t xml:space="preserve"> ს</w:t>
      </w:r>
      <w:r w:rsidR="00606BB6">
        <w:rPr>
          <w:rFonts w:ascii="Sylfaen" w:eastAsia="Times New Roman" w:hAnsi="Sylfaen" w:cs="Menlo Regular"/>
          <w:sz w:val="22"/>
          <w:szCs w:val="22"/>
          <w:lang w:val="ka-GE"/>
        </w:rPr>
        <w:t xml:space="preserve">აკითხი. ეს ძალიან მნიშვნელოვანია </w:t>
      </w:r>
      <w:r w:rsidRPr="00407C19">
        <w:rPr>
          <w:rFonts w:ascii="Sylfaen" w:eastAsia="Times New Roman" w:hAnsi="Sylfaen" w:cs="Menlo Regular"/>
          <w:sz w:val="22"/>
          <w:szCs w:val="22"/>
          <w:lang w:val="ka-GE"/>
        </w:rPr>
        <w:t xml:space="preserve"> კომპლექსურ დავალებაში და ონლაინ დავალებებში ეს </w:t>
      </w:r>
      <w:r w:rsidR="00606BB6">
        <w:rPr>
          <w:rFonts w:ascii="Sylfaen" w:eastAsia="Times New Roman" w:hAnsi="Sylfaen" w:cs="Menlo Regular"/>
          <w:sz w:val="22"/>
          <w:szCs w:val="22"/>
          <w:lang w:val="ka-GE"/>
        </w:rPr>
        <w:t xml:space="preserve">დიფერენცირება </w:t>
      </w:r>
      <w:r w:rsidRPr="00407C19">
        <w:rPr>
          <w:rFonts w:ascii="Sylfaen" w:eastAsia="Times New Roman" w:hAnsi="Sylfaen" w:cs="Menlo Regular"/>
          <w:sz w:val="22"/>
          <w:szCs w:val="22"/>
          <w:lang w:val="ka-GE"/>
        </w:rPr>
        <w:t>ხაზგას</w:t>
      </w:r>
      <w:r w:rsidR="00606BB6">
        <w:rPr>
          <w:rFonts w:ascii="Sylfaen" w:eastAsia="Times New Roman" w:hAnsi="Sylfaen" w:cs="Menlo Regular"/>
          <w:sz w:val="22"/>
          <w:szCs w:val="22"/>
          <w:lang w:val="ka-GE"/>
        </w:rPr>
        <w:t xml:space="preserve">მით არ ჩანს: ზოგჯერ ბუნდოვანია, </w:t>
      </w:r>
      <w:r w:rsidRPr="00407C19">
        <w:rPr>
          <w:rFonts w:ascii="Sylfaen" w:eastAsia="Times New Roman" w:hAnsi="Sylfaen" w:cs="Menlo Regular"/>
          <w:sz w:val="22"/>
          <w:szCs w:val="22"/>
          <w:lang w:val="ka-GE"/>
        </w:rPr>
        <w:t>რა სახის შემოქმედებითი პროდუქტი უნდა შეიქმნას, პირობა ძირითადად კარგადაა</w:t>
      </w:r>
      <w:r w:rsidR="00DC5964">
        <w:rPr>
          <w:rFonts w:ascii="Sylfaen" w:eastAsia="Times New Roman" w:hAnsi="Sylfaen" w:cs="Menlo Regular"/>
          <w:sz w:val="22"/>
          <w:szCs w:val="22"/>
          <w:lang w:val="ka-GE"/>
        </w:rPr>
        <w:t xml:space="preserve"> ფორმულირებული</w:t>
      </w:r>
      <w:r w:rsidRPr="00407C19">
        <w:rPr>
          <w:rFonts w:ascii="Sylfaen" w:eastAsia="Times New Roman" w:hAnsi="Sylfaen" w:cs="Menlo Regular"/>
          <w:sz w:val="22"/>
          <w:szCs w:val="22"/>
          <w:lang w:val="ka-GE"/>
        </w:rPr>
        <w:t>, მაგრამ შემოქმედებითი პროდუ</w:t>
      </w:r>
      <w:r w:rsidR="00B45882" w:rsidRPr="00407C19">
        <w:rPr>
          <w:rFonts w:ascii="Sylfaen" w:eastAsia="Times New Roman" w:hAnsi="Sylfaen" w:cs="Menlo Regular"/>
          <w:sz w:val="22"/>
          <w:szCs w:val="22"/>
          <w:lang w:val="ka-GE"/>
        </w:rPr>
        <w:t>ქტი</w:t>
      </w:r>
      <w:r w:rsidR="00DC5964">
        <w:rPr>
          <w:rFonts w:ascii="Sylfaen" w:eastAsia="Times New Roman" w:hAnsi="Sylfaen" w:cs="Menlo Regular"/>
          <w:sz w:val="22"/>
          <w:szCs w:val="22"/>
          <w:lang w:val="ka-GE"/>
        </w:rPr>
        <w:t xml:space="preserve"> არ არის ისე ცხადად განსაზღვრული, როგორც გზაკვლევში. </w:t>
      </w:r>
      <w:r w:rsidR="004B43A9">
        <w:rPr>
          <w:rFonts w:ascii="Sylfaen" w:eastAsia="Times New Roman" w:hAnsi="Sylfaen" w:cs="Menlo Regular"/>
          <w:sz w:val="22"/>
          <w:szCs w:val="22"/>
          <w:lang w:val="ka-GE"/>
        </w:rPr>
        <w:t xml:space="preserve">მასწავლებლები აღნიშნავენ, რომ ასეთ სიცხადით </w:t>
      </w:r>
      <w:r w:rsidR="00B45882" w:rsidRPr="00407C19">
        <w:rPr>
          <w:rFonts w:ascii="Sylfaen" w:eastAsia="Times New Roman" w:hAnsi="Sylfaen" w:cs="Menlo Regular"/>
          <w:sz w:val="22"/>
          <w:szCs w:val="22"/>
          <w:lang w:val="ka-GE"/>
        </w:rPr>
        <w:t xml:space="preserve">უფრო თვალნათელი </w:t>
      </w:r>
      <w:r w:rsidRPr="00407C19">
        <w:rPr>
          <w:rFonts w:ascii="Sylfaen" w:eastAsia="Times New Roman" w:hAnsi="Sylfaen" w:cs="Menlo Regular"/>
          <w:sz w:val="22"/>
          <w:szCs w:val="22"/>
          <w:lang w:val="ka-GE"/>
        </w:rPr>
        <w:t>ხ</w:t>
      </w:r>
      <w:r w:rsidR="00B45882" w:rsidRPr="00407C19">
        <w:rPr>
          <w:rFonts w:ascii="Sylfaen" w:eastAsia="Times New Roman" w:hAnsi="Sylfaen" w:cs="Menlo Regular"/>
          <w:sz w:val="22"/>
          <w:szCs w:val="22"/>
          <w:lang w:val="ka-GE"/>
        </w:rPr>
        <w:t>დ</w:t>
      </w:r>
      <w:r w:rsidRPr="00407C19">
        <w:rPr>
          <w:rFonts w:ascii="Sylfaen" w:eastAsia="Times New Roman" w:hAnsi="Sylfaen" w:cs="Menlo Regular"/>
          <w:sz w:val="22"/>
          <w:szCs w:val="22"/>
          <w:lang w:val="ka-GE"/>
        </w:rPr>
        <w:t xml:space="preserve">ება მიზანი მოსწავლისთვისაც და მასწავლებლილსთვისაც. გარდა ამისა, არის შემთხვევები, როდესაც კომპლექსური დავალების დასაწყისში </w:t>
      </w:r>
      <w:r w:rsidR="004B43A9">
        <w:rPr>
          <w:rFonts w:ascii="Sylfaen" w:eastAsia="Times New Roman" w:hAnsi="Sylfaen" w:cs="Menlo Regular"/>
          <w:sz w:val="22"/>
          <w:szCs w:val="22"/>
          <w:lang w:val="ka-GE"/>
        </w:rPr>
        <w:t>მითთებული</w:t>
      </w:r>
      <w:r w:rsidRPr="00407C19">
        <w:rPr>
          <w:rFonts w:ascii="Sylfaen" w:eastAsia="Times New Roman" w:hAnsi="Sylfaen" w:cs="Menlo Regular"/>
          <w:sz w:val="22"/>
          <w:szCs w:val="22"/>
          <w:lang w:val="ka-GE"/>
        </w:rPr>
        <w:t xml:space="preserve"> საკითხე</w:t>
      </w:r>
      <w:r w:rsidR="00407C19">
        <w:rPr>
          <w:rFonts w:ascii="Sylfaen" w:eastAsia="Times New Roman" w:hAnsi="Sylfaen" w:cs="Menlo Regular"/>
          <w:sz w:val="22"/>
          <w:szCs w:val="22"/>
          <w:lang w:val="ka-GE"/>
        </w:rPr>
        <w:t xml:space="preserve">ბი უფრო მეტია, ვიდრე </w:t>
      </w:r>
      <w:r w:rsidR="004B43A9">
        <w:rPr>
          <w:rFonts w:ascii="Sylfaen" w:eastAsia="Times New Roman" w:hAnsi="Sylfaen" w:cs="Menlo Regular"/>
          <w:sz w:val="22"/>
          <w:szCs w:val="22"/>
          <w:lang w:val="ka-GE"/>
        </w:rPr>
        <w:t>მიზანშეწონილი რაოდენობა.;</w:t>
      </w:r>
    </w:p>
    <w:p w14:paraId="2024D086" w14:textId="5B8E03DD" w:rsidR="00380708" w:rsidRDefault="00BA0B82" w:rsidP="004E7C19">
      <w:pPr>
        <w:pStyle w:val="ListParagraph"/>
        <w:numPr>
          <w:ilvl w:val="0"/>
          <w:numId w:val="32"/>
        </w:numPr>
        <w:ind w:left="270" w:hanging="270"/>
        <w:jc w:val="both"/>
        <w:rPr>
          <w:rFonts w:ascii="Sylfaen" w:eastAsia="Times New Roman" w:hAnsi="Sylfaen" w:cs="Menlo Regular"/>
          <w:sz w:val="22"/>
          <w:szCs w:val="22"/>
          <w:lang w:val="ka-GE"/>
        </w:rPr>
      </w:pPr>
      <w:r w:rsidRPr="00407C19">
        <w:rPr>
          <w:rFonts w:ascii="Sylfaen" w:eastAsia="Times New Roman" w:hAnsi="Sylfaen" w:cs="Menlo Regular"/>
          <w:sz w:val="22"/>
          <w:szCs w:val="22"/>
          <w:lang w:val="ka-GE"/>
        </w:rPr>
        <w:t>ახალი სკოლის უპირატესობაზე ბევრი</w:t>
      </w:r>
      <w:r w:rsidR="00380708">
        <w:rPr>
          <w:rFonts w:ascii="Sylfaen" w:eastAsia="Times New Roman" w:hAnsi="Sylfaen" w:cs="Menlo Regular"/>
          <w:sz w:val="22"/>
          <w:szCs w:val="22"/>
          <w:lang w:val="ka-GE"/>
        </w:rPr>
        <w:t xml:space="preserve"> მასწავლებელი</w:t>
      </w:r>
      <w:r w:rsidRPr="00407C19">
        <w:rPr>
          <w:rFonts w:ascii="Sylfaen" w:eastAsia="Times New Roman" w:hAnsi="Sylfaen" w:cs="Menlo Regular"/>
          <w:sz w:val="22"/>
          <w:szCs w:val="22"/>
          <w:lang w:val="ka-GE"/>
        </w:rPr>
        <w:t xml:space="preserve"> ს</w:t>
      </w:r>
      <w:r w:rsidR="00380708">
        <w:rPr>
          <w:rFonts w:ascii="Sylfaen" w:eastAsia="Times New Roman" w:hAnsi="Sylfaen" w:cs="Menlo Regular"/>
          <w:sz w:val="22"/>
          <w:szCs w:val="22"/>
          <w:lang w:val="ka-GE"/>
        </w:rPr>
        <w:t xml:space="preserve">აუბრობს </w:t>
      </w:r>
      <w:r w:rsidRPr="00407C19">
        <w:rPr>
          <w:rFonts w:ascii="Sylfaen" w:eastAsia="Times New Roman" w:hAnsi="Sylfaen" w:cs="Menlo Regular"/>
          <w:sz w:val="22"/>
          <w:szCs w:val="22"/>
          <w:lang w:val="ka-GE"/>
        </w:rPr>
        <w:t xml:space="preserve">და </w:t>
      </w:r>
      <w:r w:rsidR="00380708">
        <w:rPr>
          <w:rFonts w:ascii="Sylfaen" w:eastAsia="Times New Roman" w:hAnsi="Sylfaen" w:cs="Menlo Regular"/>
          <w:sz w:val="22"/>
          <w:szCs w:val="22"/>
          <w:lang w:val="ka-GE"/>
        </w:rPr>
        <w:t>ონლაინ კომპლექსურ დავალებებსაც</w:t>
      </w:r>
      <w:r w:rsidRPr="00407C19">
        <w:rPr>
          <w:rFonts w:ascii="Sylfaen" w:eastAsia="Times New Roman" w:hAnsi="Sylfaen" w:cs="Menlo Regular"/>
          <w:sz w:val="22"/>
          <w:szCs w:val="22"/>
          <w:lang w:val="ka-GE"/>
        </w:rPr>
        <w:t xml:space="preserve"> ახალი სკოლის მოდელის კონტექსტში განიხილავენ. </w:t>
      </w:r>
      <w:r w:rsidR="00380708">
        <w:rPr>
          <w:rFonts w:ascii="Sylfaen" w:eastAsia="Times New Roman" w:hAnsi="Sylfaen" w:cs="Menlo Regular"/>
          <w:sz w:val="22"/>
          <w:szCs w:val="22"/>
          <w:lang w:val="ka-GE"/>
        </w:rPr>
        <w:t xml:space="preserve">ამ კავშირის ხაზგასმა </w:t>
      </w:r>
      <w:r w:rsidRPr="00407C19">
        <w:rPr>
          <w:rFonts w:ascii="Sylfaen" w:eastAsia="Times New Roman" w:hAnsi="Sylfaen" w:cs="Menlo Regular"/>
          <w:sz w:val="22"/>
          <w:szCs w:val="22"/>
          <w:lang w:val="ka-GE"/>
        </w:rPr>
        <w:t xml:space="preserve">ამ მასწავლებლებისგან </w:t>
      </w:r>
      <w:r w:rsidR="00380708">
        <w:rPr>
          <w:rFonts w:ascii="Sylfaen" w:eastAsia="Times New Roman" w:hAnsi="Sylfaen" w:cs="Menlo Regular"/>
          <w:sz w:val="22"/>
          <w:szCs w:val="22"/>
          <w:lang w:val="ka-GE"/>
        </w:rPr>
        <w:t xml:space="preserve">ერთგვარი </w:t>
      </w:r>
      <w:r w:rsidRPr="00407C19">
        <w:rPr>
          <w:rFonts w:ascii="Sylfaen" w:eastAsia="Times New Roman" w:hAnsi="Sylfaen" w:cs="Menlo Regular"/>
          <w:sz w:val="22"/>
          <w:szCs w:val="22"/>
          <w:lang w:val="ka-GE"/>
        </w:rPr>
        <w:t xml:space="preserve">კომპლიმენტია, </w:t>
      </w:r>
      <w:r w:rsidR="00380708">
        <w:rPr>
          <w:rFonts w:ascii="Sylfaen" w:eastAsia="Times New Roman" w:hAnsi="Sylfaen" w:cs="Menlo Regular"/>
          <w:sz w:val="22"/>
          <w:szCs w:val="22"/>
          <w:lang w:val="ka-GE"/>
        </w:rPr>
        <w:t>რადგან</w:t>
      </w:r>
      <w:r w:rsidRPr="00407C19">
        <w:rPr>
          <w:rFonts w:ascii="Sylfaen" w:eastAsia="Times New Roman" w:hAnsi="Sylfaen" w:cs="Menlo Regular"/>
          <w:sz w:val="22"/>
          <w:szCs w:val="22"/>
          <w:lang w:val="ka-GE"/>
        </w:rPr>
        <w:t xml:space="preserve"> ძალიან დიდი მიკუთვნებულობის გრძნობა </w:t>
      </w:r>
      <w:r w:rsidR="00380708">
        <w:rPr>
          <w:rFonts w:ascii="Sylfaen" w:eastAsia="Times New Roman" w:hAnsi="Sylfaen" w:cs="Menlo Regular"/>
          <w:sz w:val="22"/>
          <w:szCs w:val="22"/>
          <w:lang w:val="ka-GE"/>
        </w:rPr>
        <w:t xml:space="preserve">და დიდი მოლოდინები </w:t>
      </w:r>
      <w:r w:rsidRPr="00407C19">
        <w:rPr>
          <w:rFonts w:ascii="Sylfaen" w:eastAsia="Times New Roman" w:hAnsi="Sylfaen" w:cs="Menlo Regular"/>
          <w:sz w:val="22"/>
          <w:szCs w:val="22"/>
          <w:lang w:val="ka-GE"/>
        </w:rPr>
        <w:t>აქვთ ახალი სკოლის პროექტ</w:t>
      </w:r>
      <w:r w:rsidR="00380708">
        <w:rPr>
          <w:rFonts w:ascii="Sylfaen" w:eastAsia="Times New Roman" w:hAnsi="Sylfaen" w:cs="Menlo Regular"/>
          <w:sz w:val="22"/>
          <w:szCs w:val="22"/>
          <w:lang w:val="ka-GE"/>
        </w:rPr>
        <w:t>ისგან.</w:t>
      </w:r>
      <w:r w:rsidRPr="00407C19">
        <w:rPr>
          <w:rFonts w:ascii="Sylfaen" w:eastAsia="Times New Roman" w:hAnsi="Sylfaen" w:cs="Menlo Regular"/>
          <w:sz w:val="22"/>
          <w:szCs w:val="22"/>
          <w:lang w:val="ka-GE"/>
        </w:rPr>
        <w:t xml:space="preserve"> </w:t>
      </w:r>
      <w:r w:rsidR="00380708">
        <w:rPr>
          <w:rFonts w:ascii="Sylfaen" w:eastAsia="Times New Roman" w:hAnsi="Sylfaen" w:cs="Menlo Regular"/>
          <w:sz w:val="22"/>
          <w:szCs w:val="22"/>
          <w:lang w:val="ka-GE"/>
        </w:rPr>
        <w:t xml:space="preserve">ისინი აღნიშნავენ, რომ </w:t>
      </w:r>
      <w:r w:rsidRPr="00407C19">
        <w:rPr>
          <w:rFonts w:ascii="Sylfaen" w:eastAsia="Times New Roman" w:hAnsi="Sylfaen" w:cs="Menlo Regular"/>
          <w:sz w:val="22"/>
          <w:szCs w:val="22"/>
          <w:lang w:val="ka-GE"/>
        </w:rPr>
        <w:t xml:space="preserve">აქამდე სულ </w:t>
      </w:r>
      <w:r w:rsidR="00380708">
        <w:rPr>
          <w:rFonts w:ascii="Sylfaen" w:eastAsia="Times New Roman" w:hAnsi="Sylfaen" w:cs="Menlo Regular"/>
          <w:sz w:val="22"/>
          <w:szCs w:val="22"/>
          <w:lang w:val="ka-GE"/>
        </w:rPr>
        <w:t xml:space="preserve">ესმოდათ, რომ </w:t>
      </w:r>
      <w:r w:rsidRPr="00407C19">
        <w:rPr>
          <w:rFonts w:ascii="Sylfaen" w:eastAsia="Times New Roman" w:hAnsi="Sylfaen" w:cs="Menlo Regular"/>
          <w:sz w:val="22"/>
          <w:szCs w:val="22"/>
          <w:lang w:val="ka-GE"/>
        </w:rPr>
        <w:t>მოსწავლეზე ორიენტირებული გარემოს შექმნა ამოს</w:t>
      </w:r>
      <w:r w:rsidR="00380708">
        <w:rPr>
          <w:rFonts w:ascii="Sylfaen" w:eastAsia="Times New Roman" w:hAnsi="Sylfaen" w:cs="Menlo Regular"/>
          <w:sz w:val="22"/>
          <w:szCs w:val="22"/>
          <w:lang w:val="ka-GE"/>
        </w:rPr>
        <w:t>ავალი წერტილია, მაგრამ რეალურად</w:t>
      </w:r>
      <w:r w:rsidRPr="00407C19">
        <w:rPr>
          <w:rFonts w:ascii="Sylfaen" w:eastAsia="Times New Roman" w:hAnsi="Sylfaen" w:cs="Menlo Regular"/>
          <w:sz w:val="22"/>
          <w:szCs w:val="22"/>
          <w:lang w:val="ka-GE"/>
        </w:rPr>
        <w:t xml:space="preserve"> მხოლოდ ახალი სკოლის პროექტის ფარგლებში </w:t>
      </w:r>
      <w:r w:rsidR="00380708">
        <w:rPr>
          <w:rFonts w:ascii="Sylfaen" w:eastAsia="Times New Roman" w:hAnsi="Sylfaen" w:cs="Menlo Regular"/>
          <w:sz w:val="22"/>
          <w:szCs w:val="22"/>
          <w:lang w:val="ka-GE"/>
        </w:rPr>
        <w:t>შეძლეს ამის განხორციელების დაწყება.</w:t>
      </w:r>
      <w:r w:rsidRPr="00407C19">
        <w:rPr>
          <w:rFonts w:ascii="Sylfaen" w:eastAsia="Times New Roman" w:hAnsi="Sylfaen" w:cs="Menlo Regular"/>
          <w:sz w:val="22"/>
          <w:szCs w:val="22"/>
          <w:lang w:val="ka-GE"/>
        </w:rPr>
        <w:t xml:space="preserve"> </w:t>
      </w:r>
    </w:p>
    <w:p w14:paraId="6EFD3E5F" w14:textId="77777777" w:rsidR="00380708" w:rsidRDefault="00380708" w:rsidP="00380708">
      <w:pPr>
        <w:pStyle w:val="ListParagraph"/>
        <w:ind w:left="270"/>
        <w:rPr>
          <w:rFonts w:ascii="Sylfaen" w:eastAsia="Times New Roman" w:hAnsi="Sylfaen" w:cs="Menlo Regular"/>
          <w:sz w:val="22"/>
          <w:szCs w:val="22"/>
          <w:lang w:val="ka-GE"/>
        </w:rPr>
      </w:pPr>
    </w:p>
    <w:p w14:paraId="2AACEC8A" w14:textId="6E7F7DCA" w:rsidR="00407C19" w:rsidRPr="000909F7" w:rsidRDefault="00380708" w:rsidP="004E7C19">
      <w:pPr>
        <w:pStyle w:val="ListParagraph"/>
        <w:ind w:left="270"/>
        <w:jc w:val="both"/>
        <w:rPr>
          <w:rFonts w:ascii="Sylfaen" w:eastAsia="Times New Roman" w:hAnsi="Sylfaen" w:cs="Menlo Regular"/>
          <w:i/>
          <w:sz w:val="20"/>
          <w:szCs w:val="20"/>
          <w:lang w:val="ka-GE"/>
        </w:rPr>
      </w:pPr>
      <w:r w:rsidRPr="000909F7">
        <w:rPr>
          <w:rFonts w:ascii="Sylfaen" w:eastAsia="Times New Roman" w:hAnsi="Sylfaen" w:cs="Menlo Regular"/>
          <w:i/>
          <w:sz w:val="20"/>
          <w:szCs w:val="20"/>
          <w:lang w:val="ka-GE"/>
        </w:rPr>
        <w:t>“</w:t>
      </w:r>
      <w:r w:rsidR="00BA0B82" w:rsidRPr="000909F7">
        <w:rPr>
          <w:rFonts w:ascii="Sylfaen" w:eastAsia="Times New Roman" w:hAnsi="Sylfaen" w:cs="Menlo Regular"/>
          <w:i/>
          <w:sz w:val="20"/>
          <w:szCs w:val="20"/>
          <w:lang w:val="ka-GE"/>
        </w:rPr>
        <w:t xml:space="preserve">ამ პროექტმა </w:t>
      </w:r>
      <w:r w:rsidRPr="000909F7">
        <w:rPr>
          <w:rFonts w:ascii="Sylfaen" w:eastAsia="Times New Roman" w:hAnsi="Sylfaen" w:cs="Menlo Regular"/>
          <w:i/>
          <w:sz w:val="20"/>
          <w:szCs w:val="20"/>
          <w:lang w:val="ka-GE"/>
        </w:rPr>
        <w:t xml:space="preserve">(საუბარია ახალი სკოლის მოდელზე) </w:t>
      </w:r>
      <w:r w:rsidR="00BA0B82" w:rsidRPr="000909F7">
        <w:rPr>
          <w:rFonts w:ascii="Sylfaen" w:eastAsia="Times New Roman" w:hAnsi="Sylfaen" w:cs="Menlo Regular"/>
          <w:i/>
          <w:sz w:val="20"/>
          <w:szCs w:val="20"/>
          <w:lang w:val="ka-GE"/>
        </w:rPr>
        <w:t xml:space="preserve">მართლა </w:t>
      </w:r>
      <w:r w:rsidRPr="000909F7">
        <w:rPr>
          <w:rFonts w:ascii="Sylfaen" w:eastAsia="Times New Roman" w:hAnsi="Sylfaen" w:cs="Menlo Regular"/>
          <w:i/>
          <w:sz w:val="20"/>
          <w:szCs w:val="20"/>
          <w:lang w:val="ka-GE"/>
        </w:rPr>
        <w:t>მოგვცა</w:t>
      </w:r>
      <w:r w:rsidR="00BA0B82" w:rsidRPr="000909F7">
        <w:rPr>
          <w:rFonts w:ascii="Sylfaen" w:eastAsia="Times New Roman" w:hAnsi="Sylfaen" w:cs="Menlo Regular"/>
          <w:i/>
          <w:sz w:val="20"/>
          <w:szCs w:val="20"/>
          <w:lang w:val="ka-GE"/>
        </w:rPr>
        <w:t xml:space="preserve"> შესაძლებლობა თითოეულ მოსწავლეს მივწვდეთ. აქამდე თუ მთავარი იყო წიგ</w:t>
      </w:r>
      <w:r w:rsidRPr="000909F7">
        <w:rPr>
          <w:rFonts w:ascii="Sylfaen" w:eastAsia="Times New Roman" w:hAnsi="Sylfaen" w:cs="Menlo Regular"/>
          <w:i/>
          <w:sz w:val="20"/>
          <w:szCs w:val="20"/>
          <w:lang w:val="ka-GE"/>
        </w:rPr>
        <w:t>ნი დაგვესრულებინა და ამაზე ვიყავ</w:t>
      </w:r>
      <w:r w:rsidR="00BA0B82" w:rsidRPr="000909F7">
        <w:rPr>
          <w:rFonts w:ascii="Sylfaen" w:eastAsia="Times New Roman" w:hAnsi="Sylfaen" w:cs="Menlo Regular"/>
          <w:i/>
          <w:sz w:val="20"/>
          <w:szCs w:val="20"/>
          <w:lang w:val="ka-GE"/>
        </w:rPr>
        <w:t>ით ორიენტირებულ</w:t>
      </w:r>
      <w:r w:rsidRPr="000909F7">
        <w:rPr>
          <w:rFonts w:ascii="Sylfaen" w:eastAsia="Times New Roman" w:hAnsi="Sylfaen" w:cs="Menlo Regular"/>
          <w:i/>
          <w:sz w:val="20"/>
          <w:szCs w:val="20"/>
          <w:lang w:val="ka-GE"/>
        </w:rPr>
        <w:t>ები, ახლა უკვე ხარისხზე ვართ ორი</w:t>
      </w:r>
      <w:r w:rsidR="00BA0B82" w:rsidRPr="000909F7">
        <w:rPr>
          <w:rFonts w:ascii="Sylfaen" w:eastAsia="Times New Roman" w:hAnsi="Sylfaen" w:cs="Menlo Regular"/>
          <w:i/>
          <w:sz w:val="20"/>
          <w:szCs w:val="20"/>
          <w:lang w:val="ka-GE"/>
        </w:rPr>
        <w:t>ენტირებული და კომპლექსური დავალება და სამიზნე ცნებაც ამაზეა ორიენტირებული, რომ შევამოწ</w:t>
      </w:r>
      <w:r w:rsidRPr="000909F7">
        <w:rPr>
          <w:rFonts w:ascii="Sylfaen" w:eastAsia="Times New Roman" w:hAnsi="Sylfaen" w:cs="Menlo Regular"/>
          <w:i/>
          <w:sz w:val="20"/>
          <w:szCs w:val="20"/>
          <w:lang w:val="ka-GE"/>
        </w:rPr>
        <w:t>მოთ, თუ რა დონეზე ვართ. ახალი ს</w:t>
      </w:r>
      <w:r w:rsidR="00BA0B82" w:rsidRPr="000909F7">
        <w:rPr>
          <w:rFonts w:ascii="Sylfaen" w:eastAsia="Times New Roman" w:hAnsi="Sylfaen" w:cs="Menlo Regular"/>
          <w:i/>
          <w:sz w:val="20"/>
          <w:szCs w:val="20"/>
          <w:lang w:val="ka-GE"/>
        </w:rPr>
        <w:t xml:space="preserve">კოლის მოდელმა ყველა მოსწავლეს მისცა რეალიზების საშუალება. ონლაინ სწავლებამ ჩამოუყალიბა მოსწავლეს მოსმენის უნარი. </w:t>
      </w:r>
      <w:r w:rsidRPr="000909F7">
        <w:rPr>
          <w:rFonts w:ascii="Sylfaen" w:eastAsia="Times New Roman" w:hAnsi="Sylfaen" w:cs="Menlo Regular"/>
          <w:i/>
          <w:sz w:val="20"/>
          <w:szCs w:val="20"/>
          <w:lang w:val="ka-GE"/>
        </w:rPr>
        <w:t xml:space="preserve">კომპლექსური დავალებების საშუალებით </w:t>
      </w:r>
      <w:r w:rsidR="00BA0B82" w:rsidRPr="000909F7">
        <w:rPr>
          <w:rFonts w:ascii="Sylfaen" w:eastAsia="Times New Roman" w:hAnsi="Sylfaen" w:cs="Menlo Regular"/>
          <w:i/>
          <w:sz w:val="20"/>
          <w:szCs w:val="20"/>
          <w:lang w:val="ka-GE"/>
        </w:rPr>
        <w:t xml:space="preserve"> ეს კვანძი კიდევ უფრო შეიკრა</w:t>
      </w:r>
      <w:r w:rsidRPr="000909F7">
        <w:rPr>
          <w:rFonts w:ascii="Sylfaen" w:eastAsia="Times New Roman" w:hAnsi="Sylfaen" w:cs="Menlo Regular"/>
          <w:i/>
          <w:sz w:val="20"/>
          <w:szCs w:val="20"/>
          <w:lang w:val="ka-GE"/>
        </w:rPr>
        <w:t xml:space="preserve">”. </w:t>
      </w:r>
      <w:r w:rsidR="00BA0B82" w:rsidRPr="000909F7">
        <w:rPr>
          <w:rFonts w:ascii="Sylfaen" w:eastAsia="Times New Roman" w:hAnsi="Sylfaen" w:cs="Menlo Regular"/>
          <w:i/>
          <w:sz w:val="20"/>
          <w:szCs w:val="20"/>
          <w:lang w:val="ka-GE"/>
        </w:rPr>
        <w:t xml:space="preserve"> </w:t>
      </w:r>
    </w:p>
    <w:p w14:paraId="62BBDF99" w14:textId="3665756D" w:rsidR="00BA0B82" w:rsidRPr="009806F4" w:rsidRDefault="009806F4" w:rsidP="004E7C19">
      <w:pPr>
        <w:pStyle w:val="ListParagraph"/>
        <w:numPr>
          <w:ilvl w:val="0"/>
          <w:numId w:val="32"/>
        </w:numPr>
        <w:ind w:left="270" w:hanging="270"/>
        <w:jc w:val="both"/>
        <w:rPr>
          <w:rFonts w:ascii="Sylfaen" w:eastAsia="Times New Roman" w:hAnsi="Sylfaen" w:cs="Menlo Regular"/>
          <w:sz w:val="22"/>
          <w:szCs w:val="22"/>
          <w:lang w:val="ka-GE"/>
        </w:rPr>
      </w:pPr>
      <w:r>
        <w:rPr>
          <w:rFonts w:ascii="Sylfaen" w:hAnsi="Sylfaen" w:cs="Menlo Regular"/>
          <w:sz w:val="22"/>
          <w:szCs w:val="22"/>
          <w:lang w:val="ka-GE"/>
        </w:rPr>
        <w:t xml:space="preserve">მეორე შეხვედრისას, </w:t>
      </w:r>
      <w:r w:rsidR="00BA0B82" w:rsidRPr="00407C19">
        <w:rPr>
          <w:rFonts w:ascii="Sylfaen" w:hAnsi="Sylfaen" w:cs="Menlo Regular"/>
          <w:sz w:val="22"/>
          <w:szCs w:val="22"/>
          <w:lang w:val="ka-GE"/>
        </w:rPr>
        <w:t xml:space="preserve">მას შემდეგ, რაც მასწავლებლებმა უფრო </w:t>
      </w:r>
      <w:r>
        <w:rPr>
          <w:rFonts w:ascii="Sylfaen" w:hAnsi="Sylfaen" w:cs="Menlo Regular"/>
          <w:sz w:val="22"/>
          <w:szCs w:val="22"/>
          <w:lang w:val="ka-GE"/>
        </w:rPr>
        <w:t xml:space="preserve">საფუძვლიანად </w:t>
      </w:r>
      <w:r w:rsidR="00BA0B82" w:rsidRPr="00407C19">
        <w:rPr>
          <w:rFonts w:ascii="Sylfaen" w:hAnsi="Sylfaen" w:cs="Menlo Regular"/>
          <w:sz w:val="22"/>
          <w:szCs w:val="22"/>
          <w:lang w:val="ka-GE"/>
        </w:rPr>
        <w:t xml:space="preserve"> იფიქრეს პირველი ფოკუს-ჯგუფის შემდეგ და კარგად გაეცნენ კონკრეტულ დავალებებს</w:t>
      </w:r>
      <w:r>
        <w:rPr>
          <w:rFonts w:ascii="Sylfaen" w:hAnsi="Sylfaen" w:cs="Menlo Regular"/>
          <w:sz w:val="22"/>
          <w:szCs w:val="22"/>
          <w:lang w:val="ka-GE"/>
        </w:rPr>
        <w:t>,</w:t>
      </w:r>
      <w:r w:rsidR="00BA0B82" w:rsidRPr="00407C19">
        <w:rPr>
          <w:rFonts w:ascii="Sylfaen" w:hAnsi="Sylfaen" w:cs="Menlo Regular"/>
          <w:sz w:val="22"/>
          <w:szCs w:val="22"/>
          <w:lang w:val="ka-GE"/>
        </w:rPr>
        <w:t xml:space="preserve"> მიუხედავად იმისა, რომ მოლოდინი გვქონდა, </w:t>
      </w:r>
      <w:r>
        <w:rPr>
          <w:rFonts w:ascii="Sylfaen" w:hAnsi="Sylfaen" w:cs="Menlo Regular"/>
          <w:sz w:val="22"/>
          <w:szCs w:val="22"/>
          <w:lang w:val="ka-GE"/>
        </w:rPr>
        <w:t>პედაგოგებს</w:t>
      </w:r>
      <w:r w:rsidR="00BA0B82" w:rsidRPr="00407C19">
        <w:rPr>
          <w:rFonts w:ascii="Sylfaen" w:hAnsi="Sylfaen" w:cs="Menlo Regular"/>
          <w:sz w:val="22"/>
          <w:szCs w:val="22"/>
          <w:lang w:val="ka-GE"/>
        </w:rPr>
        <w:t xml:space="preserve"> </w:t>
      </w:r>
      <w:r>
        <w:rPr>
          <w:rFonts w:ascii="Sylfaen" w:hAnsi="Sylfaen" w:cs="Menlo Regular"/>
          <w:sz w:val="22"/>
          <w:szCs w:val="22"/>
          <w:lang w:val="ka-GE"/>
        </w:rPr>
        <w:t xml:space="preserve">ექნებოდათ </w:t>
      </w:r>
      <w:r w:rsidR="00BA0B82" w:rsidRPr="00407C19">
        <w:rPr>
          <w:rFonts w:ascii="Sylfaen" w:hAnsi="Sylfaen" w:cs="Menlo Regular"/>
          <w:sz w:val="22"/>
          <w:szCs w:val="22"/>
          <w:lang w:val="ka-GE"/>
        </w:rPr>
        <w:t xml:space="preserve"> უფრო </w:t>
      </w:r>
      <w:r>
        <w:rPr>
          <w:rFonts w:ascii="Sylfaen" w:hAnsi="Sylfaen" w:cs="Menlo Regular"/>
          <w:sz w:val="22"/>
          <w:szCs w:val="22"/>
          <w:lang w:val="ka-GE"/>
        </w:rPr>
        <w:t>კრიტიკული და</w:t>
      </w:r>
      <w:r w:rsidR="00BA0B82" w:rsidRPr="00407C19">
        <w:rPr>
          <w:rFonts w:ascii="Sylfaen" w:hAnsi="Sylfaen" w:cs="Menlo Regular"/>
          <w:sz w:val="22"/>
          <w:szCs w:val="22"/>
          <w:lang w:val="ka-GE"/>
        </w:rPr>
        <w:t xml:space="preserve"> ნეგატიური შეფასებები, როგორც წესი, </w:t>
      </w:r>
      <w:r>
        <w:rPr>
          <w:rFonts w:ascii="Sylfaen" w:hAnsi="Sylfaen" w:cs="Menlo Regular"/>
          <w:sz w:val="22"/>
          <w:szCs w:val="22"/>
          <w:lang w:val="ka-GE"/>
        </w:rPr>
        <w:t>ისინი ავლენენ</w:t>
      </w:r>
      <w:r w:rsidR="00BA0B82" w:rsidRPr="00407C19">
        <w:rPr>
          <w:rFonts w:ascii="Sylfaen" w:hAnsi="Sylfaen" w:cs="Menlo Regular"/>
          <w:sz w:val="22"/>
          <w:szCs w:val="22"/>
          <w:lang w:val="ka-GE"/>
        </w:rPr>
        <w:t xml:space="preserve"> უფრო </w:t>
      </w:r>
      <w:r>
        <w:rPr>
          <w:rFonts w:ascii="Sylfaen" w:hAnsi="Sylfaen" w:cs="Menlo Regular"/>
          <w:sz w:val="22"/>
          <w:szCs w:val="22"/>
          <w:lang w:val="ka-GE"/>
        </w:rPr>
        <w:t>პოზიტიურ</w:t>
      </w:r>
      <w:r w:rsidR="00BA0B82" w:rsidRPr="00407C19">
        <w:rPr>
          <w:rFonts w:ascii="Sylfaen" w:hAnsi="Sylfaen" w:cs="Menlo Regular"/>
          <w:sz w:val="22"/>
          <w:szCs w:val="22"/>
          <w:lang w:val="ka-GE"/>
        </w:rPr>
        <w:t xml:space="preserve"> შეფასება</w:t>
      </w:r>
      <w:r>
        <w:rPr>
          <w:rFonts w:ascii="Sylfaen" w:hAnsi="Sylfaen" w:cs="Menlo Regular"/>
          <w:sz w:val="22"/>
          <w:szCs w:val="22"/>
          <w:lang w:val="ka-GE"/>
        </w:rPr>
        <w:t>ს</w:t>
      </w:r>
      <w:r w:rsidR="00BA0B82" w:rsidRPr="00407C19">
        <w:rPr>
          <w:rFonts w:ascii="Sylfaen" w:hAnsi="Sylfaen" w:cs="Menlo Regular"/>
          <w:sz w:val="22"/>
          <w:szCs w:val="22"/>
          <w:lang w:val="ka-GE"/>
        </w:rPr>
        <w:t xml:space="preserve"> და აღიარებენ, რომ კარგად წაკითხვის და კომპლექსური დავალებების გააზრების შედეგად მათ კიდევ უფრო დააფასეს ავტორების შრომა და უფრო მეტი დადებითი მხარე აღმოაჩინეს</w:t>
      </w:r>
      <w:r>
        <w:rPr>
          <w:rFonts w:ascii="Sylfaen" w:hAnsi="Sylfaen" w:cs="Menlo Regular"/>
          <w:sz w:val="22"/>
          <w:szCs w:val="22"/>
          <w:lang w:val="ka-GE"/>
        </w:rPr>
        <w:t>;</w:t>
      </w:r>
    </w:p>
    <w:p w14:paraId="15A3367E" w14:textId="77777777" w:rsidR="004E7C19" w:rsidRPr="004E7C19" w:rsidRDefault="00BA0B82" w:rsidP="004E7C19">
      <w:pPr>
        <w:pStyle w:val="ListParagraph"/>
        <w:numPr>
          <w:ilvl w:val="0"/>
          <w:numId w:val="32"/>
        </w:numPr>
        <w:ind w:left="270" w:hanging="270"/>
        <w:jc w:val="both"/>
        <w:rPr>
          <w:rFonts w:ascii="Sylfaen" w:eastAsia="Times New Roman" w:hAnsi="Sylfaen" w:cs="Menlo Regular"/>
          <w:sz w:val="22"/>
          <w:szCs w:val="22"/>
          <w:lang w:val="ka-GE"/>
        </w:rPr>
      </w:pPr>
      <w:r w:rsidRPr="00B035FB">
        <w:rPr>
          <w:rFonts w:ascii="Sylfaen" w:hAnsi="Sylfaen" w:cs="Menlo Regular"/>
          <w:sz w:val="22"/>
          <w:szCs w:val="22"/>
          <w:lang w:val="ka-GE"/>
        </w:rPr>
        <w:t>მასწავლებლების</w:t>
      </w:r>
      <w:r w:rsidR="00B035FB" w:rsidRPr="00B035FB">
        <w:rPr>
          <w:rFonts w:ascii="Sylfaen" w:hAnsi="Sylfaen" w:cs="Menlo Regular"/>
          <w:sz w:val="22"/>
          <w:szCs w:val="22"/>
          <w:lang w:val="ka-GE"/>
        </w:rPr>
        <w:t xml:space="preserve"> შეფასებით, </w:t>
      </w:r>
      <w:r w:rsidRPr="00B035FB">
        <w:rPr>
          <w:rFonts w:ascii="Sylfaen" w:hAnsi="Sylfaen" w:cs="Menlo Regular"/>
          <w:sz w:val="22"/>
          <w:szCs w:val="22"/>
          <w:lang w:val="ka-GE"/>
        </w:rPr>
        <w:t xml:space="preserve"> </w:t>
      </w:r>
      <w:r w:rsidR="00B035FB" w:rsidRPr="00B035FB">
        <w:rPr>
          <w:rFonts w:ascii="Sylfaen" w:hAnsi="Sylfaen" w:cs="Menlo Regular"/>
          <w:sz w:val="22"/>
          <w:szCs w:val="22"/>
          <w:lang w:val="ka-GE"/>
        </w:rPr>
        <w:t xml:space="preserve">სკოლის პედაგოგების </w:t>
      </w:r>
      <w:r w:rsidRPr="00B035FB">
        <w:rPr>
          <w:rFonts w:ascii="Sylfaen" w:hAnsi="Sylfaen" w:cs="Menlo Regular"/>
          <w:sz w:val="22"/>
          <w:szCs w:val="22"/>
          <w:lang w:val="ka-GE"/>
        </w:rPr>
        <w:t xml:space="preserve">დაბალი კომპეტენცია, მათ შორის ახალი სკოლის მოდელის </w:t>
      </w:r>
      <w:r w:rsidR="009806F4" w:rsidRPr="00B035FB">
        <w:rPr>
          <w:rFonts w:ascii="Sylfaen" w:hAnsi="Sylfaen" w:cs="Menlo Regular"/>
          <w:sz w:val="22"/>
          <w:szCs w:val="22"/>
          <w:lang w:val="ka-GE"/>
        </w:rPr>
        <w:t xml:space="preserve">შესახებ ინფორმაციის არქონა </w:t>
      </w:r>
      <w:r w:rsidRPr="00B035FB">
        <w:rPr>
          <w:rFonts w:ascii="Sylfaen" w:hAnsi="Sylfaen" w:cs="Menlo Regular"/>
          <w:sz w:val="22"/>
          <w:szCs w:val="22"/>
          <w:lang w:val="ka-GE"/>
        </w:rPr>
        <w:t xml:space="preserve">და </w:t>
      </w:r>
      <w:r w:rsidR="009806F4" w:rsidRPr="00B035FB">
        <w:rPr>
          <w:rFonts w:ascii="Sylfaen" w:hAnsi="Sylfaen" w:cs="Menlo Regular"/>
          <w:sz w:val="22"/>
          <w:szCs w:val="22"/>
          <w:lang w:val="ka-GE"/>
        </w:rPr>
        <w:t xml:space="preserve">დაბალი </w:t>
      </w:r>
      <w:r w:rsidRPr="00B035FB">
        <w:rPr>
          <w:rFonts w:ascii="Sylfaen" w:hAnsi="Sylfaen" w:cs="Menlo Regular"/>
          <w:sz w:val="22"/>
          <w:szCs w:val="22"/>
          <w:lang w:val="ka-GE"/>
        </w:rPr>
        <w:t>ციფრული წიგნიერება</w:t>
      </w:r>
      <w:r w:rsidR="00B035FB" w:rsidRPr="00B035FB">
        <w:rPr>
          <w:rFonts w:ascii="Sylfaen" w:hAnsi="Sylfaen" w:cs="Menlo Regular"/>
          <w:sz w:val="22"/>
          <w:szCs w:val="22"/>
          <w:lang w:val="ka-GE"/>
        </w:rPr>
        <w:t xml:space="preserve"> საფრთხეს უქმნის ახალი კომპლექსური დავალებების სწორად გამოყენებას;</w:t>
      </w:r>
    </w:p>
    <w:p w14:paraId="199F29E9" w14:textId="2A5C51B5" w:rsidR="004E7C19" w:rsidRDefault="00B035FB" w:rsidP="004E7C19">
      <w:pPr>
        <w:pStyle w:val="ListParagraph"/>
        <w:numPr>
          <w:ilvl w:val="0"/>
          <w:numId w:val="32"/>
        </w:numPr>
        <w:ind w:left="270" w:hanging="270"/>
        <w:jc w:val="both"/>
        <w:rPr>
          <w:rFonts w:ascii="Sylfaen" w:eastAsia="Times New Roman" w:hAnsi="Sylfaen" w:cs="Menlo Regular"/>
          <w:sz w:val="22"/>
          <w:szCs w:val="22"/>
          <w:lang w:val="ka-GE"/>
        </w:rPr>
      </w:pPr>
      <w:r w:rsidRPr="004E7C19">
        <w:rPr>
          <w:rFonts w:ascii="Sylfaen" w:eastAsia="Times New Roman" w:hAnsi="Sylfaen" w:cs="Menlo Regular"/>
          <w:sz w:val="22"/>
          <w:szCs w:val="22"/>
          <w:lang w:val="ka-GE"/>
        </w:rPr>
        <w:t xml:space="preserve">ონლაინ კომპლექსური დავალებები </w:t>
      </w:r>
      <w:r w:rsidR="00BA0B82" w:rsidRPr="004E7C19">
        <w:rPr>
          <w:rFonts w:ascii="Sylfaen" w:eastAsia="Times New Roman" w:hAnsi="Sylfaen" w:cs="Menlo Regular"/>
          <w:sz w:val="22"/>
          <w:szCs w:val="22"/>
          <w:lang w:val="ka-GE"/>
        </w:rPr>
        <w:t xml:space="preserve">ზოგავს მასწავლებლების დროს და შემოქმედებითობის აუცილებლობას აცილებს თავიდან </w:t>
      </w:r>
      <w:r w:rsidRPr="004E7C19">
        <w:rPr>
          <w:rFonts w:ascii="Sylfaen" w:eastAsia="Times New Roman" w:hAnsi="Sylfaen" w:cs="Menlo Regular"/>
          <w:sz w:val="22"/>
          <w:szCs w:val="22"/>
          <w:lang w:val="ka-GE"/>
        </w:rPr>
        <w:t>. ამ დავალებების კარგად გამოყენება შეუძლიათ ე.წ. შემსრულებელ მასწავლებლებს</w:t>
      </w:r>
      <w:r w:rsidR="004E7C19">
        <w:rPr>
          <w:rFonts w:ascii="Sylfaen" w:eastAsia="Times New Roman" w:hAnsi="Sylfaen" w:cs="Menlo Regular"/>
          <w:sz w:val="22"/>
          <w:szCs w:val="22"/>
          <w:lang w:val="ka-GE"/>
        </w:rPr>
        <w:t>;</w:t>
      </w:r>
      <w:r w:rsidR="00BA0B82" w:rsidRPr="004E7C19">
        <w:rPr>
          <w:rFonts w:ascii="Sylfaen" w:eastAsia="Times New Roman" w:hAnsi="Sylfaen" w:cs="Menlo Regular"/>
          <w:sz w:val="22"/>
          <w:szCs w:val="22"/>
          <w:lang w:val="ka-GE"/>
        </w:rPr>
        <w:t xml:space="preserve"> </w:t>
      </w:r>
    </w:p>
    <w:p w14:paraId="69586962" w14:textId="77777777" w:rsidR="004E7C19" w:rsidRPr="004E7C19" w:rsidRDefault="00B035FB" w:rsidP="004E7C19">
      <w:pPr>
        <w:pStyle w:val="ListParagraph"/>
        <w:numPr>
          <w:ilvl w:val="0"/>
          <w:numId w:val="32"/>
        </w:numPr>
        <w:ind w:left="270" w:hanging="270"/>
        <w:jc w:val="both"/>
        <w:rPr>
          <w:rFonts w:ascii="Sylfaen" w:eastAsia="Times New Roman" w:hAnsi="Sylfaen" w:cs="Menlo Regular"/>
          <w:sz w:val="22"/>
          <w:szCs w:val="22"/>
          <w:lang w:val="ka-GE"/>
        </w:rPr>
      </w:pPr>
      <w:r w:rsidRPr="004E7C19">
        <w:rPr>
          <w:rFonts w:ascii="Sylfaen" w:hAnsi="Sylfaen" w:cs="Menlo Regular"/>
          <w:sz w:val="22"/>
          <w:szCs w:val="22"/>
          <w:lang w:val="ka-GE"/>
        </w:rPr>
        <w:t xml:space="preserve">კომპლექსური დავალებების დასაწყისში, </w:t>
      </w:r>
      <w:r w:rsidR="00BA0B82" w:rsidRPr="004E7C19">
        <w:rPr>
          <w:rFonts w:ascii="Sylfaen" w:hAnsi="Sylfaen" w:cs="Menlo Regular"/>
          <w:sz w:val="22"/>
          <w:szCs w:val="22"/>
          <w:lang w:val="ka-GE"/>
        </w:rPr>
        <w:t>ჩამოთვლილ საკითხებში თავიდან არის ხშირად ქაოსური მდგომარეობა და დამაბნეველია მასწავლებლისთვის. არეულია ზოგჯერ მკვიდრი წარმოდგენები, საკითხები, ცნებები. ზოგჯერ ისეთი სამიზნე ცნებებია გამოტანილი, რომლებიც საკმაოდ ნაკლებად მუშავდება</w:t>
      </w:r>
      <w:r w:rsidRPr="004E7C19">
        <w:rPr>
          <w:rFonts w:ascii="Sylfaen" w:hAnsi="Sylfaen" w:cs="Menlo Regular"/>
          <w:sz w:val="22"/>
          <w:szCs w:val="22"/>
          <w:lang w:val="ka-GE"/>
        </w:rPr>
        <w:t xml:space="preserve"> უშუალოდ კომპლექსურ დავალებებში;</w:t>
      </w:r>
    </w:p>
    <w:p w14:paraId="1A50D53F" w14:textId="77777777" w:rsidR="004E7C19" w:rsidRPr="004E7C19" w:rsidRDefault="00BA0B82" w:rsidP="004E7C19">
      <w:pPr>
        <w:pStyle w:val="ListParagraph"/>
        <w:numPr>
          <w:ilvl w:val="0"/>
          <w:numId w:val="32"/>
        </w:numPr>
        <w:ind w:left="270" w:hanging="270"/>
        <w:jc w:val="both"/>
        <w:rPr>
          <w:rFonts w:ascii="Sylfaen" w:eastAsia="Times New Roman" w:hAnsi="Sylfaen" w:cs="Menlo Regular"/>
          <w:sz w:val="22"/>
          <w:szCs w:val="22"/>
          <w:lang w:val="ka-GE"/>
        </w:rPr>
      </w:pPr>
      <w:r w:rsidRPr="004E7C19">
        <w:rPr>
          <w:rFonts w:ascii="Sylfaen" w:hAnsi="Sylfaen" w:cs="Menlo Regular"/>
          <w:sz w:val="22"/>
          <w:szCs w:val="22"/>
          <w:lang w:val="ka-GE"/>
        </w:rPr>
        <w:t xml:space="preserve">აუცილებელია </w:t>
      </w:r>
      <w:r w:rsidR="00C42C14" w:rsidRPr="004E7C19">
        <w:rPr>
          <w:rFonts w:ascii="Sylfaen" w:hAnsi="Sylfaen" w:cs="Menlo Regular"/>
          <w:sz w:val="22"/>
          <w:szCs w:val="22"/>
          <w:lang w:val="ka-GE"/>
        </w:rPr>
        <w:t xml:space="preserve">დავალებების დიფერენცირება </w:t>
      </w:r>
      <w:r w:rsidRPr="004E7C19">
        <w:rPr>
          <w:rFonts w:ascii="Sylfaen" w:hAnsi="Sylfaen" w:cs="Menlo Regular"/>
          <w:sz w:val="22"/>
          <w:szCs w:val="22"/>
          <w:lang w:val="ka-GE"/>
        </w:rPr>
        <w:t>სირთულეების</w:t>
      </w:r>
      <w:r w:rsidR="00C42C14" w:rsidRPr="004E7C19">
        <w:rPr>
          <w:rFonts w:ascii="Sylfaen" w:hAnsi="Sylfaen" w:cs="Menlo Regular"/>
          <w:sz w:val="22"/>
          <w:szCs w:val="22"/>
          <w:lang w:val="ka-GE"/>
        </w:rPr>
        <w:t xml:space="preserve"> მიხედვით.  ამასთან,</w:t>
      </w:r>
      <w:r w:rsidRPr="004E7C19">
        <w:rPr>
          <w:rFonts w:ascii="Sylfaen" w:hAnsi="Sylfaen" w:cs="Menlo Regular"/>
          <w:sz w:val="22"/>
          <w:szCs w:val="22"/>
          <w:lang w:val="ka-GE"/>
        </w:rPr>
        <w:t xml:space="preserve"> მაორიენტირებელი </w:t>
      </w:r>
      <w:r w:rsidR="00C42C14" w:rsidRPr="004E7C19">
        <w:rPr>
          <w:rFonts w:ascii="Sylfaen" w:hAnsi="Sylfaen" w:cs="Menlo Regular"/>
          <w:sz w:val="22"/>
          <w:szCs w:val="22"/>
          <w:lang w:val="ka-GE"/>
        </w:rPr>
        <w:t>კითხვები უნდა იყოს</w:t>
      </w:r>
      <w:r w:rsidRPr="004E7C19">
        <w:rPr>
          <w:rFonts w:ascii="Sylfaen" w:hAnsi="Sylfaen" w:cs="Menlo Regular"/>
          <w:sz w:val="22"/>
          <w:szCs w:val="22"/>
          <w:lang w:val="ka-GE"/>
        </w:rPr>
        <w:t xml:space="preserve"> </w:t>
      </w:r>
      <w:r w:rsidR="00C42C14" w:rsidRPr="004E7C19">
        <w:rPr>
          <w:rFonts w:ascii="Sylfaen" w:hAnsi="Sylfaen" w:cs="Menlo Regular"/>
          <w:sz w:val="22"/>
          <w:szCs w:val="22"/>
          <w:lang w:val="ka-GE"/>
        </w:rPr>
        <w:t xml:space="preserve">ფორმულირებული </w:t>
      </w:r>
      <w:r w:rsidRPr="004E7C19">
        <w:rPr>
          <w:rFonts w:ascii="Sylfaen" w:hAnsi="Sylfaen" w:cs="Menlo Regular"/>
          <w:sz w:val="22"/>
          <w:szCs w:val="22"/>
          <w:lang w:val="ka-GE"/>
        </w:rPr>
        <w:t xml:space="preserve">ისე, რომ </w:t>
      </w:r>
      <w:r w:rsidR="00C42C14" w:rsidRPr="004E7C19">
        <w:rPr>
          <w:rFonts w:ascii="Sylfaen" w:hAnsi="Sylfaen" w:cs="Menlo Regular"/>
          <w:sz w:val="22"/>
          <w:szCs w:val="22"/>
          <w:lang w:val="ka-GE"/>
        </w:rPr>
        <w:t xml:space="preserve">არ </w:t>
      </w:r>
      <w:r w:rsidRPr="004E7C19">
        <w:rPr>
          <w:rFonts w:ascii="Sylfaen" w:hAnsi="Sylfaen" w:cs="Menlo Regular"/>
          <w:sz w:val="22"/>
          <w:szCs w:val="22"/>
          <w:lang w:val="ka-GE"/>
        </w:rPr>
        <w:t xml:space="preserve">მოიცავდეს </w:t>
      </w:r>
      <w:r w:rsidR="00C42C14" w:rsidRPr="004E7C19">
        <w:rPr>
          <w:rFonts w:ascii="Sylfaen" w:hAnsi="Sylfaen" w:cs="Menlo Regular"/>
          <w:sz w:val="22"/>
          <w:szCs w:val="22"/>
          <w:lang w:val="ka-GE"/>
        </w:rPr>
        <w:t xml:space="preserve">მინიშნებებს </w:t>
      </w:r>
      <w:r w:rsidRPr="004E7C19">
        <w:rPr>
          <w:rFonts w:ascii="Sylfaen" w:hAnsi="Sylfaen" w:cs="Menlo Regular"/>
          <w:sz w:val="22"/>
          <w:szCs w:val="22"/>
          <w:lang w:val="ka-GE"/>
        </w:rPr>
        <w:t>კომპლექსური დავალების შესასრულებლად, დახმარება უნდა</w:t>
      </w:r>
      <w:r w:rsidR="00C42C14" w:rsidRPr="004E7C19">
        <w:rPr>
          <w:rFonts w:ascii="Sylfaen" w:hAnsi="Sylfaen" w:cs="Menlo Regular"/>
          <w:sz w:val="22"/>
          <w:szCs w:val="22"/>
          <w:lang w:val="ka-GE"/>
        </w:rPr>
        <w:t xml:space="preserve"> </w:t>
      </w:r>
      <w:r w:rsidRPr="004E7C19">
        <w:rPr>
          <w:rFonts w:ascii="Sylfaen" w:hAnsi="Sylfaen" w:cs="Menlo Regular"/>
          <w:sz w:val="22"/>
          <w:szCs w:val="22"/>
          <w:lang w:val="ka-GE"/>
        </w:rPr>
        <w:t xml:space="preserve">იყოს </w:t>
      </w:r>
      <w:r w:rsidR="00C42C14" w:rsidRPr="004E7C19">
        <w:rPr>
          <w:rFonts w:ascii="Sylfaen" w:hAnsi="Sylfaen" w:cs="Menlo Regular"/>
          <w:sz w:val="22"/>
          <w:szCs w:val="22"/>
          <w:lang w:val="ka-GE"/>
        </w:rPr>
        <w:t xml:space="preserve">მოცემული </w:t>
      </w:r>
      <w:r w:rsidRPr="004E7C19">
        <w:rPr>
          <w:rFonts w:ascii="Sylfaen" w:hAnsi="Sylfaen" w:cs="Menlo Regular"/>
          <w:sz w:val="22"/>
          <w:szCs w:val="22"/>
          <w:lang w:val="ka-GE"/>
        </w:rPr>
        <w:t>სავარჯიშოებში, რომლებსაც მოსწავლე ასრულეს მანამ, სანამ შეასრულებს უშუალოდ კომპლექსურ დავალებას</w:t>
      </w:r>
      <w:r w:rsidR="00C42C14" w:rsidRPr="004E7C19">
        <w:rPr>
          <w:rFonts w:ascii="Sylfaen" w:hAnsi="Sylfaen" w:cs="Menlo Regular"/>
          <w:sz w:val="22"/>
          <w:szCs w:val="22"/>
          <w:lang w:val="ka-GE"/>
        </w:rPr>
        <w:t>;</w:t>
      </w:r>
      <w:r w:rsidRPr="004E7C19">
        <w:rPr>
          <w:rFonts w:ascii="Sylfaen" w:hAnsi="Sylfaen" w:cs="Menlo Regular"/>
          <w:sz w:val="22"/>
          <w:szCs w:val="22"/>
          <w:lang w:val="ka-GE"/>
        </w:rPr>
        <w:t xml:space="preserve"> </w:t>
      </w:r>
    </w:p>
    <w:p w14:paraId="53A8979D" w14:textId="77777777" w:rsidR="004E7C19" w:rsidRPr="004E7C19" w:rsidRDefault="00C42C14" w:rsidP="004E7C19">
      <w:pPr>
        <w:pStyle w:val="ListParagraph"/>
        <w:numPr>
          <w:ilvl w:val="0"/>
          <w:numId w:val="32"/>
        </w:numPr>
        <w:ind w:left="270" w:hanging="270"/>
        <w:jc w:val="both"/>
        <w:rPr>
          <w:rFonts w:ascii="Sylfaen" w:eastAsia="Times New Roman" w:hAnsi="Sylfaen" w:cs="Menlo Regular"/>
          <w:sz w:val="22"/>
          <w:szCs w:val="22"/>
          <w:lang w:val="ka-GE"/>
        </w:rPr>
      </w:pPr>
      <w:r w:rsidRPr="004E7C19">
        <w:rPr>
          <w:rFonts w:ascii="Sylfaen" w:hAnsi="Sylfaen" w:cs="Menlo Regular"/>
          <w:sz w:val="22"/>
          <w:szCs w:val="22"/>
          <w:lang w:val="ka-GE"/>
        </w:rPr>
        <w:t xml:space="preserve">მოცემული სახით კომპლექსურ დავალებებს არა აქვს </w:t>
      </w:r>
      <w:r w:rsidR="00BA0B82" w:rsidRPr="004E7C19">
        <w:rPr>
          <w:rFonts w:ascii="Sylfaen" w:hAnsi="Sylfaen" w:cs="Menlo Regular"/>
          <w:sz w:val="22"/>
          <w:szCs w:val="22"/>
          <w:lang w:val="ka-GE"/>
        </w:rPr>
        <w:t>უკუკავშირის</w:t>
      </w:r>
      <w:r w:rsidRPr="004E7C19">
        <w:rPr>
          <w:rFonts w:ascii="Sylfaen" w:hAnsi="Sylfaen" w:cs="Menlo Regular"/>
          <w:sz w:val="22"/>
          <w:szCs w:val="22"/>
          <w:lang w:val="ka-GE"/>
        </w:rPr>
        <w:t xml:space="preserve"> მიწოდებისა</w:t>
      </w:r>
      <w:r w:rsidR="00BA0B82" w:rsidRPr="004E7C19">
        <w:rPr>
          <w:rFonts w:ascii="Sylfaen" w:hAnsi="Sylfaen" w:cs="Menlo Regular"/>
          <w:sz w:val="22"/>
          <w:szCs w:val="22"/>
          <w:lang w:val="ka-GE"/>
        </w:rPr>
        <w:t xml:space="preserve"> და მოსწავლის შეფასების </w:t>
      </w:r>
      <w:r w:rsidRPr="004E7C19">
        <w:rPr>
          <w:rFonts w:ascii="Sylfaen" w:hAnsi="Sylfaen" w:cs="Menlo Regular"/>
          <w:sz w:val="22"/>
          <w:szCs w:val="22"/>
          <w:lang w:val="ka-GE"/>
        </w:rPr>
        <w:t>შესაძლებლობა;</w:t>
      </w:r>
      <w:r w:rsidR="00BA0B82" w:rsidRPr="004E7C19">
        <w:rPr>
          <w:rFonts w:ascii="Sylfaen" w:hAnsi="Sylfaen" w:cs="Menlo Regular"/>
          <w:sz w:val="22"/>
          <w:szCs w:val="22"/>
          <w:lang w:val="ka-GE"/>
        </w:rPr>
        <w:t xml:space="preserve"> </w:t>
      </w:r>
    </w:p>
    <w:p w14:paraId="084CDA36" w14:textId="77777777" w:rsidR="004E7C19" w:rsidRPr="004E7C19" w:rsidRDefault="00BA0B82" w:rsidP="004E7C19">
      <w:pPr>
        <w:pStyle w:val="ListParagraph"/>
        <w:numPr>
          <w:ilvl w:val="0"/>
          <w:numId w:val="32"/>
        </w:numPr>
        <w:ind w:left="270" w:hanging="270"/>
        <w:jc w:val="both"/>
        <w:rPr>
          <w:rFonts w:ascii="Sylfaen" w:eastAsia="Times New Roman" w:hAnsi="Sylfaen" w:cs="Menlo Regular"/>
          <w:sz w:val="22"/>
          <w:szCs w:val="22"/>
          <w:lang w:val="ka-GE"/>
        </w:rPr>
      </w:pPr>
      <w:r w:rsidRPr="004E7C19">
        <w:rPr>
          <w:rFonts w:ascii="Sylfaen" w:hAnsi="Sylfaen" w:cs="Menlo Regular"/>
          <w:sz w:val="22"/>
          <w:szCs w:val="22"/>
          <w:lang w:val="ka-GE"/>
        </w:rPr>
        <w:t xml:space="preserve">აქვე უნდა </w:t>
      </w:r>
      <w:r w:rsidR="00C42C14" w:rsidRPr="004E7C19">
        <w:rPr>
          <w:rFonts w:ascii="Sylfaen" w:hAnsi="Sylfaen" w:cs="Menlo Regular"/>
          <w:sz w:val="22"/>
          <w:szCs w:val="22"/>
          <w:lang w:val="ka-GE"/>
        </w:rPr>
        <w:t>აღ</w:t>
      </w:r>
      <w:r w:rsidRPr="004E7C19">
        <w:rPr>
          <w:rFonts w:ascii="Sylfaen" w:hAnsi="Sylfaen" w:cs="Menlo Regular"/>
          <w:sz w:val="22"/>
          <w:szCs w:val="22"/>
          <w:lang w:val="ka-GE"/>
        </w:rPr>
        <w:t xml:space="preserve">ინიშნოს, რომ </w:t>
      </w:r>
      <w:r w:rsidR="00C42C14" w:rsidRPr="004E7C19">
        <w:rPr>
          <w:rFonts w:ascii="Sylfaen" w:hAnsi="Sylfaen" w:cs="Menlo Regular"/>
          <w:sz w:val="22"/>
          <w:szCs w:val="22"/>
          <w:lang w:val="ka-GE"/>
        </w:rPr>
        <w:t>გამოკითხული</w:t>
      </w:r>
      <w:r w:rsidRPr="004E7C19">
        <w:rPr>
          <w:rFonts w:ascii="Sylfaen" w:hAnsi="Sylfaen" w:cs="Menlo Regular"/>
          <w:sz w:val="22"/>
          <w:szCs w:val="22"/>
          <w:lang w:val="ka-GE"/>
        </w:rPr>
        <w:t xml:space="preserve"> პედაგოგების</w:t>
      </w:r>
      <w:r w:rsidR="00C42C14" w:rsidRPr="004E7C19">
        <w:rPr>
          <w:rFonts w:ascii="Sylfaen" w:hAnsi="Sylfaen" w:cs="Menlo Regular"/>
          <w:sz w:val="22"/>
          <w:szCs w:val="22"/>
          <w:lang w:val="ka-GE"/>
        </w:rPr>
        <w:t xml:space="preserve"> დიდ ნაწილს ფოკუს ჯგუფის ჩატარებამდე არ ჰქონია შესაძლებლობა, რომ გამოეცადა ონლაინ კომპლექსური დავალებები</w:t>
      </w:r>
      <w:r w:rsidR="002C172C" w:rsidRPr="004E7C19">
        <w:rPr>
          <w:rFonts w:ascii="Sylfaen" w:hAnsi="Sylfaen" w:cs="Menlo Regular"/>
          <w:sz w:val="22"/>
          <w:szCs w:val="22"/>
          <w:lang w:val="ka-GE"/>
        </w:rPr>
        <w:t xml:space="preserve">. ასევე, </w:t>
      </w:r>
      <w:r w:rsidRPr="004E7C19">
        <w:rPr>
          <w:rFonts w:ascii="Sylfaen" w:hAnsi="Sylfaen" w:cs="Menlo Regular"/>
          <w:sz w:val="22"/>
          <w:szCs w:val="22"/>
          <w:lang w:val="ka-GE"/>
        </w:rPr>
        <w:t xml:space="preserve">ზოგი </w:t>
      </w:r>
      <w:r w:rsidR="002C172C" w:rsidRPr="004E7C19">
        <w:rPr>
          <w:rFonts w:ascii="Sylfaen" w:hAnsi="Sylfaen" w:cs="Menlo Regular"/>
          <w:sz w:val="22"/>
          <w:szCs w:val="22"/>
          <w:lang w:val="ka-GE"/>
        </w:rPr>
        <w:t>ყველა დავალებას</w:t>
      </w:r>
      <w:r w:rsidRPr="004E7C19">
        <w:rPr>
          <w:rFonts w:ascii="Sylfaen" w:hAnsi="Sylfaen" w:cs="Menlo Regular"/>
          <w:sz w:val="22"/>
          <w:szCs w:val="22"/>
          <w:lang w:val="ka-GE"/>
        </w:rPr>
        <w:t xml:space="preserve"> გაეცნო, მაგრამ მათი შეფასებები ხშირდ თეორიულ დაშვებებს უფრო ეფუძნება, ვიდრე პრაქტიკულ გამოცდას მოსწავლეებზე. ამას თავადაც აღიარებს ყველა </w:t>
      </w:r>
      <w:r w:rsidR="00BB4542" w:rsidRPr="004E7C19">
        <w:rPr>
          <w:rFonts w:ascii="Sylfaen" w:hAnsi="Sylfaen" w:cs="Menlo Regular"/>
          <w:sz w:val="22"/>
          <w:szCs w:val="22"/>
          <w:lang w:val="ka-GE"/>
        </w:rPr>
        <w:t>მასწავლებელი</w:t>
      </w:r>
      <w:r w:rsidRPr="004E7C19">
        <w:rPr>
          <w:rFonts w:ascii="Sylfaen" w:hAnsi="Sylfaen" w:cs="Menlo Regular"/>
          <w:sz w:val="22"/>
          <w:szCs w:val="22"/>
          <w:lang w:val="ka-GE"/>
        </w:rPr>
        <w:t xml:space="preserve"> და თვლიან, რომ ამის საბოლოო გამოცდა ბევრ </w:t>
      </w:r>
      <w:r w:rsidR="00BB4542" w:rsidRPr="004E7C19">
        <w:rPr>
          <w:rFonts w:ascii="Sylfaen" w:hAnsi="Sylfaen" w:cs="Menlo Regular"/>
          <w:sz w:val="22"/>
          <w:szCs w:val="22"/>
          <w:lang w:val="ka-GE"/>
        </w:rPr>
        <w:t>საკითხს</w:t>
      </w:r>
      <w:r w:rsidRPr="004E7C19">
        <w:rPr>
          <w:rFonts w:ascii="Sylfaen" w:hAnsi="Sylfaen" w:cs="Menlo Regular"/>
          <w:sz w:val="22"/>
          <w:szCs w:val="22"/>
          <w:lang w:val="ka-GE"/>
        </w:rPr>
        <w:t xml:space="preserve"> უფრო მოფენს ნათელს</w:t>
      </w:r>
      <w:r w:rsidR="00BB4542" w:rsidRPr="004E7C19">
        <w:rPr>
          <w:rFonts w:ascii="Sylfaen" w:hAnsi="Sylfaen" w:cs="Menlo Regular"/>
          <w:sz w:val="22"/>
          <w:szCs w:val="22"/>
          <w:lang w:val="ka-GE"/>
        </w:rPr>
        <w:t>;</w:t>
      </w:r>
      <w:r w:rsidRPr="004E7C19">
        <w:rPr>
          <w:rFonts w:ascii="Sylfaen" w:hAnsi="Sylfaen" w:cs="Menlo Regular"/>
          <w:sz w:val="22"/>
          <w:szCs w:val="22"/>
          <w:lang w:val="ka-GE"/>
        </w:rPr>
        <w:t xml:space="preserve"> </w:t>
      </w:r>
    </w:p>
    <w:p w14:paraId="1EE2749B" w14:textId="11943A54" w:rsidR="004E7C19" w:rsidRPr="004E7C19" w:rsidRDefault="00BB4542" w:rsidP="004E7C19">
      <w:pPr>
        <w:pStyle w:val="ListParagraph"/>
        <w:numPr>
          <w:ilvl w:val="0"/>
          <w:numId w:val="32"/>
        </w:numPr>
        <w:ind w:left="270" w:hanging="270"/>
        <w:jc w:val="both"/>
        <w:rPr>
          <w:rFonts w:ascii="Sylfaen" w:eastAsia="Times New Roman" w:hAnsi="Sylfaen" w:cs="Menlo Regular"/>
          <w:sz w:val="22"/>
          <w:szCs w:val="22"/>
          <w:lang w:val="ka-GE"/>
        </w:rPr>
      </w:pPr>
      <w:r w:rsidRPr="004E7C19">
        <w:rPr>
          <w:rFonts w:ascii="Sylfaen" w:hAnsi="Sylfaen" w:cs="Menlo Regular"/>
          <w:sz w:val="22"/>
          <w:szCs w:val="22"/>
          <w:lang w:val="ka-GE"/>
        </w:rPr>
        <w:t>მასწავლებლები ცხადად გამოხატავენ, რომ განიცდიან მათი</w:t>
      </w:r>
      <w:r w:rsidR="00BA0B82" w:rsidRPr="004E7C19">
        <w:rPr>
          <w:rFonts w:ascii="Sylfaen" w:hAnsi="Sylfaen" w:cs="Menlo Regular"/>
          <w:sz w:val="22"/>
          <w:szCs w:val="22"/>
          <w:lang w:val="ka-GE"/>
        </w:rPr>
        <w:t xml:space="preserve"> პროფესიული აზრის აღიარების და გათვალისწინების </w:t>
      </w:r>
      <w:r w:rsidRPr="004E7C19">
        <w:rPr>
          <w:rFonts w:ascii="Sylfaen" w:hAnsi="Sylfaen" w:cs="Menlo Regular"/>
          <w:sz w:val="22"/>
          <w:szCs w:val="22"/>
          <w:lang w:val="ka-GE"/>
        </w:rPr>
        <w:t>დეფიციტს</w:t>
      </w:r>
      <w:r w:rsidR="00BA0B82" w:rsidRPr="004E7C19">
        <w:rPr>
          <w:rFonts w:ascii="Sylfaen" w:hAnsi="Sylfaen" w:cs="Menlo Regular"/>
          <w:sz w:val="22"/>
          <w:szCs w:val="22"/>
          <w:lang w:val="ka-GE"/>
        </w:rPr>
        <w:t>. ბევრი პედაგოგი აღნიშნავს, რომ ასეთი თანამშრომლ</w:t>
      </w:r>
      <w:r w:rsidRPr="004E7C19">
        <w:rPr>
          <w:rFonts w:ascii="Sylfaen" w:hAnsi="Sylfaen" w:cs="Menlo Regular"/>
          <w:sz w:val="22"/>
          <w:szCs w:val="22"/>
          <w:lang w:val="ka-GE"/>
        </w:rPr>
        <w:t>ო</w:t>
      </w:r>
      <w:r w:rsidR="00BA0B82" w:rsidRPr="004E7C19">
        <w:rPr>
          <w:rFonts w:ascii="Sylfaen" w:hAnsi="Sylfaen" w:cs="Menlo Regular"/>
          <w:sz w:val="22"/>
          <w:szCs w:val="22"/>
          <w:lang w:val="ka-GE"/>
        </w:rPr>
        <w:t xml:space="preserve">ბითი გარემო და დამოკიდებულება სამინისტროდან და მისი სსიპებიდან არასოდეს არ ყოფილა. </w:t>
      </w:r>
    </w:p>
    <w:p w14:paraId="772669EB" w14:textId="77777777" w:rsidR="00BB4542" w:rsidRDefault="00BB4542" w:rsidP="004E7C19">
      <w:pPr>
        <w:ind w:left="360"/>
        <w:jc w:val="both"/>
        <w:rPr>
          <w:rFonts w:ascii="Sylfaen" w:hAnsi="Sylfaen" w:cs="Menlo Regular"/>
          <w:sz w:val="22"/>
          <w:szCs w:val="22"/>
          <w:lang w:val="ka-GE"/>
        </w:rPr>
      </w:pPr>
    </w:p>
    <w:p w14:paraId="731EAA71" w14:textId="50E86C5B" w:rsidR="00BA0B82" w:rsidRDefault="00BB4542" w:rsidP="004E7C19">
      <w:pPr>
        <w:jc w:val="both"/>
        <w:rPr>
          <w:rFonts w:ascii="Sylfaen" w:hAnsi="Sylfaen" w:cs="Menlo Regular"/>
          <w:i/>
          <w:sz w:val="20"/>
          <w:szCs w:val="20"/>
          <w:lang w:val="ka-GE"/>
        </w:rPr>
      </w:pPr>
      <w:r w:rsidRPr="004E7C19">
        <w:rPr>
          <w:rFonts w:ascii="Sylfaen" w:hAnsi="Sylfaen" w:cs="Menlo Regular"/>
          <w:i/>
          <w:sz w:val="20"/>
          <w:szCs w:val="20"/>
          <w:lang w:val="ka-GE"/>
        </w:rPr>
        <w:t>“</w:t>
      </w:r>
      <w:r w:rsidR="00BA0B82" w:rsidRPr="004E7C19">
        <w:rPr>
          <w:rFonts w:ascii="Sylfaen" w:hAnsi="Sylfaen" w:cs="Menlo Regular"/>
          <w:i/>
          <w:sz w:val="20"/>
          <w:szCs w:val="20"/>
          <w:lang w:val="ka-GE"/>
        </w:rPr>
        <w:t>ჩვენი მოსაზრებების ასეთი ფართომასშტაბიანი გათვალისწინებაც არ მახსოვს როგორც სკოლის დირექტორს, ტრენერსა და მაწავლებელს. ეს თანთამშრომლობა და საკლასო დონეზე ჩამოსული კვლევები ძალიან მნიშვნელოვანი და ღირებული რესურსია</w:t>
      </w:r>
      <w:r w:rsidRPr="004E7C19">
        <w:rPr>
          <w:rFonts w:ascii="Sylfaen" w:hAnsi="Sylfaen" w:cs="Menlo Regular"/>
          <w:i/>
          <w:sz w:val="20"/>
          <w:szCs w:val="20"/>
          <w:lang w:val="ka-GE"/>
        </w:rPr>
        <w:t>”</w:t>
      </w:r>
      <w:r w:rsidR="00BA0B82" w:rsidRPr="004E7C19">
        <w:rPr>
          <w:rFonts w:ascii="Sylfaen" w:hAnsi="Sylfaen" w:cs="Menlo Regular"/>
          <w:i/>
          <w:sz w:val="20"/>
          <w:szCs w:val="20"/>
          <w:lang w:val="ka-GE"/>
        </w:rPr>
        <w:t xml:space="preserve">. </w:t>
      </w:r>
    </w:p>
    <w:p w14:paraId="6D9C43D0" w14:textId="77777777" w:rsidR="004E7C19" w:rsidRPr="004E7C19" w:rsidRDefault="004E7C19" w:rsidP="004E7C19">
      <w:pPr>
        <w:jc w:val="both"/>
        <w:rPr>
          <w:rFonts w:ascii="Sylfaen" w:eastAsia="Times New Roman" w:hAnsi="Sylfaen" w:cs="Menlo Regular"/>
          <w:i/>
          <w:sz w:val="20"/>
          <w:szCs w:val="20"/>
          <w:lang w:val="ka-GE"/>
        </w:rPr>
      </w:pPr>
    </w:p>
    <w:p w14:paraId="6C1CC8E7" w14:textId="73306C21" w:rsidR="007E1CD0" w:rsidRDefault="00BB4542" w:rsidP="004E7C19">
      <w:pPr>
        <w:pStyle w:val="ListParagraph"/>
        <w:numPr>
          <w:ilvl w:val="0"/>
          <w:numId w:val="33"/>
        </w:numPr>
        <w:ind w:left="270" w:hanging="270"/>
        <w:jc w:val="both"/>
        <w:rPr>
          <w:rFonts w:ascii="Sylfaen" w:eastAsia="Times New Roman" w:hAnsi="Sylfaen" w:cs="Menlo Regular"/>
          <w:sz w:val="22"/>
          <w:szCs w:val="22"/>
          <w:lang w:val="ka-GE"/>
        </w:rPr>
      </w:pPr>
      <w:r w:rsidRPr="004E7C19">
        <w:rPr>
          <w:rFonts w:ascii="Sylfaen" w:hAnsi="Sylfaen" w:cs="Menlo Regular"/>
          <w:sz w:val="22"/>
          <w:szCs w:val="22"/>
          <w:lang w:val="ka-GE"/>
        </w:rPr>
        <w:t xml:space="preserve">მასწავლებლებში </w:t>
      </w:r>
      <w:r w:rsidR="00BA0B82" w:rsidRPr="004E7C19">
        <w:rPr>
          <w:rFonts w:ascii="Sylfaen" w:hAnsi="Sylfaen" w:cs="Menlo Regular"/>
          <w:sz w:val="22"/>
          <w:szCs w:val="22"/>
          <w:lang w:val="ka-GE"/>
        </w:rPr>
        <w:t xml:space="preserve">არ </w:t>
      </w:r>
      <w:r w:rsidRPr="004E7C19">
        <w:rPr>
          <w:rFonts w:ascii="Sylfaen" w:hAnsi="Sylfaen" w:cs="Menlo Regular"/>
          <w:sz w:val="22"/>
          <w:szCs w:val="22"/>
          <w:lang w:val="ka-GE"/>
        </w:rPr>
        <w:t>არსებობს</w:t>
      </w:r>
      <w:r w:rsidR="00BA0B82" w:rsidRPr="004E7C19">
        <w:rPr>
          <w:rFonts w:ascii="Sylfaen" w:hAnsi="Sylfaen" w:cs="Menlo Regular"/>
          <w:sz w:val="22"/>
          <w:szCs w:val="22"/>
          <w:lang w:val="ka-GE"/>
        </w:rPr>
        <w:t xml:space="preserve"> საერთო შეთანხმება, როგორ და როდის გამოიყენონ </w:t>
      </w:r>
      <w:r w:rsidRPr="004E7C19">
        <w:rPr>
          <w:rFonts w:ascii="Sylfaen" w:hAnsi="Sylfaen" w:cs="Menlo Regular"/>
          <w:sz w:val="22"/>
          <w:szCs w:val="22"/>
          <w:lang w:val="ka-GE"/>
        </w:rPr>
        <w:t>კომპლექსური დავალებები</w:t>
      </w:r>
      <w:r w:rsidR="00BA0B82" w:rsidRPr="004E7C19">
        <w:rPr>
          <w:rFonts w:ascii="Sylfaen" w:hAnsi="Sylfaen" w:cs="Menlo Regular"/>
          <w:sz w:val="22"/>
          <w:szCs w:val="22"/>
          <w:lang w:val="ka-GE"/>
        </w:rPr>
        <w:t xml:space="preserve">. </w:t>
      </w:r>
      <w:r w:rsidRPr="004E7C19">
        <w:rPr>
          <w:rFonts w:ascii="Sylfaen" w:hAnsi="Sylfaen" w:cs="Menlo Regular"/>
          <w:sz w:val="22"/>
          <w:szCs w:val="22"/>
          <w:lang w:val="ka-GE"/>
        </w:rPr>
        <w:t xml:space="preserve">მაგალითად, ჰუმანიტარული მიმართულების </w:t>
      </w:r>
      <w:r w:rsidR="007E1CD0" w:rsidRPr="004E7C19">
        <w:rPr>
          <w:rFonts w:ascii="Sylfaen" w:hAnsi="Sylfaen" w:cs="Menlo Regular"/>
          <w:sz w:val="22"/>
          <w:szCs w:val="22"/>
          <w:lang w:val="ka-GE"/>
        </w:rPr>
        <w:t>მასწავლებლები უფრო ხშირად მიიჩნევენ, რომ კომპლექსური დავალებების</w:t>
      </w:r>
      <w:r w:rsidR="007E1CD0" w:rsidRPr="004E7C19">
        <w:rPr>
          <w:rFonts w:ascii="Sylfaen" w:eastAsia="Times New Roman" w:hAnsi="Sylfaen" w:cs="Menlo Regular"/>
          <w:sz w:val="22"/>
          <w:szCs w:val="22"/>
          <w:lang w:val="ka-GE"/>
        </w:rPr>
        <w:t xml:space="preserve"> ძირითადი დანიშნულება შემაჯამებელი/</w:t>
      </w:r>
      <w:r w:rsidR="00BA0B82" w:rsidRPr="004E7C19">
        <w:rPr>
          <w:rFonts w:ascii="Sylfaen" w:eastAsia="Times New Roman" w:hAnsi="Sylfaen" w:cs="Menlo Regular"/>
          <w:sz w:val="22"/>
          <w:szCs w:val="22"/>
          <w:lang w:val="ka-GE"/>
        </w:rPr>
        <w:t xml:space="preserve">განმსაზღვრელი </w:t>
      </w:r>
      <w:r w:rsidR="007E1CD0" w:rsidRPr="004E7C19">
        <w:rPr>
          <w:rFonts w:ascii="Sylfaen" w:eastAsia="Times New Roman" w:hAnsi="Sylfaen" w:cs="Menlo Regular"/>
          <w:sz w:val="22"/>
          <w:szCs w:val="22"/>
          <w:lang w:val="ka-GE"/>
        </w:rPr>
        <w:t>შეფასების ჩანაცვლებაა მაშინ, როცა ზუსტი მეცნიერებების ჯგუფის წარმომადგენლები  თვლიან, რომ კომპლექსური დავალების გამოყენება მასწავლებელმა უნდა დაიწყოს ახალი მასალის ახსნის პარალელურად და შეფასება ამ რესურსის ერთ-ერთი, მაგრამ არა უმთავრესი ნაწილია;</w:t>
      </w:r>
    </w:p>
    <w:p w14:paraId="43F7517F" w14:textId="184FA774" w:rsidR="00BA0B82" w:rsidRDefault="00BA0B82" w:rsidP="004E7C19">
      <w:pPr>
        <w:pStyle w:val="ListParagraph"/>
        <w:numPr>
          <w:ilvl w:val="0"/>
          <w:numId w:val="33"/>
        </w:numPr>
        <w:ind w:left="270" w:hanging="270"/>
        <w:jc w:val="both"/>
        <w:rPr>
          <w:rFonts w:ascii="Sylfaen" w:eastAsia="Times New Roman" w:hAnsi="Sylfaen" w:cs="Menlo Regular"/>
          <w:sz w:val="22"/>
          <w:szCs w:val="22"/>
          <w:lang w:val="ka-GE"/>
        </w:rPr>
      </w:pPr>
      <w:r w:rsidRPr="004E7C19">
        <w:rPr>
          <w:rFonts w:ascii="Sylfaen" w:eastAsia="Times New Roman" w:hAnsi="Sylfaen" w:cs="Menlo Regular"/>
          <w:sz w:val="22"/>
          <w:szCs w:val="22"/>
          <w:lang w:val="ka-GE"/>
        </w:rPr>
        <w:t xml:space="preserve">კომპლექსური დავალებებით მუშაობას მასწავლებლები აღიქვამენ, როგორც ზოგად ტენდენციას, რომ იცვლება სწავლების პრიორიტეტები.  თუ ადრე მნიშვნელოვანი იყო ის, რომ მასწავლებელს სრულად ამოეწურა სახელმძღვანელოში მოცემული ყველა ტექსტი, ამჯერად მასწავლებელს მიეცა მეტი თავისუფლება, კომპლექსური დავალებებით მოსწავლეთა თვალსაწიერი იზრდება. პედაგოგები აღნიშნავენ, რომ ერთი ლექსით კი არ იფარგლებიან, იმავე შინაარსის ან იმავე ტიპის სხვა ლექსებს, სხვა ავტორებსაც ეცნობიან. ღირებულია, რომ </w:t>
      </w:r>
      <w:r w:rsidR="007E1CD0" w:rsidRPr="004E7C19">
        <w:rPr>
          <w:rFonts w:ascii="Sylfaen" w:eastAsia="Times New Roman" w:hAnsi="Sylfaen" w:cs="Menlo Regular"/>
          <w:sz w:val="22"/>
          <w:szCs w:val="22"/>
          <w:lang w:val="ka-GE"/>
        </w:rPr>
        <w:t>კომპლექსური დავალება</w:t>
      </w:r>
      <w:r w:rsidRPr="004E7C19">
        <w:rPr>
          <w:rFonts w:ascii="Sylfaen" w:eastAsia="Times New Roman" w:hAnsi="Sylfaen" w:cs="Menlo Regular"/>
          <w:sz w:val="22"/>
          <w:szCs w:val="22"/>
          <w:lang w:val="ka-GE"/>
        </w:rPr>
        <w:t xml:space="preserve"> არ არის ერთ დღეზე და ერთ საათზე გაწერილი </w:t>
      </w:r>
      <w:r w:rsidR="007E1CD0" w:rsidRPr="004E7C19">
        <w:rPr>
          <w:rFonts w:ascii="Sylfaen" w:eastAsia="Times New Roman" w:hAnsi="Sylfaen" w:cs="Menlo Regular"/>
          <w:sz w:val="22"/>
          <w:szCs w:val="22"/>
          <w:lang w:val="ka-GE"/>
        </w:rPr>
        <w:t xml:space="preserve">აქტივობა </w:t>
      </w:r>
      <w:r w:rsidRPr="004E7C19">
        <w:rPr>
          <w:rFonts w:ascii="Sylfaen" w:eastAsia="Times New Roman" w:hAnsi="Sylfaen" w:cs="Menlo Regular"/>
          <w:sz w:val="22"/>
          <w:szCs w:val="22"/>
          <w:lang w:val="ka-GE"/>
        </w:rPr>
        <w:t xml:space="preserve">და უთმობენ იმ დროს, რაც საჭირო და რაციონალურია. ამ პროცესში მნიშვნელოვანია, მასწავლებელმა დასვას სწორი კითხვები, იმსჯელოს მოსწავლეებთან, რა გაუჭირდათ </w:t>
      </w:r>
      <w:r w:rsidR="007E1CD0" w:rsidRPr="004E7C19">
        <w:rPr>
          <w:rFonts w:ascii="Sylfaen" w:eastAsia="Times New Roman" w:hAnsi="Sylfaen" w:cs="Menlo Regular"/>
          <w:sz w:val="22"/>
          <w:szCs w:val="22"/>
          <w:lang w:val="ka-GE"/>
        </w:rPr>
        <w:t>კომპლექსური დავალებების</w:t>
      </w:r>
      <w:r w:rsidRPr="004E7C19">
        <w:rPr>
          <w:rFonts w:ascii="Sylfaen" w:eastAsia="Times New Roman" w:hAnsi="Sylfaen" w:cs="Menlo Regular"/>
          <w:sz w:val="22"/>
          <w:szCs w:val="22"/>
          <w:lang w:val="ka-GE"/>
        </w:rPr>
        <w:t xml:space="preserve"> შესრულებისას,</w:t>
      </w:r>
      <w:r w:rsidR="004E7C19">
        <w:rPr>
          <w:rFonts w:ascii="Sylfaen" w:eastAsia="Times New Roman" w:hAnsi="Sylfaen" w:cs="Menlo Regular"/>
          <w:sz w:val="22"/>
          <w:szCs w:val="22"/>
          <w:lang w:val="ka-GE"/>
        </w:rPr>
        <w:t xml:space="preserve"> რა უნდა გაითვალისწინონ და ა.შ;</w:t>
      </w:r>
    </w:p>
    <w:p w14:paraId="323C90DB" w14:textId="05325D2A" w:rsidR="00BA0B82" w:rsidRPr="004E7C19" w:rsidRDefault="00BA0B82" w:rsidP="004E7C19">
      <w:pPr>
        <w:pStyle w:val="ListParagraph"/>
        <w:numPr>
          <w:ilvl w:val="0"/>
          <w:numId w:val="33"/>
        </w:numPr>
        <w:ind w:left="270" w:hanging="270"/>
        <w:jc w:val="both"/>
        <w:rPr>
          <w:rFonts w:ascii="Sylfaen" w:eastAsia="Times New Roman" w:hAnsi="Sylfaen" w:cs="Menlo Regular"/>
          <w:sz w:val="22"/>
          <w:szCs w:val="22"/>
          <w:lang w:val="ka-GE"/>
        </w:rPr>
      </w:pPr>
      <w:r w:rsidRPr="004E7C19">
        <w:rPr>
          <w:rFonts w:ascii="Sylfaen" w:eastAsia="Times New Roman" w:hAnsi="Sylfaen" w:cs="Menlo Regular"/>
          <w:sz w:val="22"/>
          <w:szCs w:val="22"/>
          <w:lang w:val="ka-GE"/>
        </w:rPr>
        <w:t>რაც უფრო დაბალი კომპეტენციისაა მასწავლებელი და რაც უფრო ცუდად იცნობს ახალ ეროვნულ გეგმას, მით უფრო დიდ რისკს ხ</w:t>
      </w:r>
      <w:r w:rsidR="007E1CD0" w:rsidRPr="004E7C19">
        <w:rPr>
          <w:rFonts w:ascii="Sylfaen" w:eastAsia="Times New Roman" w:hAnsi="Sylfaen" w:cs="Menlo Regular"/>
          <w:sz w:val="22"/>
          <w:szCs w:val="22"/>
          <w:lang w:val="ka-GE"/>
        </w:rPr>
        <w:t>ედავს, რომ კომპლექსური დავალებები</w:t>
      </w:r>
      <w:r w:rsidRPr="004E7C19">
        <w:rPr>
          <w:rFonts w:ascii="Sylfaen" w:eastAsia="Times New Roman" w:hAnsi="Sylfaen" w:cs="Menlo Regular"/>
          <w:sz w:val="22"/>
          <w:szCs w:val="22"/>
          <w:lang w:val="ka-GE"/>
        </w:rPr>
        <w:t xml:space="preserve">ს, და მათ შორის ონლაინ კომპლექსური დავალებების შესრულებას დამატებითი დრო სჭირდება. ამასთან, ასეთი მასწავლებლები უფრო შემაჯამებელი/განმსაზღვრელი შეფასების ფორმად აღიქვამენ </w:t>
      </w:r>
      <w:r w:rsidR="004E7C19" w:rsidRPr="004E7C19">
        <w:rPr>
          <w:rFonts w:ascii="Sylfaen" w:eastAsia="Times New Roman" w:hAnsi="Sylfaen" w:cs="Menlo Regular"/>
          <w:sz w:val="22"/>
          <w:szCs w:val="22"/>
          <w:lang w:val="ka-GE"/>
        </w:rPr>
        <w:t>კომპლექსურ</w:t>
      </w:r>
      <w:r w:rsidRPr="004E7C19">
        <w:rPr>
          <w:rFonts w:ascii="Sylfaen" w:eastAsia="Times New Roman" w:hAnsi="Sylfaen" w:cs="Menlo Regular"/>
          <w:sz w:val="22"/>
          <w:szCs w:val="22"/>
          <w:lang w:val="ka-GE"/>
        </w:rPr>
        <w:t xml:space="preserve"> დავალებებს და არა სასწავლო რესურსად, სადაც შეფასება ერთ-ერთი, მაგრამ არა უმ</w:t>
      </w:r>
      <w:r w:rsidR="004E7C19" w:rsidRPr="004E7C19">
        <w:rPr>
          <w:rFonts w:ascii="Sylfaen" w:eastAsia="Times New Roman" w:hAnsi="Sylfaen" w:cs="Menlo Regular"/>
          <w:sz w:val="22"/>
          <w:szCs w:val="22"/>
          <w:lang w:val="ka-GE"/>
        </w:rPr>
        <w:t>თ</w:t>
      </w:r>
      <w:r w:rsidRPr="004E7C19">
        <w:rPr>
          <w:rFonts w:ascii="Sylfaen" w:eastAsia="Times New Roman" w:hAnsi="Sylfaen" w:cs="Menlo Regular"/>
          <w:sz w:val="22"/>
          <w:szCs w:val="22"/>
          <w:lang w:val="ka-GE"/>
        </w:rPr>
        <w:t xml:space="preserve">ავრესი ეტაპია. </w:t>
      </w:r>
    </w:p>
    <w:p w14:paraId="588DFCE5" w14:textId="77777777" w:rsidR="00BA0B82" w:rsidRPr="00CB2F62" w:rsidRDefault="00BA0B82" w:rsidP="00191AC2">
      <w:pPr>
        <w:pStyle w:val="Heading1"/>
      </w:pPr>
      <w:bookmarkStart w:id="4" w:name="_Toc457865588"/>
      <w:proofErr w:type="gramStart"/>
      <w:r w:rsidRPr="00CB2F62">
        <w:t>საერთო  რეკომენდაციები</w:t>
      </w:r>
      <w:bookmarkEnd w:id="4"/>
      <w:proofErr w:type="gramEnd"/>
    </w:p>
    <w:p w14:paraId="5A2BC724" w14:textId="77777777" w:rsidR="00BA0B82" w:rsidRDefault="00BA0B82" w:rsidP="00BA0B82">
      <w:pPr>
        <w:rPr>
          <w:rFonts w:ascii="Menlo Italic" w:hAnsi="Menlo Italic" w:cs="Menlo Italic"/>
          <w:lang w:val="ka-GE"/>
        </w:rPr>
      </w:pPr>
    </w:p>
    <w:p w14:paraId="5C8383C6" w14:textId="2B0ED000" w:rsidR="00BA0B82" w:rsidRDefault="00BA0B82" w:rsidP="000D1417">
      <w:pPr>
        <w:pStyle w:val="ListParagraph"/>
        <w:numPr>
          <w:ilvl w:val="0"/>
          <w:numId w:val="34"/>
        </w:numPr>
        <w:ind w:left="270" w:hanging="270"/>
        <w:jc w:val="both"/>
        <w:rPr>
          <w:rFonts w:ascii="Sylfaen" w:eastAsia="Times New Roman" w:hAnsi="Sylfaen" w:cs="Menlo Regular"/>
          <w:sz w:val="22"/>
          <w:szCs w:val="22"/>
          <w:lang w:val="ka-GE"/>
        </w:rPr>
      </w:pPr>
      <w:r>
        <w:rPr>
          <w:rFonts w:ascii="Sylfaen" w:eastAsia="Times New Roman" w:hAnsi="Sylfaen" w:cs="Menlo Regular"/>
          <w:sz w:val="22"/>
          <w:szCs w:val="22"/>
          <w:lang w:val="ka-GE"/>
        </w:rPr>
        <w:t>კომპლექსური დავალებები მზა რესურსია და სასარგებლოა ყველანაირი მზაობისა და კომპეტენციის მასწავლებლებისათვის. თუმცა, მწირი გამოცდილებისა და ცოდნის მასწავლებლი</w:t>
      </w:r>
      <w:r w:rsidR="00FE3981">
        <w:rPr>
          <w:rFonts w:ascii="Sylfaen" w:eastAsia="Times New Roman" w:hAnsi="Sylfaen" w:cs="Menlo Regular"/>
          <w:sz w:val="22"/>
          <w:szCs w:val="22"/>
          <w:lang w:val="ka-GE"/>
        </w:rPr>
        <w:t xml:space="preserve">ს </w:t>
      </w:r>
      <w:r>
        <w:rPr>
          <w:rFonts w:ascii="Sylfaen" w:eastAsia="Times New Roman" w:hAnsi="Sylfaen" w:cs="Menlo Regular"/>
          <w:sz w:val="22"/>
          <w:szCs w:val="22"/>
          <w:lang w:val="ka-GE"/>
        </w:rPr>
        <w:t xml:space="preserve">ხელში, შესაძლოა, </w:t>
      </w:r>
      <w:r w:rsidR="00FE3981">
        <w:rPr>
          <w:rFonts w:ascii="Sylfaen" w:eastAsia="Times New Roman" w:hAnsi="Sylfaen" w:cs="Menlo Regular"/>
          <w:sz w:val="22"/>
          <w:szCs w:val="22"/>
          <w:lang w:val="ka-GE"/>
        </w:rPr>
        <w:t>კომპლექსური დავალება</w:t>
      </w:r>
      <w:r>
        <w:rPr>
          <w:rFonts w:ascii="Sylfaen" w:eastAsia="Times New Roman" w:hAnsi="Sylfaen" w:cs="Menlo Regular"/>
          <w:sz w:val="22"/>
          <w:szCs w:val="22"/>
          <w:lang w:val="ka-GE"/>
        </w:rPr>
        <w:t xml:space="preserve"> არ იყოს სწორად და მიზნობრივად გამოყენებული. ამის რ</w:t>
      </w:r>
      <w:r w:rsidR="00241545">
        <w:rPr>
          <w:rFonts w:ascii="Sylfaen" w:eastAsia="Times New Roman" w:hAnsi="Sylfaen" w:cs="Menlo Regular"/>
          <w:sz w:val="22"/>
          <w:szCs w:val="22"/>
          <w:lang w:val="ka-GE"/>
        </w:rPr>
        <w:t>ისკი დიდია იმის გათვალისწინებით,</w:t>
      </w:r>
      <w:r>
        <w:rPr>
          <w:rFonts w:ascii="Sylfaen" w:eastAsia="Times New Roman" w:hAnsi="Sylfaen" w:cs="Menlo Regular"/>
          <w:sz w:val="22"/>
          <w:szCs w:val="22"/>
          <w:lang w:val="ka-GE"/>
        </w:rPr>
        <w:t xml:space="preserve"> რომ ბევრი პედაგოგისთვის არ არის ცნობილი, რა სიახლეებია ახალ ეროვნულ სასწავლო გეგმაში და რას გულისხმობს ახალი სკოლის მოდელი. კომპლექსური დავალებები, მათ შორის ონლაინ კომპლექსური დავალებები</w:t>
      </w:r>
      <w:r w:rsidR="00FE3981">
        <w:rPr>
          <w:rFonts w:ascii="Sylfaen" w:eastAsia="Times New Roman" w:hAnsi="Sylfaen" w:cs="Menlo Regular"/>
          <w:sz w:val="22"/>
          <w:szCs w:val="22"/>
          <w:lang w:val="ka-GE"/>
        </w:rPr>
        <w:t>,</w:t>
      </w:r>
      <w:r>
        <w:rPr>
          <w:rFonts w:ascii="Sylfaen" w:eastAsia="Times New Roman" w:hAnsi="Sylfaen" w:cs="Menlo Regular"/>
          <w:sz w:val="22"/>
          <w:szCs w:val="22"/>
          <w:lang w:val="ka-GE"/>
        </w:rPr>
        <w:t xml:space="preserve"> ყველა გამოკით</w:t>
      </w:r>
      <w:r w:rsidR="00FE3981">
        <w:rPr>
          <w:rFonts w:ascii="Sylfaen" w:eastAsia="Times New Roman" w:hAnsi="Sylfaen" w:cs="Menlo Regular"/>
          <w:sz w:val="22"/>
          <w:szCs w:val="22"/>
          <w:lang w:val="ka-GE"/>
        </w:rPr>
        <w:t>ხული მაწავლებლისთვის არის ახალი</w:t>
      </w:r>
      <w:r>
        <w:rPr>
          <w:rFonts w:ascii="Sylfaen" w:eastAsia="Times New Roman" w:hAnsi="Sylfaen" w:cs="Menlo Regular"/>
          <w:sz w:val="22"/>
          <w:szCs w:val="22"/>
          <w:lang w:val="ka-GE"/>
        </w:rPr>
        <w:t xml:space="preserve"> სკოლის ორგანული ნაწილი. შესაბამისად, მის</w:t>
      </w:r>
      <w:r w:rsidR="00FE3981">
        <w:rPr>
          <w:rFonts w:ascii="Sylfaen" w:eastAsia="Times New Roman" w:hAnsi="Sylfaen" w:cs="Menlo Regular"/>
          <w:sz w:val="22"/>
          <w:szCs w:val="22"/>
          <w:lang w:val="ka-GE"/>
        </w:rPr>
        <w:t>ი</w:t>
      </w:r>
      <w:r>
        <w:rPr>
          <w:rFonts w:ascii="Sylfaen" w:eastAsia="Times New Roman" w:hAnsi="Sylfaen" w:cs="Menlo Regular"/>
          <w:sz w:val="22"/>
          <w:szCs w:val="22"/>
          <w:lang w:val="ka-GE"/>
        </w:rPr>
        <w:t xml:space="preserve"> სწორად გამოყენება ძალიან რთული იქნება ახალი სკოლის კონცეფციის და საკვანძო საკითხების გააზრების გარეშე. </w:t>
      </w:r>
      <w:r w:rsidRPr="004C25FD">
        <w:rPr>
          <w:rFonts w:ascii="Sylfaen" w:eastAsia="Times New Roman" w:hAnsi="Sylfaen" w:cs="Menlo Regular"/>
          <w:sz w:val="22"/>
          <w:szCs w:val="22"/>
          <w:lang w:val="ka-GE"/>
        </w:rPr>
        <w:t>ამ საფრთხის თავიდან ასაცილებლად მნიშვნე</w:t>
      </w:r>
      <w:r>
        <w:rPr>
          <w:rFonts w:ascii="Sylfaen" w:eastAsia="Times New Roman" w:hAnsi="Sylfaen" w:cs="Menlo Regular"/>
          <w:sz w:val="22"/>
          <w:szCs w:val="22"/>
          <w:lang w:val="ka-GE"/>
        </w:rPr>
        <w:t>ლ</w:t>
      </w:r>
      <w:r w:rsidRPr="004C25FD">
        <w:rPr>
          <w:rFonts w:ascii="Sylfaen" w:eastAsia="Times New Roman" w:hAnsi="Sylfaen" w:cs="Menlo Regular"/>
          <w:sz w:val="22"/>
          <w:szCs w:val="22"/>
          <w:lang w:val="ka-GE"/>
        </w:rPr>
        <w:t xml:space="preserve">ოვანია მასწავლებლების შესაბამისი მომზადება. განსაკუთრებით აღსანიშნავია, რომ პედაგოგები საუბრობენ არა საგნობრივი ან ზოგადი პროფესიული უნარების ტრენინგის აუცილებლობაზე, არამედ იმაზე, რომ </w:t>
      </w:r>
      <w:r w:rsidR="00FE3981">
        <w:rPr>
          <w:rFonts w:ascii="Sylfaen" w:eastAsia="Times New Roman" w:hAnsi="Sylfaen" w:cs="Menlo Regular"/>
          <w:sz w:val="22"/>
          <w:szCs w:val="22"/>
          <w:lang w:val="ka-GE"/>
        </w:rPr>
        <w:t>მასწავლებლებს</w:t>
      </w:r>
      <w:r w:rsidRPr="004C25FD">
        <w:rPr>
          <w:rFonts w:ascii="Sylfaen" w:eastAsia="Times New Roman" w:hAnsi="Sylfaen" w:cs="Menlo Regular"/>
          <w:sz w:val="22"/>
          <w:szCs w:val="22"/>
          <w:lang w:val="ka-GE"/>
        </w:rPr>
        <w:t xml:space="preserve"> კარგად აუხსნან ახალი სკოლის და ახალი ეროვნული სასწავლო გეგმის მიზნები და მისი განხორციელების კონკრეტული გზები. ბევრი მათგანი აღიარებს, რომ მათთვის</w:t>
      </w:r>
      <w:r w:rsidR="00FE3981">
        <w:rPr>
          <w:rFonts w:ascii="Sylfaen" w:eastAsia="Times New Roman" w:hAnsi="Sylfaen" w:cs="Menlo Regular"/>
          <w:sz w:val="22"/>
          <w:szCs w:val="22"/>
          <w:lang w:val="ka-GE"/>
        </w:rPr>
        <w:t>აც</w:t>
      </w:r>
      <w:r w:rsidRPr="004C25FD">
        <w:rPr>
          <w:rFonts w:ascii="Sylfaen" w:eastAsia="Times New Roman" w:hAnsi="Sylfaen" w:cs="Menlo Regular"/>
          <w:sz w:val="22"/>
          <w:szCs w:val="22"/>
          <w:lang w:val="ka-GE"/>
        </w:rPr>
        <w:t xml:space="preserve"> თავიდანვე ცხადი არ იყო ყველა საკითხი და მიმართულება, შესაბამისად, მასწავლებლების მხარდაჭერა უნდა იყოს თანმიმდევრული, კონსტრუქციული და გრძელვად</w:t>
      </w:r>
      <w:r w:rsidR="00FE3981">
        <w:rPr>
          <w:rFonts w:ascii="Sylfaen" w:eastAsia="Times New Roman" w:hAnsi="Sylfaen" w:cs="Menlo Regular"/>
          <w:sz w:val="22"/>
          <w:szCs w:val="22"/>
          <w:lang w:val="ka-GE"/>
        </w:rPr>
        <w:t>იან დახმარებაზე ორიენტირებული;</w:t>
      </w:r>
    </w:p>
    <w:p w14:paraId="3C6318A6" w14:textId="0D91F462" w:rsidR="00BA0B82" w:rsidRDefault="00BA0B82" w:rsidP="000D1417">
      <w:pPr>
        <w:pStyle w:val="ListParagraph"/>
        <w:numPr>
          <w:ilvl w:val="0"/>
          <w:numId w:val="34"/>
        </w:numPr>
        <w:ind w:left="270" w:hanging="270"/>
        <w:jc w:val="both"/>
        <w:rPr>
          <w:rFonts w:ascii="Sylfaen" w:eastAsia="Times New Roman" w:hAnsi="Sylfaen" w:cs="Menlo Regular"/>
          <w:sz w:val="22"/>
          <w:szCs w:val="22"/>
          <w:lang w:val="ka-GE"/>
        </w:rPr>
      </w:pPr>
      <w:r>
        <w:rPr>
          <w:rFonts w:ascii="Sylfaen" w:eastAsia="Times New Roman" w:hAnsi="Sylfaen" w:cs="Menlo Regular"/>
          <w:sz w:val="22"/>
          <w:szCs w:val="22"/>
          <w:lang w:val="ka-GE"/>
        </w:rPr>
        <w:t>სასურველია, ონლაინ კომპლექსური დავალებები, ისევე როგორც ნებისმიერი სხვა კომპლექსური დავალებები, შემუშავდეს სხვადასხვა სირთულის მიხედვით, რამდენადაც სასკოლო და საკლასო გარემო უკიდურესად მრავალფეროვანია, ხოლო კომპლექსური დავალება მისაღწევი და განხორციელებადი უნდა იყოს ყველა მიღწევის მოსწავლისათვის. შესაბამისად, აუცილებელია ისეთი ფორმის განსაზღვრა,</w:t>
      </w:r>
      <w:r w:rsidR="00ED78A8">
        <w:rPr>
          <w:rFonts w:ascii="Sylfaen" w:eastAsia="Times New Roman" w:hAnsi="Sylfaen" w:cs="Menlo Regular"/>
          <w:sz w:val="22"/>
          <w:szCs w:val="22"/>
          <w:lang w:val="ka-GE"/>
        </w:rPr>
        <w:t xml:space="preserve"> სადაც მასწავლებელი </w:t>
      </w:r>
      <w:r>
        <w:rPr>
          <w:rFonts w:ascii="Sylfaen" w:eastAsia="Times New Roman" w:hAnsi="Sylfaen" w:cs="Menlo Regular"/>
          <w:sz w:val="22"/>
          <w:szCs w:val="22"/>
          <w:lang w:val="ka-GE"/>
        </w:rPr>
        <w:t>სხვადასხვა სირთულის დ</w:t>
      </w:r>
      <w:r w:rsidR="00241545">
        <w:rPr>
          <w:rFonts w:ascii="Sylfaen" w:eastAsia="Times New Roman" w:hAnsi="Sylfaen" w:cs="Menlo Regular"/>
          <w:sz w:val="22"/>
          <w:szCs w:val="22"/>
          <w:lang w:val="ka-GE"/>
        </w:rPr>
        <w:t>ავალებას მიაწოდებს მოსწავლეებს ს</w:t>
      </w:r>
      <w:r>
        <w:rPr>
          <w:rFonts w:ascii="Sylfaen" w:eastAsia="Times New Roman" w:hAnsi="Sylfaen" w:cs="Menlo Regular"/>
          <w:sz w:val="22"/>
          <w:szCs w:val="22"/>
          <w:lang w:val="ka-GE"/>
        </w:rPr>
        <w:t xml:space="preserve">აჭიროების მიხედვით. ბუნებრივია, რთული იქნება კომპლექსური დავალებების ყველა მოსწავლის საჭიროებისათვის მორგება და მასწავლებლის მიერ ადაპტირებისა და მოდიფიკაციის აუცილებლობა კვლავ აქტუალური იქნება, რაშიც </w:t>
      </w:r>
      <w:r w:rsidR="004D437E">
        <w:rPr>
          <w:rFonts w:ascii="Sylfaen" w:eastAsia="Times New Roman" w:hAnsi="Sylfaen" w:cs="Menlo Regular"/>
          <w:sz w:val="22"/>
          <w:szCs w:val="22"/>
          <w:lang w:val="ka-GE"/>
        </w:rPr>
        <w:t>პედაგოგების</w:t>
      </w:r>
      <w:r>
        <w:rPr>
          <w:rFonts w:ascii="Sylfaen" w:eastAsia="Times New Roman" w:hAnsi="Sylfaen" w:cs="Menlo Regular"/>
          <w:sz w:val="22"/>
          <w:szCs w:val="22"/>
          <w:lang w:val="ka-GE"/>
        </w:rPr>
        <w:t xml:space="preserve"> დიდ ნაწილს ასევე დასჭირდება კონსულტირება და დახმარება, მაგრამ გარკვეული დიფერენცირება მა</w:t>
      </w:r>
      <w:r w:rsidR="004D437E">
        <w:rPr>
          <w:rFonts w:ascii="Sylfaen" w:eastAsia="Times New Roman" w:hAnsi="Sylfaen" w:cs="Menlo Regular"/>
          <w:sz w:val="22"/>
          <w:szCs w:val="22"/>
          <w:lang w:val="ka-GE"/>
        </w:rPr>
        <w:t>სწავლებლებს შრომას შეუმსუბუქებს;</w:t>
      </w:r>
      <w:r>
        <w:rPr>
          <w:rFonts w:ascii="Sylfaen" w:eastAsia="Times New Roman" w:hAnsi="Sylfaen" w:cs="Menlo Regular"/>
          <w:sz w:val="22"/>
          <w:szCs w:val="22"/>
          <w:lang w:val="ka-GE"/>
        </w:rPr>
        <w:t xml:space="preserve"> </w:t>
      </w:r>
    </w:p>
    <w:p w14:paraId="40B56A5A" w14:textId="7A854F85" w:rsidR="00BA0B82" w:rsidRPr="00E603D9" w:rsidRDefault="00BA0B82" w:rsidP="000D1417">
      <w:pPr>
        <w:pStyle w:val="ListParagraph"/>
        <w:numPr>
          <w:ilvl w:val="0"/>
          <w:numId w:val="34"/>
        </w:numPr>
        <w:ind w:left="270" w:hanging="270"/>
        <w:jc w:val="both"/>
        <w:rPr>
          <w:rFonts w:ascii="Sylfaen" w:eastAsia="Times New Roman" w:hAnsi="Sylfaen" w:cs="Menlo Regular"/>
          <w:sz w:val="22"/>
          <w:szCs w:val="22"/>
          <w:lang w:val="ka-GE"/>
        </w:rPr>
      </w:pPr>
      <w:r w:rsidRPr="00E603D9">
        <w:rPr>
          <w:rFonts w:ascii="Sylfaen" w:eastAsia="Times New Roman" w:hAnsi="Sylfaen" w:cs="Menlo Regular"/>
          <w:sz w:val="22"/>
          <w:szCs w:val="22"/>
          <w:lang w:val="ka-GE"/>
        </w:rPr>
        <w:t xml:space="preserve">გარდა კონსულტირების ფორმებისა, სასარგებლო იქნება ონლაინ პორტალს </w:t>
      </w:r>
      <w:r w:rsidR="004D437E" w:rsidRPr="00E603D9">
        <w:rPr>
          <w:rFonts w:ascii="Sylfaen" w:eastAsia="Times New Roman" w:hAnsi="Sylfaen" w:cs="Menlo Regular"/>
          <w:sz w:val="22"/>
          <w:szCs w:val="22"/>
          <w:lang w:val="ka-GE"/>
        </w:rPr>
        <w:t xml:space="preserve">თან </w:t>
      </w:r>
      <w:r w:rsidRPr="00E603D9">
        <w:rPr>
          <w:rFonts w:ascii="Sylfaen" w:eastAsia="Times New Roman" w:hAnsi="Sylfaen" w:cs="Menlo Regular"/>
          <w:sz w:val="22"/>
          <w:szCs w:val="22"/>
          <w:lang w:val="ka-GE"/>
        </w:rPr>
        <w:t xml:space="preserve">ახლდეს მეთოდური გზამკვლევი, რომელშიც უფრო ცხადად იქნება ნაჩვენები ახალი სასწავლო გეგმის მთავარი პრინციპები, კავშირი კომპლექსურ დავალებებთან. ამასთან, სასურველია არსებობდეს ონლაინ ვიდეო ინსტრუქცია, თუ როგორ გამოიყენოს მასწავლებელმა, მოსწავლემ და მშობელმა ონლაინ კომპლექსური დავალებები. განსაკუთრებით მნიშვნელოვანია </w:t>
      </w:r>
      <w:r w:rsidRPr="00E603D9">
        <w:rPr>
          <w:rFonts w:ascii="Sylfaen" w:eastAsia="Times New Roman" w:hAnsi="Sylfaen" w:cs="Menlo Regular"/>
          <w:sz w:val="22"/>
          <w:szCs w:val="22"/>
        </w:rPr>
        <w:t xml:space="preserve">გზამკვლევი მასწავლებლებისთვის, </w:t>
      </w:r>
      <w:r w:rsidR="00ED78A8">
        <w:rPr>
          <w:rFonts w:ascii="Sylfaen" w:eastAsia="Times New Roman" w:hAnsi="Sylfaen" w:cs="Menlo Regular"/>
          <w:sz w:val="22"/>
          <w:szCs w:val="22"/>
        </w:rPr>
        <w:t xml:space="preserve">თუ </w:t>
      </w:r>
      <w:r w:rsidRPr="00E603D9">
        <w:rPr>
          <w:rFonts w:ascii="Sylfaen" w:eastAsia="Times New Roman" w:hAnsi="Sylfaen" w:cs="Menlo Regular"/>
          <w:sz w:val="22"/>
          <w:szCs w:val="22"/>
        </w:rPr>
        <w:t>როგორ შეიძლება დავალებების ს</w:t>
      </w:r>
      <w:r w:rsidR="00ED78A8">
        <w:rPr>
          <w:rFonts w:ascii="Sylfaen" w:eastAsia="Times New Roman" w:hAnsi="Sylfaen" w:cs="Menlo Regular"/>
          <w:sz w:val="22"/>
          <w:szCs w:val="22"/>
        </w:rPr>
        <w:t>ა</w:t>
      </w:r>
      <w:r w:rsidRPr="00E603D9">
        <w:rPr>
          <w:rFonts w:ascii="Sylfaen" w:eastAsia="Times New Roman" w:hAnsi="Sylfaen" w:cs="Menlo Regular"/>
          <w:sz w:val="22"/>
          <w:szCs w:val="22"/>
        </w:rPr>
        <w:t>ჭიროების შემთხვევა</w:t>
      </w:r>
      <w:r w:rsidR="004D437E">
        <w:rPr>
          <w:rFonts w:ascii="Sylfaen" w:eastAsia="Times New Roman" w:hAnsi="Sylfaen" w:cs="Menlo Regular"/>
          <w:sz w:val="22"/>
          <w:szCs w:val="22"/>
        </w:rPr>
        <w:t>ში გამარტივება ან და ადაპტირება;</w:t>
      </w:r>
      <w:r w:rsidRPr="00E603D9">
        <w:rPr>
          <w:rFonts w:ascii="Sylfaen" w:eastAsia="Times New Roman" w:hAnsi="Sylfaen" w:cs="Menlo Regular"/>
          <w:sz w:val="22"/>
          <w:szCs w:val="22"/>
        </w:rPr>
        <w:t xml:space="preserve"> </w:t>
      </w:r>
    </w:p>
    <w:p w14:paraId="0ABDD491" w14:textId="4DBD583B" w:rsidR="00BA0B82" w:rsidRDefault="00BA0B82" w:rsidP="000D1417">
      <w:pPr>
        <w:pStyle w:val="ListParagraph"/>
        <w:numPr>
          <w:ilvl w:val="0"/>
          <w:numId w:val="34"/>
        </w:numPr>
        <w:ind w:left="270" w:hanging="270"/>
        <w:jc w:val="both"/>
        <w:rPr>
          <w:rFonts w:ascii="Sylfaen" w:eastAsia="Times New Roman" w:hAnsi="Sylfaen" w:cs="Menlo Regular"/>
          <w:sz w:val="22"/>
          <w:szCs w:val="22"/>
          <w:lang w:val="ka-GE"/>
        </w:rPr>
      </w:pPr>
      <w:r w:rsidRPr="00A04984">
        <w:rPr>
          <w:rFonts w:ascii="Sylfaen" w:eastAsia="Times New Roman" w:hAnsi="Sylfaen" w:cs="Menlo Regular"/>
          <w:sz w:val="22"/>
          <w:szCs w:val="22"/>
          <w:lang w:val="ka-GE"/>
        </w:rPr>
        <w:t xml:space="preserve">მასწავლებლებს მოსწონთ ის თემები, რაც წარმოდგენილია ონლაინ კომპლექსურ დავალებებში. თუმცა, იმის გათვალისწინებით, რომ </w:t>
      </w:r>
      <w:r w:rsidR="00ED78A8">
        <w:rPr>
          <w:rFonts w:ascii="Sylfaen" w:eastAsia="Times New Roman" w:hAnsi="Sylfaen" w:cs="Menlo Regular"/>
          <w:sz w:val="22"/>
          <w:szCs w:val="22"/>
          <w:lang w:val="ka-GE"/>
        </w:rPr>
        <w:t>პედაგოგების</w:t>
      </w:r>
      <w:r w:rsidRPr="00A04984">
        <w:rPr>
          <w:rFonts w:ascii="Sylfaen" w:eastAsia="Times New Roman" w:hAnsi="Sylfaen" w:cs="Menlo Regular"/>
          <w:sz w:val="22"/>
          <w:szCs w:val="22"/>
          <w:lang w:val="ka-GE"/>
        </w:rPr>
        <w:t xml:space="preserve"> დიდი ნაწილი უკიდურესად არის დამოკიდებული გრიფირებულ სახელმძღვანელოებზე, სასურველი იქნებოდა, რამდენიმე </w:t>
      </w:r>
      <w:r w:rsidR="00ED78A8">
        <w:rPr>
          <w:rFonts w:ascii="Sylfaen" w:eastAsia="Times New Roman" w:hAnsi="Sylfaen" w:cs="Menlo Regular"/>
          <w:sz w:val="22"/>
          <w:szCs w:val="22"/>
          <w:lang w:val="ka-GE"/>
        </w:rPr>
        <w:t xml:space="preserve">საკვანძო </w:t>
      </w:r>
      <w:r w:rsidRPr="00A04984">
        <w:rPr>
          <w:rFonts w:ascii="Sylfaen" w:eastAsia="Times New Roman" w:hAnsi="Sylfaen" w:cs="Menlo Regular"/>
          <w:sz w:val="22"/>
          <w:szCs w:val="22"/>
          <w:lang w:val="ka-GE"/>
        </w:rPr>
        <w:t xml:space="preserve">თემა/ტექსტი </w:t>
      </w:r>
      <w:r w:rsidR="00ED78A8">
        <w:rPr>
          <w:rFonts w:ascii="Sylfaen" w:eastAsia="Times New Roman" w:hAnsi="Sylfaen" w:cs="Menlo Regular"/>
          <w:sz w:val="22"/>
          <w:szCs w:val="22"/>
          <w:lang w:val="ka-GE"/>
        </w:rPr>
        <w:t>აღებული</w:t>
      </w:r>
      <w:r w:rsidRPr="00A04984">
        <w:rPr>
          <w:rFonts w:ascii="Sylfaen" w:eastAsia="Times New Roman" w:hAnsi="Sylfaen" w:cs="Menlo Regular"/>
          <w:sz w:val="22"/>
          <w:szCs w:val="22"/>
          <w:lang w:val="ka-GE"/>
        </w:rPr>
        <w:t xml:space="preserve"> ყოფილიყო სახელმძღვანელოებიდან იმისათვის, რომ მასწავლებლების მიერ კომპლექსური დავალებების გამოყენების მეტი სტიმულირება მოხდეს. </w:t>
      </w:r>
      <w:r>
        <w:rPr>
          <w:rFonts w:ascii="Sylfaen" w:eastAsia="Times New Roman" w:hAnsi="Sylfaen" w:cs="Menlo Regular"/>
          <w:sz w:val="22"/>
          <w:szCs w:val="22"/>
          <w:lang w:val="ka-GE"/>
        </w:rPr>
        <w:t>გარდა ამისა, მნიშვნელოვანია, რომ კომპლექსური დავალებები ხელმისაწვდომი იყოს ყველა საგნობრივი ჯგუფისათვის (მაგ. მუსიკა, ხელოვნება და ა.შ.);</w:t>
      </w:r>
    </w:p>
    <w:p w14:paraId="2F90784C" w14:textId="0C956B39" w:rsidR="00BA0B82" w:rsidRPr="00143A99" w:rsidRDefault="00BA0B82" w:rsidP="000D1417">
      <w:pPr>
        <w:pStyle w:val="ListParagraph"/>
        <w:numPr>
          <w:ilvl w:val="0"/>
          <w:numId w:val="34"/>
        </w:numPr>
        <w:ind w:left="270" w:hanging="270"/>
        <w:jc w:val="both"/>
        <w:rPr>
          <w:rFonts w:ascii="Sylfaen" w:eastAsia="Times New Roman" w:hAnsi="Sylfaen" w:cs="Menlo Regular"/>
          <w:sz w:val="22"/>
          <w:szCs w:val="22"/>
          <w:lang w:val="ka-GE"/>
        </w:rPr>
      </w:pPr>
      <w:r w:rsidRPr="00B25172">
        <w:rPr>
          <w:rFonts w:ascii="Sylfaen" w:eastAsia="Times New Roman" w:hAnsi="Sylfaen" w:cs="Menlo Regular"/>
          <w:sz w:val="22"/>
          <w:szCs w:val="22"/>
          <w:lang w:val="ka-GE"/>
        </w:rPr>
        <w:t>არსებითია იმ ხარვეზების გამოსწორება, რაც უკავშირდება დავალებების ფორმატს. თითოეული კომპლექსური დავალება საშუალოდ 10 გვერდიანია, რაც, თავისთავად, არ არის დიდი მასალა, მით უფრო, იმის გთვალისწინებით, რომ ამ დავალებას მოსწავლეები რამდენიმე დღეს უთმობენ. მიუხედავად ამის</w:t>
      </w:r>
      <w:r w:rsidR="00ED2431">
        <w:rPr>
          <w:rFonts w:ascii="Sylfaen" w:eastAsia="Times New Roman" w:hAnsi="Sylfaen" w:cs="Menlo Regular"/>
          <w:sz w:val="22"/>
          <w:szCs w:val="22"/>
          <w:lang w:val="ka-GE"/>
        </w:rPr>
        <w:t>ა, დაწყებითი საფეხურის მოსწავლეს</w:t>
      </w:r>
      <w:r w:rsidRPr="00B25172">
        <w:rPr>
          <w:rFonts w:ascii="Sylfaen" w:eastAsia="Times New Roman" w:hAnsi="Sylfaen" w:cs="Menlo Regular"/>
          <w:sz w:val="22"/>
          <w:szCs w:val="22"/>
          <w:lang w:val="ka-GE"/>
        </w:rPr>
        <w:t xml:space="preserve"> 10 გვერდის წაკითხვა და გააზრება დიდ დატვირთვა</w:t>
      </w:r>
      <w:r w:rsidR="00ED2431">
        <w:rPr>
          <w:rFonts w:ascii="Sylfaen" w:eastAsia="Times New Roman" w:hAnsi="Sylfaen" w:cs="Menlo Regular"/>
          <w:sz w:val="22"/>
          <w:szCs w:val="22"/>
          <w:lang w:val="ka-GE"/>
        </w:rPr>
        <w:t>დ</w:t>
      </w:r>
      <w:r w:rsidRPr="00B25172">
        <w:rPr>
          <w:rFonts w:ascii="Sylfaen" w:eastAsia="Times New Roman" w:hAnsi="Sylfaen" w:cs="Menlo Regular"/>
          <w:sz w:val="22"/>
          <w:szCs w:val="22"/>
          <w:lang w:val="ka-GE"/>
        </w:rPr>
        <w:t xml:space="preserve"> მიაჩნია. დავალებების ფორმატი</w:t>
      </w:r>
      <w:r w:rsidR="00ED2431">
        <w:rPr>
          <w:rFonts w:ascii="Sylfaen" w:eastAsia="Times New Roman" w:hAnsi="Sylfaen" w:cs="Menlo Regular"/>
          <w:sz w:val="22"/>
          <w:szCs w:val="22"/>
          <w:lang w:val="ka-GE"/>
        </w:rPr>
        <w:t>ს</w:t>
      </w:r>
      <w:r w:rsidRPr="00B25172">
        <w:rPr>
          <w:rFonts w:ascii="Sylfaen" w:eastAsia="Times New Roman" w:hAnsi="Sylfaen" w:cs="Menlo Regular"/>
          <w:sz w:val="22"/>
          <w:szCs w:val="22"/>
          <w:lang w:val="ka-GE"/>
        </w:rPr>
        <w:t xml:space="preserve"> შეცვლა, ინსტრუქციების დაყო</w:t>
      </w:r>
      <w:r w:rsidR="00ED2431">
        <w:rPr>
          <w:rFonts w:ascii="Sylfaen" w:eastAsia="Times New Roman" w:hAnsi="Sylfaen" w:cs="Menlo Regular"/>
          <w:sz w:val="22"/>
          <w:szCs w:val="22"/>
          <w:lang w:val="ka-GE"/>
        </w:rPr>
        <w:t>ფ</w:t>
      </w:r>
      <w:r w:rsidRPr="00B25172">
        <w:rPr>
          <w:rFonts w:ascii="Sylfaen" w:eastAsia="Times New Roman" w:hAnsi="Sylfaen" w:cs="Menlo Regular"/>
          <w:sz w:val="22"/>
          <w:szCs w:val="22"/>
          <w:lang w:val="ka-GE"/>
        </w:rPr>
        <w:t xml:space="preserve">ა და ცალკე ტაბებში განაწილება ამ პრობლემას მოაგვარებდა. </w:t>
      </w:r>
      <w:r w:rsidRPr="00B25172">
        <w:rPr>
          <w:rFonts w:ascii="Sylfaen" w:hAnsi="Sylfaen" w:cs="Menlo Regular"/>
          <w:sz w:val="22"/>
          <w:szCs w:val="22"/>
          <w:lang w:val="ka-GE"/>
        </w:rPr>
        <w:t>ამ ტექსტის სხვაგვარად ორგანიზება ამ პრობლემას გადაჭრიდა. უნდა იყოს მეტი ილუსტრაცია, რაც დაეხმარება მოსწავლეს აღქმაში. მით უმეტეს,</w:t>
      </w:r>
      <w:r w:rsidR="00ED2431">
        <w:rPr>
          <w:rFonts w:ascii="Sylfaen" w:hAnsi="Sylfaen" w:cs="Menlo Regular"/>
          <w:sz w:val="22"/>
          <w:szCs w:val="22"/>
          <w:lang w:val="ka-GE"/>
        </w:rPr>
        <w:t xml:space="preserve"> </w:t>
      </w:r>
      <w:r w:rsidRPr="00B25172">
        <w:rPr>
          <w:rFonts w:ascii="Sylfaen" w:hAnsi="Sylfaen" w:cs="Menlo Regular"/>
          <w:sz w:val="22"/>
          <w:szCs w:val="22"/>
          <w:lang w:val="ka-GE"/>
        </w:rPr>
        <w:t xml:space="preserve">არსებობს რეკომენდაცია, რომ დაწყებითი კლასებისთვის შრიფტი იყოს უფრო დიდი, იყოს ილუსტრირებული და არ უნდა იყოს მოცულობითი, რადგან სიძნელეებზე ფიქრი იმთავითვე უქრობს სწავლისა და აღმოჩენის სურვილს მოსწავლეს. </w:t>
      </w:r>
      <w:r w:rsidRPr="00B25172">
        <w:rPr>
          <w:rFonts w:ascii="Sylfaen" w:eastAsia="Times New Roman" w:hAnsi="Sylfaen" w:cs="Menlo Regular"/>
          <w:sz w:val="22"/>
          <w:szCs w:val="22"/>
          <w:lang w:val="ka-GE"/>
        </w:rPr>
        <w:t xml:space="preserve">გარდა ამისა, </w:t>
      </w:r>
      <w:r w:rsidRPr="00B25172">
        <w:rPr>
          <w:rFonts w:ascii="Sylfaen" w:hAnsi="Sylfaen" w:cs="Menlo Regular"/>
          <w:sz w:val="22"/>
          <w:szCs w:val="22"/>
          <w:lang w:val="ka-GE"/>
        </w:rPr>
        <w:t>მოსწავლეებს უჭირთ ორიენტირება, რომელია მთავარი დავალება და რომელია დამხმარე დავალებები, რომლებსაც ამ დიდ დავალებამდე მივყავართ. შეიძლება სასურველი იყოს თავიდან იყოს ქუდი</w:t>
      </w:r>
      <w:r w:rsidR="00ED2431">
        <w:rPr>
          <w:rFonts w:ascii="Sylfaen" w:hAnsi="Sylfaen" w:cs="Menlo Regular"/>
          <w:sz w:val="22"/>
          <w:szCs w:val="22"/>
          <w:lang w:val="ka-GE"/>
        </w:rPr>
        <w:t>/</w:t>
      </w:r>
      <w:r w:rsidRPr="00B25172">
        <w:rPr>
          <w:rFonts w:ascii="Sylfaen" w:hAnsi="Sylfaen" w:cs="Menlo Regular"/>
          <w:sz w:val="22"/>
          <w:szCs w:val="22"/>
          <w:lang w:val="ka-GE"/>
        </w:rPr>
        <w:t xml:space="preserve">გზამკვლევი, სადაც ახსნილი იქნება მოსწავლეებისთვის, რა არის მთავარი, რა უნდა </w:t>
      </w:r>
      <w:r w:rsidRPr="001E2574">
        <w:rPr>
          <w:rFonts w:ascii="Sylfaen" w:hAnsi="Sylfaen" w:cs="Menlo Regular"/>
          <w:sz w:val="22"/>
          <w:szCs w:val="22"/>
          <w:lang w:val="ka-GE"/>
        </w:rPr>
        <w:t>გააკეთოს დავალებაში</w:t>
      </w:r>
      <w:r w:rsidR="00ED2431">
        <w:rPr>
          <w:rFonts w:ascii="Sylfaen" w:hAnsi="Sylfaen" w:cs="Menlo Regular"/>
          <w:sz w:val="22"/>
          <w:szCs w:val="22"/>
          <w:lang w:val="ka-GE"/>
        </w:rPr>
        <w:t>;</w:t>
      </w:r>
    </w:p>
    <w:p w14:paraId="5463C93C" w14:textId="449FFFF3" w:rsidR="00BA0B82" w:rsidRPr="001E2574" w:rsidRDefault="00BA0B82" w:rsidP="000D1417">
      <w:pPr>
        <w:pStyle w:val="ListParagraph"/>
        <w:numPr>
          <w:ilvl w:val="0"/>
          <w:numId w:val="34"/>
        </w:numPr>
        <w:ind w:left="270" w:hanging="270"/>
        <w:jc w:val="both"/>
        <w:rPr>
          <w:rFonts w:ascii="Sylfaen" w:eastAsia="Times New Roman" w:hAnsi="Sylfaen" w:cs="Menlo Regular"/>
          <w:sz w:val="22"/>
          <w:szCs w:val="22"/>
          <w:lang w:val="ka-GE"/>
        </w:rPr>
      </w:pPr>
      <w:r>
        <w:rPr>
          <w:rFonts w:ascii="Sylfaen" w:hAnsi="Sylfaen" w:cs="Menlo Regular"/>
          <w:sz w:val="22"/>
          <w:szCs w:val="22"/>
          <w:lang w:val="ka-GE"/>
        </w:rPr>
        <w:t xml:space="preserve">სასარგებლოა, რომ კომპლექსურ დავალებებს ერთვის ჰიპერბმულები, მაგრამ მნიშვნელოვანია, რომ ეს ბმულები იყოს ქართულენოვანი, სწორად შერჩეული და სანდო; </w:t>
      </w:r>
    </w:p>
    <w:p w14:paraId="132BE388" w14:textId="40DB0CD0" w:rsidR="00BA0B82" w:rsidRPr="00143A99" w:rsidRDefault="00BA0B82" w:rsidP="000D1417">
      <w:pPr>
        <w:pStyle w:val="ListParagraph"/>
        <w:numPr>
          <w:ilvl w:val="0"/>
          <w:numId w:val="34"/>
        </w:numPr>
        <w:ind w:left="270" w:hanging="270"/>
        <w:jc w:val="both"/>
        <w:rPr>
          <w:rFonts w:ascii="Sylfaen" w:eastAsia="Times New Roman" w:hAnsi="Sylfaen" w:cs="Menlo Regular"/>
          <w:sz w:val="22"/>
          <w:szCs w:val="22"/>
          <w:lang w:val="ka-GE"/>
        </w:rPr>
      </w:pPr>
      <w:r w:rsidRPr="001E2574">
        <w:rPr>
          <w:rFonts w:ascii="Sylfaen" w:hAnsi="Sylfaen" w:cs="Menlo Regular"/>
          <w:sz w:val="22"/>
          <w:szCs w:val="22"/>
          <w:lang w:val="ka-GE"/>
        </w:rPr>
        <w:t xml:space="preserve">ონლაინ კომპლექსურ დავალებებზე სხვადასხვა ტიპის წვდომა უნდა ჰქონდეთ მოსწავლეებს და მასწავლებლებს. მასწავლებლებისთვის მნიშვნელოვანია,  ინფორმაცია ჰქონდეს სამიზნე ცნებებსა და საკითხებზე, თუმცა მოსწავლესათვის  ეს არ არის არსებითი. საჭიროების შემთხვევაში ყველა დავალებას უნდა ჰქონდეს მართებული პასუხები.  სავარჯიშოები და ტესტები სასურველია იყოს ინტერაქტიული, რომ </w:t>
      </w:r>
      <w:r w:rsidR="00ED2431">
        <w:rPr>
          <w:rFonts w:ascii="Sylfaen" w:hAnsi="Sylfaen" w:cs="Menlo Regular"/>
          <w:sz w:val="22"/>
          <w:szCs w:val="22"/>
          <w:lang w:val="ka-GE"/>
        </w:rPr>
        <w:t>მოსწავლეს</w:t>
      </w:r>
      <w:r w:rsidRPr="001E2574">
        <w:rPr>
          <w:rFonts w:ascii="Sylfaen" w:hAnsi="Sylfaen" w:cs="Menlo Regular"/>
          <w:sz w:val="22"/>
          <w:szCs w:val="22"/>
          <w:lang w:val="ka-GE"/>
        </w:rPr>
        <w:t xml:space="preserve"> არ ჰქონდეს ცდუნება, ნახოს სწორი პასუხები. ეს ინტერაქცია უფრო სახალისოს </w:t>
      </w:r>
      <w:r w:rsidRPr="00143A99">
        <w:rPr>
          <w:rFonts w:ascii="Sylfaen" w:hAnsi="Sylfaen" w:cs="Menlo Regular"/>
          <w:sz w:val="22"/>
          <w:szCs w:val="22"/>
          <w:lang w:val="ka-GE"/>
        </w:rPr>
        <w:t>გახდიდა ამ ტე</w:t>
      </w:r>
      <w:r w:rsidR="00ED2431">
        <w:rPr>
          <w:rFonts w:ascii="Sylfaen" w:hAnsi="Sylfaen" w:cs="Menlo Regular"/>
          <w:sz w:val="22"/>
          <w:szCs w:val="22"/>
          <w:lang w:val="ka-GE"/>
        </w:rPr>
        <w:t>ქ</w:t>
      </w:r>
      <w:r w:rsidRPr="00143A99">
        <w:rPr>
          <w:rFonts w:ascii="Sylfaen" w:hAnsi="Sylfaen" w:cs="Menlo Regular"/>
          <w:sz w:val="22"/>
          <w:szCs w:val="22"/>
          <w:lang w:val="ka-GE"/>
        </w:rPr>
        <w:t xml:space="preserve">სტს. სასურველია ეს მასწავლებლებმაც </w:t>
      </w:r>
      <w:r w:rsidR="00ED2431">
        <w:rPr>
          <w:rFonts w:ascii="Sylfaen" w:hAnsi="Sylfaen" w:cs="Menlo Regular"/>
          <w:sz w:val="22"/>
          <w:szCs w:val="22"/>
          <w:lang w:val="ka-GE"/>
        </w:rPr>
        <w:t xml:space="preserve">იცოდნენ, რათა თავიდან ავიცილოთ </w:t>
      </w:r>
      <w:r w:rsidRPr="00143A99">
        <w:rPr>
          <w:rFonts w:ascii="Sylfaen" w:hAnsi="Sylfaen" w:cs="Menlo Regular"/>
          <w:sz w:val="22"/>
          <w:szCs w:val="22"/>
          <w:lang w:val="ka-GE"/>
        </w:rPr>
        <w:t>მასწავლებლები</w:t>
      </w:r>
      <w:r w:rsidR="00ED2431">
        <w:rPr>
          <w:rFonts w:ascii="Sylfaen" w:hAnsi="Sylfaen" w:cs="Menlo Regular"/>
          <w:sz w:val="22"/>
          <w:szCs w:val="22"/>
          <w:lang w:val="ka-GE"/>
        </w:rPr>
        <w:t xml:space="preserve">ს </w:t>
      </w:r>
      <w:r w:rsidRPr="00143A99">
        <w:rPr>
          <w:rFonts w:ascii="Sylfaen" w:hAnsi="Sylfaen" w:cs="Menlo Regular"/>
          <w:sz w:val="22"/>
          <w:szCs w:val="22"/>
          <w:lang w:val="ka-GE"/>
        </w:rPr>
        <w:t>ინტერპრეტაციი</w:t>
      </w:r>
      <w:r w:rsidR="00ED2431">
        <w:rPr>
          <w:rFonts w:ascii="Sylfaen" w:hAnsi="Sylfaen" w:cs="Menlo Regular"/>
          <w:sz w:val="22"/>
          <w:szCs w:val="22"/>
          <w:lang w:val="ka-GE"/>
        </w:rPr>
        <w:t>თ</w:t>
      </w:r>
      <w:r w:rsidRPr="00143A99">
        <w:rPr>
          <w:rFonts w:ascii="Sylfaen" w:hAnsi="Sylfaen" w:cs="Menlo Regular"/>
          <w:sz w:val="22"/>
          <w:szCs w:val="22"/>
          <w:lang w:val="ka-GE"/>
        </w:rPr>
        <w:t xml:space="preserve"> </w:t>
      </w:r>
      <w:r w:rsidR="00ED2431">
        <w:rPr>
          <w:rFonts w:ascii="Sylfaen" w:hAnsi="Sylfaen" w:cs="Menlo Regular"/>
          <w:sz w:val="22"/>
          <w:szCs w:val="22"/>
          <w:lang w:val="ka-GE"/>
        </w:rPr>
        <w:t xml:space="preserve">მომზადებული პასუხები, </w:t>
      </w:r>
      <w:r w:rsidRPr="00143A99">
        <w:rPr>
          <w:rFonts w:ascii="Sylfaen" w:hAnsi="Sylfaen" w:cs="Menlo Regular"/>
          <w:sz w:val="22"/>
          <w:szCs w:val="22"/>
          <w:lang w:val="ka-GE"/>
        </w:rPr>
        <w:t>ასე რომ, შეიძლება მოსწ</w:t>
      </w:r>
      <w:r w:rsidR="00ED2431">
        <w:rPr>
          <w:rFonts w:ascii="Sylfaen" w:hAnsi="Sylfaen" w:cs="Menlo Regular"/>
          <w:sz w:val="22"/>
          <w:szCs w:val="22"/>
          <w:lang w:val="ka-GE"/>
        </w:rPr>
        <w:t>ა</w:t>
      </w:r>
      <w:r w:rsidRPr="00143A99">
        <w:rPr>
          <w:rFonts w:ascii="Sylfaen" w:hAnsi="Sylfaen" w:cs="Menlo Regular"/>
          <w:sz w:val="22"/>
          <w:szCs w:val="22"/>
          <w:lang w:val="ka-GE"/>
        </w:rPr>
        <w:t xml:space="preserve">ვლის ვერსიაში არ იყოს პასუხები და </w:t>
      </w:r>
      <w:r w:rsidR="00ED2431">
        <w:rPr>
          <w:rFonts w:ascii="Sylfaen" w:hAnsi="Sylfaen" w:cs="Menlo Regular"/>
          <w:sz w:val="22"/>
          <w:szCs w:val="22"/>
          <w:lang w:val="ka-GE"/>
        </w:rPr>
        <w:t>მასწავლებლისაში</w:t>
      </w:r>
      <w:r w:rsidRPr="00143A99">
        <w:rPr>
          <w:rFonts w:ascii="Sylfaen" w:hAnsi="Sylfaen" w:cs="Menlo Regular"/>
          <w:sz w:val="22"/>
          <w:szCs w:val="22"/>
          <w:lang w:val="ka-GE"/>
        </w:rPr>
        <w:t xml:space="preserve"> - იყოს</w:t>
      </w:r>
      <w:r w:rsidR="00ED2431">
        <w:rPr>
          <w:rFonts w:ascii="Sylfaen" w:hAnsi="Sylfaen" w:cs="Menlo Regular"/>
          <w:sz w:val="22"/>
          <w:szCs w:val="22"/>
          <w:lang w:val="ka-GE"/>
        </w:rPr>
        <w:t xml:space="preserve">; </w:t>
      </w:r>
    </w:p>
    <w:p w14:paraId="15C49EFE" w14:textId="4CD0B73E" w:rsidR="00BA0B82" w:rsidRPr="00F610BA" w:rsidRDefault="00BA0B82" w:rsidP="00F610BA">
      <w:pPr>
        <w:pStyle w:val="ListParagraph"/>
        <w:numPr>
          <w:ilvl w:val="0"/>
          <w:numId w:val="34"/>
        </w:numPr>
        <w:ind w:left="270" w:hanging="270"/>
        <w:jc w:val="both"/>
        <w:rPr>
          <w:rFonts w:ascii="Sylfaen" w:eastAsia="Times New Roman" w:hAnsi="Sylfaen" w:cs="Menlo Regular"/>
          <w:sz w:val="22"/>
          <w:szCs w:val="22"/>
          <w:lang w:val="ka-GE"/>
        </w:rPr>
      </w:pPr>
      <w:r>
        <w:rPr>
          <w:rFonts w:ascii="Sylfaen" w:eastAsia="Times New Roman" w:hAnsi="Sylfaen" w:cs="Menlo Regular"/>
          <w:sz w:val="22"/>
          <w:szCs w:val="22"/>
          <w:lang w:val="ka-GE"/>
        </w:rPr>
        <w:t>იმისთვის, რომ ონლაინ კომპლექსური დავალებების სასწავლო პროცესში ინტეგრირებას ხელი შეეწყოს, მაქსიმალურად უნდა შემცირდეს მის ტექნიკურ განხორციელებასთან დაკავშირებული რისკები, რადგან ამ ტიპის გამოწვევებმა, შესაძლოა, საფრთხე შეუქმნას ონლაინ კომპლექს</w:t>
      </w:r>
      <w:r w:rsidR="00F610BA">
        <w:rPr>
          <w:rFonts w:ascii="Sylfaen" w:eastAsia="Times New Roman" w:hAnsi="Sylfaen" w:cs="Menlo Regular"/>
          <w:sz w:val="22"/>
          <w:szCs w:val="22"/>
          <w:lang w:val="ka-GE"/>
        </w:rPr>
        <w:t>ური დავალებების განხორციელებას.</w:t>
      </w:r>
      <w:r w:rsidR="00F610BA" w:rsidRPr="00F610BA">
        <w:rPr>
          <w:rFonts w:ascii="Sylfaen" w:eastAsia="Times New Roman" w:hAnsi="Sylfaen" w:cs="Menlo Regular"/>
          <w:sz w:val="22"/>
          <w:szCs w:val="22"/>
          <w:lang w:val="ka-GE"/>
        </w:rPr>
        <w:t>განათლების მიღებისათვის ონლაინ საშუალებების ინტეგრირებამ, შესაძლოა, კიდევ უფრო გაზარდოს უთანასწორობის ნაპრალი მოსწავლეებს შორის. ეს ცხადად გამოჩნდა კოვიდ-19 პანდემიის დროს დისტანციური სწავლების პროცესში, სადაც მოსწავლეთა დიდი ნაწილი ვერ ჩაერთო სასწავლო პროცესში ძირითადად იმის გამო, რომ მის ოჯახში საერთოდ არ არის ან საკმარისი რაოდენობით არ არის შესაბამისი ტექნიკა, ან ოჯახს არა აქვს წვდომა ინტერნეტზე.</w:t>
      </w:r>
      <w:r w:rsidR="00F610BA">
        <w:rPr>
          <w:rFonts w:ascii="Sylfaen" w:eastAsia="Times New Roman" w:hAnsi="Sylfaen" w:cs="Menlo Regular"/>
          <w:sz w:val="22"/>
          <w:szCs w:val="22"/>
          <w:lang w:val="ka-GE"/>
        </w:rPr>
        <w:t xml:space="preserve"> </w:t>
      </w:r>
      <w:r w:rsidRPr="00F610BA">
        <w:rPr>
          <w:rFonts w:ascii="Sylfaen" w:eastAsia="Times New Roman" w:hAnsi="Sylfaen" w:cs="Menlo Regular"/>
          <w:sz w:val="22"/>
          <w:szCs w:val="22"/>
          <w:lang w:val="ka-GE"/>
        </w:rPr>
        <w:t>ტექნიკური პრობლემების მოგვარებით ამ რესურსის შინაარსობლივი განვითარებისა და გამრავალფეროვნების</w:t>
      </w:r>
      <w:r w:rsidR="00560907" w:rsidRPr="00F610BA">
        <w:rPr>
          <w:rFonts w:ascii="Sylfaen" w:eastAsia="Times New Roman" w:hAnsi="Sylfaen" w:cs="Menlo Regular"/>
          <w:sz w:val="22"/>
          <w:szCs w:val="22"/>
          <w:lang w:val="ka-GE"/>
        </w:rPr>
        <w:t xml:space="preserve"> მეტი შესაძლებლობა შეიქმნება</w:t>
      </w:r>
      <w:r w:rsidRPr="00F610BA">
        <w:rPr>
          <w:rFonts w:ascii="Sylfaen" w:eastAsia="Times New Roman" w:hAnsi="Sylfaen" w:cs="Menlo Regular"/>
          <w:sz w:val="22"/>
          <w:szCs w:val="22"/>
          <w:lang w:val="ka-GE"/>
        </w:rPr>
        <w:t xml:space="preserve">. </w:t>
      </w:r>
    </w:p>
    <w:p w14:paraId="33142DCC" w14:textId="77777777" w:rsidR="00BA0B82" w:rsidRPr="00425AB3" w:rsidRDefault="00BA0B82" w:rsidP="00BA0B82">
      <w:pPr>
        <w:rPr>
          <w:rFonts w:ascii="Menlo Italic" w:hAnsi="Menlo Italic" w:cs="Menlo Italic"/>
          <w:lang w:val="ka-GE"/>
        </w:rPr>
      </w:pPr>
    </w:p>
    <w:p w14:paraId="2475122D" w14:textId="77777777" w:rsidR="002C0CE9" w:rsidRDefault="002C0CE9" w:rsidP="002C0CE9">
      <w:pPr>
        <w:ind w:left="-450" w:firstLine="450"/>
        <w:rPr>
          <w:rFonts w:ascii="Sylfaen" w:eastAsia="Times New Roman" w:hAnsi="Sylfaen" w:cs="Menlo Regular"/>
          <w:i/>
          <w:sz w:val="22"/>
          <w:szCs w:val="22"/>
          <w:lang w:val="ka-GE"/>
        </w:rPr>
      </w:pPr>
    </w:p>
    <w:p w14:paraId="3CE5AE7F" w14:textId="77777777" w:rsidR="00560907" w:rsidRDefault="00560907" w:rsidP="002C0CE9">
      <w:pPr>
        <w:ind w:left="-450" w:firstLine="450"/>
        <w:rPr>
          <w:rFonts w:ascii="Sylfaen" w:eastAsia="Times New Roman" w:hAnsi="Sylfaen" w:cs="Menlo Regular"/>
          <w:i/>
          <w:sz w:val="22"/>
          <w:szCs w:val="22"/>
          <w:lang w:val="ka-GE"/>
        </w:rPr>
      </w:pPr>
    </w:p>
    <w:p w14:paraId="5264011F" w14:textId="77777777" w:rsidR="00560907" w:rsidRDefault="00560907" w:rsidP="002C0CE9">
      <w:pPr>
        <w:ind w:left="-450" w:firstLine="450"/>
        <w:rPr>
          <w:rFonts w:ascii="Sylfaen" w:eastAsia="Times New Roman" w:hAnsi="Sylfaen" w:cs="Menlo Regular"/>
          <w:i/>
          <w:sz w:val="22"/>
          <w:szCs w:val="22"/>
          <w:lang w:val="ka-GE"/>
        </w:rPr>
      </w:pPr>
    </w:p>
    <w:p w14:paraId="618BEAEF" w14:textId="77777777" w:rsidR="00560907" w:rsidRDefault="00560907" w:rsidP="002C0CE9">
      <w:pPr>
        <w:ind w:left="-450" w:firstLine="450"/>
        <w:rPr>
          <w:rFonts w:ascii="Sylfaen" w:eastAsia="Times New Roman" w:hAnsi="Sylfaen" w:cs="Menlo Regular"/>
          <w:i/>
          <w:sz w:val="22"/>
          <w:szCs w:val="22"/>
          <w:lang w:val="ka-GE"/>
        </w:rPr>
      </w:pPr>
    </w:p>
    <w:p w14:paraId="4FC0C983" w14:textId="77777777" w:rsidR="00560907" w:rsidRDefault="00560907" w:rsidP="002C0CE9">
      <w:pPr>
        <w:ind w:left="-450" w:firstLine="450"/>
        <w:rPr>
          <w:rFonts w:ascii="Sylfaen" w:eastAsia="Times New Roman" w:hAnsi="Sylfaen" w:cs="Menlo Regular"/>
          <w:i/>
          <w:sz w:val="22"/>
          <w:szCs w:val="22"/>
          <w:lang w:val="ka-GE"/>
        </w:rPr>
      </w:pPr>
    </w:p>
    <w:p w14:paraId="31FF75A4" w14:textId="77777777" w:rsidR="00560907" w:rsidRDefault="00560907" w:rsidP="002C0CE9">
      <w:pPr>
        <w:ind w:left="-450" w:firstLine="450"/>
        <w:rPr>
          <w:rFonts w:ascii="Sylfaen" w:eastAsia="Times New Roman" w:hAnsi="Sylfaen" w:cs="Menlo Regular"/>
          <w:i/>
          <w:sz w:val="22"/>
          <w:szCs w:val="22"/>
          <w:lang w:val="ka-GE"/>
        </w:rPr>
      </w:pPr>
    </w:p>
    <w:p w14:paraId="3050E042" w14:textId="77777777" w:rsidR="00560907" w:rsidRDefault="00560907" w:rsidP="002C0CE9">
      <w:pPr>
        <w:ind w:left="-450" w:firstLine="450"/>
        <w:rPr>
          <w:rFonts w:ascii="Sylfaen" w:eastAsia="Times New Roman" w:hAnsi="Sylfaen" w:cs="Menlo Regular"/>
          <w:i/>
          <w:sz w:val="22"/>
          <w:szCs w:val="22"/>
          <w:lang w:val="ka-GE"/>
        </w:rPr>
      </w:pPr>
    </w:p>
    <w:p w14:paraId="143D908E" w14:textId="77777777" w:rsidR="00560907" w:rsidRDefault="00560907" w:rsidP="00F610BA">
      <w:pPr>
        <w:rPr>
          <w:rFonts w:ascii="Sylfaen" w:eastAsia="Times New Roman" w:hAnsi="Sylfaen" w:cs="Menlo Regular"/>
          <w:i/>
          <w:sz w:val="22"/>
          <w:szCs w:val="22"/>
          <w:lang w:val="ka-GE"/>
        </w:rPr>
      </w:pPr>
    </w:p>
    <w:p w14:paraId="068E8445" w14:textId="01257074" w:rsidR="002C0CE9" w:rsidRPr="00D02390" w:rsidRDefault="002C0CE9" w:rsidP="00D02390">
      <w:pPr>
        <w:pStyle w:val="Heading1"/>
      </w:pPr>
      <w:bookmarkStart w:id="5" w:name="_Toc457865589"/>
      <w:r w:rsidRPr="00D02390">
        <w:t>ონლაინ კომპლექსური დავალებების შეფასება</w:t>
      </w:r>
      <w:bookmarkEnd w:id="5"/>
      <w:r w:rsidRPr="00D02390">
        <w:t xml:space="preserve"> </w:t>
      </w:r>
    </w:p>
    <w:p w14:paraId="3DE5833F" w14:textId="43993897" w:rsidR="00946A62" w:rsidRPr="00B8593D" w:rsidRDefault="00946A62" w:rsidP="00B8593D">
      <w:pPr>
        <w:pStyle w:val="Heading2"/>
      </w:pPr>
      <w:bookmarkStart w:id="6" w:name="_Toc457865590"/>
      <w:r w:rsidRPr="00B8593D">
        <w:t>დაწყებითი წიგნიერება</w:t>
      </w:r>
      <w:bookmarkEnd w:id="6"/>
      <w:r w:rsidRPr="00B8593D">
        <w:t xml:space="preserve">  </w:t>
      </w:r>
    </w:p>
    <w:p w14:paraId="28E8E579" w14:textId="77777777" w:rsidR="00946A62" w:rsidRPr="00EB1121" w:rsidRDefault="00946A62" w:rsidP="00946A62">
      <w:pPr>
        <w:rPr>
          <w:rFonts w:ascii="Sylfaen" w:eastAsia="Times New Roman" w:hAnsi="Sylfaen" w:cs="Menlo Regular"/>
          <w:sz w:val="22"/>
          <w:szCs w:val="22"/>
          <w:u w:val="single"/>
          <w:lang w:val="ka-GE"/>
        </w:rPr>
      </w:pPr>
    </w:p>
    <w:p w14:paraId="09B827C8" w14:textId="77777777" w:rsidR="00946A62" w:rsidRDefault="00946A62" w:rsidP="00686AF3">
      <w:pPr>
        <w:ind w:left="1440"/>
        <w:jc w:val="right"/>
        <w:rPr>
          <w:rFonts w:ascii="Sylfaen" w:eastAsia="Times New Roman" w:hAnsi="Sylfaen" w:cs="Menlo Regular"/>
          <w:i/>
          <w:sz w:val="20"/>
          <w:szCs w:val="20"/>
          <w:lang w:val="ka-GE"/>
        </w:rPr>
      </w:pPr>
      <w:r w:rsidRPr="00A219B7">
        <w:rPr>
          <w:rFonts w:ascii="Sylfaen" w:eastAsia="Times New Roman" w:hAnsi="Sylfaen" w:cs="Menlo Regular"/>
          <w:i/>
          <w:sz w:val="20"/>
          <w:szCs w:val="20"/>
          <w:lang w:val="ka-GE"/>
        </w:rPr>
        <w:t xml:space="preserve"> “მეტა-კოგნიტური მადლი დევს ამ დავალებებში, ცოდნის აგება აქ არის </w:t>
      </w:r>
    </w:p>
    <w:p w14:paraId="7C489E5E" w14:textId="7E8D7E56" w:rsidR="00946A62" w:rsidRPr="00A219B7" w:rsidRDefault="00946A62" w:rsidP="00686AF3">
      <w:pPr>
        <w:ind w:left="1440"/>
        <w:jc w:val="right"/>
        <w:rPr>
          <w:rFonts w:ascii="Sylfaen" w:eastAsia="Times New Roman" w:hAnsi="Sylfaen" w:cs="Menlo Regular"/>
          <w:i/>
          <w:sz w:val="20"/>
          <w:szCs w:val="20"/>
          <w:lang w:val="ka-GE"/>
        </w:rPr>
      </w:pPr>
      <w:r w:rsidRPr="00A219B7">
        <w:rPr>
          <w:rFonts w:ascii="Sylfaen" w:eastAsia="Times New Roman" w:hAnsi="Sylfaen" w:cs="Menlo Regular"/>
          <w:i/>
          <w:sz w:val="20"/>
          <w:szCs w:val="20"/>
          <w:lang w:val="ka-GE"/>
        </w:rPr>
        <w:t xml:space="preserve">ნაცნობიდან უცნობისკენ ნელ-ნელა სვლა, კონსტრუქტივიზმის მთელი იდეა”.  </w:t>
      </w:r>
    </w:p>
    <w:p w14:paraId="4D53B0CA" w14:textId="5A9DB558" w:rsidR="00204452" w:rsidRPr="0005689F" w:rsidRDefault="00946A62" w:rsidP="0005689F">
      <w:pPr>
        <w:ind w:left="1440"/>
        <w:jc w:val="right"/>
        <w:rPr>
          <w:rFonts w:ascii="Sylfaen" w:eastAsia="Times New Roman" w:hAnsi="Sylfaen" w:cs="Menlo Regular"/>
          <w:i/>
          <w:sz w:val="20"/>
          <w:szCs w:val="20"/>
          <w:lang w:val="ka-GE"/>
        </w:rPr>
      </w:pPr>
      <w:r w:rsidRPr="00A219B7">
        <w:rPr>
          <w:rFonts w:ascii="Sylfaen" w:eastAsia="Times New Roman" w:hAnsi="Sylfaen" w:cs="Menlo Regular"/>
          <w:i/>
          <w:sz w:val="20"/>
          <w:szCs w:val="20"/>
          <w:lang w:val="ka-GE"/>
        </w:rPr>
        <w:t xml:space="preserve">(დაწყებითი წიგნიერების მასწავლებელი) </w:t>
      </w:r>
    </w:p>
    <w:p w14:paraId="57A1E81D" w14:textId="77777777" w:rsidR="00946A62" w:rsidRDefault="00946A62" w:rsidP="00946A62">
      <w:pPr>
        <w:rPr>
          <w:rFonts w:ascii="Sylfaen" w:eastAsia="Times New Roman" w:hAnsi="Sylfaen" w:cs="Menlo Regular"/>
          <w:sz w:val="22"/>
          <w:szCs w:val="22"/>
          <w:lang w:val="ka-GE"/>
        </w:rPr>
      </w:pPr>
    </w:p>
    <w:p w14:paraId="79528B3B" w14:textId="0A3A48D4" w:rsidR="00946A62" w:rsidRPr="00B8593D" w:rsidRDefault="00871C5C" w:rsidP="00B8593D">
      <w:pPr>
        <w:pStyle w:val="Heading3"/>
        <w:rPr>
          <w:rFonts w:ascii="Sylfaen" w:hAnsi="Sylfaen"/>
          <w:color w:val="auto"/>
          <w:u w:val="single"/>
          <w:lang w:val="ka-GE"/>
        </w:rPr>
      </w:pPr>
      <w:bookmarkStart w:id="7" w:name="_Toc457865591"/>
      <w:r w:rsidRPr="00B8593D">
        <w:rPr>
          <w:rFonts w:ascii="Sylfaen" w:hAnsi="Sylfaen" w:cs="BPG ExtraSquare Mtavruli"/>
          <w:color w:val="auto"/>
          <w:u w:val="single"/>
        </w:rPr>
        <w:t>ონლაინ</w:t>
      </w:r>
      <w:r w:rsidRPr="00B8593D">
        <w:rPr>
          <w:rFonts w:ascii="Sylfaen" w:hAnsi="Sylfaen"/>
          <w:color w:val="auto"/>
          <w:u w:val="single"/>
          <w:lang w:val="ka-GE"/>
        </w:rPr>
        <w:t xml:space="preserve"> </w:t>
      </w:r>
      <w:r w:rsidRPr="00B8593D">
        <w:rPr>
          <w:rFonts w:ascii="Sylfaen" w:hAnsi="Sylfaen" w:cs="BPG ExtraSquare Mtavruli"/>
          <w:color w:val="auto"/>
          <w:u w:val="single"/>
          <w:lang w:val="ka-GE"/>
        </w:rPr>
        <w:t>კომპლექსური</w:t>
      </w:r>
      <w:r w:rsidRPr="00B8593D">
        <w:rPr>
          <w:rFonts w:ascii="Sylfaen" w:hAnsi="Sylfaen"/>
          <w:color w:val="auto"/>
          <w:u w:val="single"/>
          <w:lang w:val="ka-GE"/>
        </w:rPr>
        <w:t xml:space="preserve"> </w:t>
      </w:r>
      <w:r w:rsidRPr="00B8593D">
        <w:rPr>
          <w:rFonts w:ascii="Sylfaen" w:hAnsi="Sylfaen" w:cs="BPG ExtraSquare Mtavruli"/>
          <w:color w:val="auto"/>
          <w:u w:val="single"/>
          <w:lang w:val="ka-GE"/>
        </w:rPr>
        <w:t>დავალებების</w:t>
      </w:r>
      <w:r w:rsidRPr="00B8593D">
        <w:rPr>
          <w:rFonts w:ascii="Sylfaen" w:hAnsi="Sylfaen"/>
          <w:color w:val="auto"/>
          <w:u w:val="single"/>
          <w:lang w:val="ka-GE"/>
        </w:rPr>
        <w:t xml:space="preserve"> </w:t>
      </w:r>
      <w:r w:rsidRPr="00B8593D">
        <w:rPr>
          <w:rFonts w:ascii="Sylfaen" w:hAnsi="Sylfaen" w:cs="BPG ExtraSquare Mtavruli"/>
          <w:color w:val="auto"/>
          <w:u w:val="single"/>
          <w:lang w:val="ka-GE"/>
        </w:rPr>
        <w:t>უპირატესობა</w:t>
      </w:r>
      <w:r w:rsidRPr="00B8593D">
        <w:rPr>
          <w:rFonts w:ascii="Sylfaen" w:hAnsi="Sylfaen"/>
          <w:color w:val="auto"/>
          <w:u w:val="single"/>
          <w:lang w:val="ka-GE"/>
        </w:rPr>
        <w:t>:</w:t>
      </w:r>
      <w:bookmarkEnd w:id="7"/>
    </w:p>
    <w:p w14:paraId="6EB44972" w14:textId="77777777" w:rsidR="00946A62" w:rsidRDefault="00946A62" w:rsidP="00946A62">
      <w:pPr>
        <w:pStyle w:val="ListParagraph"/>
        <w:ind w:left="270"/>
        <w:rPr>
          <w:rFonts w:ascii="Sylfaen" w:eastAsia="Times New Roman" w:hAnsi="Sylfaen" w:cs="Menlo Regular"/>
          <w:sz w:val="22"/>
          <w:szCs w:val="22"/>
          <w:lang w:val="ka-GE"/>
        </w:rPr>
      </w:pPr>
    </w:p>
    <w:p w14:paraId="649A65CE" w14:textId="77777777" w:rsidR="00871C5C" w:rsidRDefault="00946A62" w:rsidP="00871C5C">
      <w:pPr>
        <w:pStyle w:val="ListParagraph"/>
        <w:numPr>
          <w:ilvl w:val="0"/>
          <w:numId w:val="4"/>
        </w:numPr>
        <w:ind w:left="270" w:hanging="270"/>
        <w:jc w:val="both"/>
        <w:rPr>
          <w:rFonts w:ascii="Sylfaen" w:eastAsia="Times New Roman" w:hAnsi="Sylfaen" w:cs="Menlo Regular"/>
          <w:sz w:val="22"/>
          <w:szCs w:val="22"/>
          <w:lang w:val="ka-GE"/>
        </w:rPr>
      </w:pPr>
      <w:r w:rsidRPr="00DF7A40">
        <w:rPr>
          <w:rFonts w:ascii="Sylfaen" w:eastAsia="Times New Roman" w:hAnsi="Sylfaen" w:cs="Menlo Regular"/>
          <w:i/>
          <w:sz w:val="22"/>
          <w:szCs w:val="22"/>
          <w:u w:val="single"/>
          <w:lang w:val="ka-GE"/>
        </w:rPr>
        <w:t>მეთო</w:t>
      </w:r>
      <w:r>
        <w:rPr>
          <w:rFonts w:ascii="Sylfaen" w:eastAsia="Times New Roman" w:hAnsi="Sylfaen" w:cs="Menlo Regular"/>
          <w:i/>
          <w:sz w:val="22"/>
          <w:szCs w:val="22"/>
          <w:u w:val="single"/>
          <w:lang w:val="ka-GE"/>
        </w:rPr>
        <w:t>დ</w:t>
      </w:r>
      <w:r w:rsidRPr="00DF7A40">
        <w:rPr>
          <w:rFonts w:ascii="Sylfaen" w:eastAsia="Times New Roman" w:hAnsi="Sylfaen" w:cs="Menlo Regular"/>
          <w:i/>
          <w:sz w:val="22"/>
          <w:szCs w:val="22"/>
          <w:u w:val="single"/>
          <w:lang w:val="ka-GE"/>
        </w:rPr>
        <w:t>ოლოგიურად გამართული, მრავა</w:t>
      </w:r>
      <w:r>
        <w:rPr>
          <w:rFonts w:ascii="Sylfaen" w:eastAsia="Times New Roman" w:hAnsi="Sylfaen" w:cs="Menlo Regular"/>
          <w:i/>
          <w:sz w:val="22"/>
          <w:szCs w:val="22"/>
          <w:u w:val="single"/>
          <w:lang w:val="ka-GE"/>
        </w:rPr>
        <w:t>ლფეროვანი და საინტერესო რესურსი</w:t>
      </w:r>
      <w:r w:rsidRPr="00DF7A40">
        <w:rPr>
          <w:rFonts w:ascii="Sylfaen" w:eastAsia="Times New Roman" w:hAnsi="Sylfaen" w:cs="Menlo Regular"/>
          <w:i/>
          <w:sz w:val="22"/>
          <w:szCs w:val="22"/>
          <w:u w:val="single"/>
          <w:lang w:val="ka-GE"/>
        </w:rPr>
        <w:t>:</w:t>
      </w:r>
      <w:r>
        <w:rPr>
          <w:rFonts w:ascii="Sylfaen" w:eastAsia="Times New Roman" w:hAnsi="Sylfaen" w:cs="Menlo Regular"/>
          <w:sz w:val="22"/>
          <w:szCs w:val="22"/>
          <w:lang w:val="ka-GE"/>
        </w:rPr>
        <w:t xml:space="preserve"> </w:t>
      </w:r>
      <w:r w:rsidRPr="00656380">
        <w:rPr>
          <w:rFonts w:ascii="Sylfaen" w:eastAsia="Times New Roman" w:hAnsi="Sylfaen" w:cs="Menlo Regular"/>
          <w:sz w:val="22"/>
          <w:szCs w:val="22"/>
          <w:lang w:val="ka-GE"/>
        </w:rPr>
        <w:t>კომპლექსური დავალებები არის მრავალფეროვანი, საინტერესო და ეფექტიანი საშუალება/რესურსი მოსწავლის პირობისეული ცოდნის გასამყარებლად. გარ</w:t>
      </w:r>
      <w:r w:rsidR="00871C5C">
        <w:rPr>
          <w:rFonts w:ascii="Sylfaen" w:eastAsia="Times New Roman" w:hAnsi="Sylfaen" w:cs="Menlo Regular"/>
          <w:sz w:val="22"/>
          <w:szCs w:val="22"/>
          <w:lang w:val="ka-GE"/>
        </w:rPr>
        <w:t xml:space="preserve">და შინაარსობრივი გამართულობისა, </w:t>
      </w:r>
      <w:r w:rsidRPr="00656380">
        <w:rPr>
          <w:rFonts w:ascii="Sylfaen" w:eastAsia="Times New Roman" w:hAnsi="Sylfaen" w:cs="Menlo Regular"/>
          <w:sz w:val="22"/>
          <w:szCs w:val="22"/>
          <w:lang w:val="ka-GE"/>
        </w:rPr>
        <w:t>ონლაინ კომპლექსური დავალებების განსაკუთრებული უპირატესობა ისაა, რომ სასარგებლო თემების, შესაბამისი მრავალფეროვანი მედია რესურსების, შესაბამისი სავარჯიშოებისა და დავალებების იდენტიფიცირების, დამუშავებისა და მოსწავლეებისათვის სწორად მიწოდებისათვის საჭირო დროსა და ენერგიას უზოგავს მასწავლებელს</w:t>
      </w:r>
      <w:r w:rsidR="00871C5C">
        <w:rPr>
          <w:rFonts w:ascii="Sylfaen" w:eastAsia="Times New Roman" w:hAnsi="Sylfaen" w:cs="Menlo Regular"/>
          <w:sz w:val="22"/>
          <w:szCs w:val="22"/>
          <w:lang w:val="ka-GE"/>
        </w:rPr>
        <w:t xml:space="preserve">. </w:t>
      </w:r>
      <w:r w:rsidRPr="00871C5C">
        <w:rPr>
          <w:rFonts w:ascii="Sylfaen" w:eastAsia="Times New Roman" w:hAnsi="Sylfaen" w:cs="Menlo Regular"/>
          <w:sz w:val="22"/>
          <w:szCs w:val="22"/>
          <w:lang w:val="ka-GE"/>
        </w:rPr>
        <w:t xml:space="preserve">მასწავლებლებს განსაკუთრებით მოსწონთ ის, რომ მათ არ უწევთ დამატებით იმაზე ფიქრი და ზრუნვა, რა ტიპის  დამატებითი რესურსი მოიძიონ და შესთავაზონ მოსწავლეებს კონკრეტულ თემებთან დაკავშირებით. </w:t>
      </w:r>
    </w:p>
    <w:p w14:paraId="5027F538" w14:textId="77777777" w:rsidR="00871C5C" w:rsidRDefault="00871C5C" w:rsidP="00871C5C">
      <w:pPr>
        <w:pStyle w:val="ListParagraph"/>
        <w:ind w:left="270"/>
        <w:jc w:val="both"/>
        <w:rPr>
          <w:rFonts w:ascii="Sylfaen" w:eastAsia="Times New Roman" w:hAnsi="Sylfaen" w:cs="Menlo Regular"/>
          <w:i/>
          <w:sz w:val="22"/>
          <w:szCs w:val="22"/>
          <w:u w:val="single"/>
          <w:lang w:val="ka-GE"/>
        </w:rPr>
      </w:pPr>
    </w:p>
    <w:p w14:paraId="1945ED42" w14:textId="7A7C5E09" w:rsidR="00946A62" w:rsidRPr="00871C5C" w:rsidRDefault="00946A62" w:rsidP="00871C5C">
      <w:pPr>
        <w:pStyle w:val="ListParagraph"/>
        <w:ind w:left="270"/>
        <w:jc w:val="both"/>
        <w:rPr>
          <w:rFonts w:ascii="Sylfaen" w:eastAsia="Times New Roman" w:hAnsi="Sylfaen" w:cs="Menlo Regular"/>
          <w:sz w:val="22"/>
          <w:szCs w:val="22"/>
          <w:lang w:val="ka-GE"/>
        </w:rPr>
      </w:pPr>
      <w:r w:rsidRPr="00871C5C">
        <w:rPr>
          <w:rFonts w:ascii="Sylfaen" w:hAnsi="Sylfaen" w:cs="Menlo Regular"/>
          <w:sz w:val="22"/>
          <w:szCs w:val="22"/>
          <w:lang w:val="ka-GE"/>
        </w:rPr>
        <w:t xml:space="preserve">მასწავლებლები აღნიშნავენ, რომ, როგორც წესი, დავალების პირობები მკაფიოდაა ფორმულირებული, მოსწავლის ასაკის შესაბამისია, დავალების კონტექსტიც უკავშირდება მოსწავლის ცხოვრებისეულ გამოცდილებას და რაც მთავარია, მოსწავლის შემოქმედებითი აზროვნების განვითარებას უწყობს ხელს. განსაკუთრებით ღირებულია დავალებებში მრავალფეროვანი წყაროების ინტეგრირების მცდელობა (მაგ. ჰიპერბმულების სახით მოწოდებული სხვადასხვა ტიპის ვიდეო, აუდიო და ონლაინ წყაროები). კომპლექსური დავალებები არის ვიზუალურადაც საინტერესო, ლამაზად გაფორმებული, დამხმარე სავარჯიშოებიც, რომლებმაც უნდა მიიყვანოს </w:t>
      </w:r>
      <w:r w:rsidR="00871C5C">
        <w:rPr>
          <w:rFonts w:ascii="Sylfaen" w:hAnsi="Sylfaen" w:cs="Menlo Regular"/>
          <w:sz w:val="22"/>
          <w:szCs w:val="22"/>
          <w:lang w:val="ka-GE"/>
        </w:rPr>
        <w:t>მოსწავლე</w:t>
      </w:r>
      <w:r w:rsidRPr="00871C5C">
        <w:rPr>
          <w:rFonts w:ascii="Sylfaen" w:hAnsi="Sylfaen" w:cs="Menlo Regular"/>
          <w:sz w:val="22"/>
          <w:szCs w:val="22"/>
          <w:lang w:val="ka-GE"/>
        </w:rPr>
        <w:t xml:space="preserve"> კომპლექსური დავალებამდე, ისე არის დალაგებული, რომ კავშირები ლოგიკური და თანმიმდევრულია.  ერთ-ერთი ყველაზე მნიშვნელოვანი ნაწილი ამ დავალებებში გზამკვლევი კითხვებია, რომლებიც ისეა ფორმულირებული, რომ მიმართულება მისცეს მოსწავლეს კომპლექსური დავალებების შესასრულებლად, მოახდინოს თვითრეფლექსია და საკუთ</w:t>
      </w:r>
      <w:r w:rsidR="00871C5C">
        <w:rPr>
          <w:rFonts w:ascii="Sylfaen" w:hAnsi="Sylfaen" w:cs="Menlo Regular"/>
          <w:sz w:val="22"/>
          <w:szCs w:val="22"/>
          <w:lang w:val="ka-GE"/>
        </w:rPr>
        <w:t>ა</w:t>
      </w:r>
      <w:r w:rsidRPr="00871C5C">
        <w:rPr>
          <w:rFonts w:ascii="Sylfaen" w:hAnsi="Sylfaen" w:cs="Menlo Regular"/>
          <w:sz w:val="22"/>
          <w:szCs w:val="22"/>
          <w:lang w:val="ka-GE"/>
        </w:rPr>
        <w:t xml:space="preserve">რი მიღწეევების ობიექტური შეფასება. </w:t>
      </w:r>
    </w:p>
    <w:p w14:paraId="2AABB660" w14:textId="77777777" w:rsidR="00946A62" w:rsidRDefault="00946A62" w:rsidP="00871C5C">
      <w:pPr>
        <w:pStyle w:val="ListParagraph"/>
        <w:ind w:left="270" w:hanging="270"/>
        <w:jc w:val="both"/>
        <w:rPr>
          <w:rFonts w:ascii="Sylfaen" w:hAnsi="Sylfaen" w:cs="Menlo Regular"/>
          <w:sz w:val="22"/>
          <w:szCs w:val="22"/>
          <w:lang w:val="ka-GE"/>
        </w:rPr>
      </w:pPr>
    </w:p>
    <w:p w14:paraId="6B14B7BE" w14:textId="77777777" w:rsidR="00302BDF" w:rsidRDefault="00946A62" w:rsidP="00302BDF">
      <w:pPr>
        <w:pStyle w:val="ListParagraph"/>
        <w:numPr>
          <w:ilvl w:val="0"/>
          <w:numId w:val="4"/>
        </w:numPr>
        <w:ind w:left="270" w:hanging="270"/>
        <w:jc w:val="both"/>
        <w:rPr>
          <w:rFonts w:ascii="Sylfaen" w:hAnsi="Sylfaen" w:cs="Menlo Regular"/>
          <w:sz w:val="22"/>
          <w:szCs w:val="22"/>
          <w:lang w:val="ka-GE"/>
        </w:rPr>
      </w:pPr>
      <w:r w:rsidRPr="0050286A">
        <w:rPr>
          <w:rFonts w:ascii="Sylfaen" w:eastAsia="Times New Roman" w:hAnsi="Sylfaen" w:cs="Menlo Regular"/>
          <w:i/>
          <w:sz w:val="22"/>
          <w:szCs w:val="22"/>
          <w:u w:val="single"/>
          <w:lang w:val="ka-GE"/>
        </w:rPr>
        <w:t>მოსწავლის მოტივირება:</w:t>
      </w:r>
      <w:r w:rsidRPr="0050286A">
        <w:rPr>
          <w:rFonts w:ascii="Sylfaen" w:eastAsia="Times New Roman" w:hAnsi="Sylfaen" w:cs="Menlo Regular"/>
          <w:sz w:val="22"/>
          <w:szCs w:val="22"/>
          <w:lang w:val="ka-GE"/>
        </w:rPr>
        <w:t xml:space="preserve"> </w:t>
      </w:r>
      <w:r w:rsidR="00302BDF">
        <w:rPr>
          <w:rFonts w:ascii="Sylfaen" w:eastAsia="Times New Roman" w:hAnsi="Sylfaen" w:cs="Menlo Regular"/>
          <w:sz w:val="22"/>
          <w:szCs w:val="22"/>
          <w:lang w:val="ka-GE"/>
        </w:rPr>
        <w:t>ონლაინ კომპლექსური დავალებები</w:t>
      </w:r>
      <w:r w:rsidRPr="0050286A">
        <w:rPr>
          <w:rFonts w:ascii="Sylfaen" w:eastAsia="Times New Roman" w:hAnsi="Sylfaen" w:cs="Menlo Regular"/>
          <w:sz w:val="22"/>
          <w:szCs w:val="22"/>
          <w:lang w:val="ka-GE"/>
        </w:rPr>
        <w:t xml:space="preserve"> განსაკუთრებული სიახლეა მასწავლებელბისთის, რამდენადაც საშუალებას აძლევს </w:t>
      </w:r>
      <w:r w:rsidR="00302BDF">
        <w:rPr>
          <w:rFonts w:ascii="Sylfaen" w:eastAsia="Times New Roman" w:hAnsi="Sylfaen" w:cs="Menlo Regular"/>
          <w:sz w:val="22"/>
          <w:szCs w:val="22"/>
          <w:lang w:val="ka-GE"/>
        </w:rPr>
        <w:t>მათ</w:t>
      </w:r>
      <w:r w:rsidRPr="0050286A">
        <w:rPr>
          <w:rFonts w:ascii="Sylfaen" w:eastAsia="Times New Roman" w:hAnsi="Sylfaen" w:cs="Menlo Regular"/>
          <w:sz w:val="22"/>
          <w:szCs w:val="22"/>
          <w:lang w:val="ka-GE"/>
        </w:rPr>
        <w:t>, დააინტერესონ მოსწავლეები ონლაინ სწავლების პროცესში და შესთავაზონ საინტერესო სამუშაო, რაც დაფუძნებულია მოსწავლეების გამოცდილებასთან</w:t>
      </w:r>
      <w:r w:rsidR="00302BDF">
        <w:rPr>
          <w:rFonts w:ascii="Sylfaen" w:eastAsia="Times New Roman" w:hAnsi="Sylfaen" w:cs="Menlo Regular"/>
          <w:sz w:val="22"/>
          <w:szCs w:val="22"/>
          <w:lang w:val="ka-GE"/>
        </w:rPr>
        <w:t>, არის შინაარსობრივად გამართული და</w:t>
      </w:r>
      <w:r w:rsidRPr="0050286A">
        <w:rPr>
          <w:rFonts w:ascii="Sylfaen" w:eastAsia="Times New Roman" w:hAnsi="Sylfaen" w:cs="Menlo Regular"/>
          <w:sz w:val="22"/>
          <w:szCs w:val="22"/>
          <w:lang w:val="ka-GE"/>
        </w:rPr>
        <w:t xml:space="preserve"> საინტერესო მზა რესურსი. </w:t>
      </w:r>
      <w:r w:rsidRPr="0050286A">
        <w:rPr>
          <w:rFonts w:ascii="Sylfaen" w:hAnsi="Sylfaen" w:cs="Menlo Regular"/>
          <w:sz w:val="22"/>
          <w:szCs w:val="22"/>
          <w:lang w:val="ka-GE"/>
        </w:rPr>
        <w:t>გარდა ამისა, ძალიან მნიშვნელოვანია ისიც, რომ დაწყებითი საფეხურიდანვე მოსწავლეს უყალიბდება დამატებითი წყაროების მოძიებისა და გამოყენების უნარები და კულტურა. მაგალითდ, როდესაც მოსწავლე 2-3-ჯერ Youtube-ზე გადავა საგანმანათლებლო წყაროს მოსაძიებლად და დასამუშავებლად, ნელ-ნელა გაიაზრებს, რომ ეს პლატფორმა</w:t>
      </w:r>
      <w:r w:rsidR="00302BDF">
        <w:rPr>
          <w:rFonts w:ascii="Sylfaen" w:hAnsi="Sylfaen" w:cs="Menlo Regular"/>
          <w:sz w:val="22"/>
          <w:szCs w:val="22"/>
          <w:lang w:val="ka-GE"/>
        </w:rPr>
        <w:t xml:space="preserve"> </w:t>
      </w:r>
      <w:r w:rsidRPr="0050286A">
        <w:rPr>
          <w:rFonts w:ascii="Sylfaen" w:hAnsi="Sylfaen" w:cs="Menlo Regular"/>
          <w:sz w:val="22"/>
          <w:szCs w:val="22"/>
          <w:lang w:val="ka-GE"/>
        </w:rPr>
        <w:t xml:space="preserve">მარტო თამაშისთვის და დაბალი ხარისხის ინფორმაციის მოსაპოვებელი კი არა, სასარგებლო </w:t>
      </w:r>
      <w:r w:rsidR="00302BDF">
        <w:rPr>
          <w:rFonts w:ascii="Sylfaen" w:hAnsi="Sylfaen" w:cs="Menlo Regular"/>
          <w:sz w:val="22"/>
          <w:szCs w:val="22"/>
          <w:lang w:val="ka-GE"/>
        </w:rPr>
        <w:t>წყაროების</w:t>
      </w:r>
      <w:r w:rsidRPr="0050286A">
        <w:rPr>
          <w:rFonts w:ascii="Sylfaen" w:hAnsi="Sylfaen" w:cs="Menlo Regular"/>
          <w:sz w:val="22"/>
          <w:szCs w:val="22"/>
          <w:lang w:val="ka-GE"/>
        </w:rPr>
        <w:t xml:space="preserve"> მოსაპოვებელი ადგილიცაა.</w:t>
      </w:r>
    </w:p>
    <w:p w14:paraId="07EE4D3C" w14:textId="77777777" w:rsidR="00302BDF" w:rsidRDefault="00302BDF" w:rsidP="00302BDF">
      <w:pPr>
        <w:pStyle w:val="ListParagraph"/>
        <w:ind w:left="270"/>
        <w:jc w:val="both"/>
        <w:rPr>
          <w:rFonts w:ascii="Sylfaen" w:eastAsia="Times New Roman" w:hAnsi="Sylfaen" w:cs="Menlo Regular"/>
          <w:i/>
          <w:sz w:val="22"/>
          <w:szCs w:val="22"/>
          <w:u w:val="single"/>
          <w:lang w:val="ka-GE"/>
        </w:rPr>
      </w:pPr>
    </w:p>
    <w:p w14:paraId="2D976F60" w14:textId="77777777" w:rsidR="00302BDF" w:rsidRDefault="00946A62" w:rsidP="00302BDF">
      <w:pPr>
        <w:pStyle w:val="ListParagraph"/>
        <w:ind w:left="270"/>
        <w:jc w:val="both"/>
        <w:rPr>
          <w:rFonts w:ascii="Sylfaen" w:hAnsi="Sylfaen" w:cs="Menlo Regular"/>
          <w:sz w:val="22"/>
          <w:szCs w:val="22"/>
          <w:lang w:val="ka-GE"/>
        </w:rPr>
      </w:pPr>
      <w:proofErr w:type="gramStart"/>
      <w:r w:rsidRPr="00302BDF">
        <w:rPr>
          <w:rFonts w:ascii="Sylfaen" w:eastAsia="Times New Roman" w:hAnsi="Sylfaen" w:cs="Menlo Regular"/>
          <w:sz w:val="22"/>
          <w:szCs w:val="22"/>
        </w:rPr>
        <w:t>მსგავსი პროცესით მასწავლებელი ხელს უწყობს მოსწავლის შემოქმედებით, მაძიებლობისა და მკვლევრის უნარების გამომუშავებაში.</w:t>
      </w:r>
      <w:proofErr w:type="gramEnd"/>
      <w:r w:rsidRPr="00302BDF">
        <w:rPr>
          <w:rFonts w:ascii="Sylfaen" w:eastAsia="Times New Roman" w:hAnsi="Sylfaen" w:cs="Menlo Regular"/>
          <w:sz w:val="22"/>
          <w:szCs w:val="22"/>
        </w:rPr>
        <w:t xml:space="preserve"> </w:t>
      </w:r>
      <w:proofErr w:type="gramStart"/>
      <w:r w:rsidRPr="00302BDF">
        <w:rPr>
          <w:rFonts w:ascii="Sylfaen" w:eastAsia="Times New Roman" w:hAnsi="Sylfaen" w:cs="Menlo Regular"/>
          <w:sz w:val="22"/>
          <w:szCs w:val="22"/>
        </w:rPr>
        <w:t xml:space="preserve">ყველაზე ღირებული კომპლექსურ დავალებებში ისაა, რომ მოსწავლეს თავისუფლება ენიჭება, შექმნას იმ </w:t>
      </w:r>
      <w:r w:rsidR="00937237" w:rsidRPr="00302BDF">
        <w:rPr>
          <w:rFonts w:ascii="Sylfaen" w:eastAsia="Times New Roman" w:hAnsi="Sylfaen" w:cs="Menlo Regular"/>
          <w:sz w:val="22"/>
          <w:szCs w:val="22"/>
        </w:rPr>
        <w:t>ტიპის</w:t>
      </w:r>
      <w:r w:rsidRPr="00302BDF">
        <w:rPr>
          <w:rFonts w:ascii="Sylfaen" w:eastAsia="Times New Roman" w:hAnsi="Sylfaen" w:cs="Menlo Regular"/>
          <w:sz w:val="22"/>
          <w:szCs w:val="22"/>
        </w:rPr>
        <w:t xml:space="preserve"> რესურსი, რაც მისთვის ყველაზე მისაღებია.</w:t>
      </w:r>
      <w:proofErr w:type="gramEnd"/>
      <w:r w:rsidRPr="00302BDF">
        <w:rPr>
          <w:rFonts w:ascii="Sylfaen" w:eastAsia="Times New Roman" w:hAnsi="Sylfaen" w:cs="Menlo Regular"/>
          <w:sz w:val="22"/>
          <w:szCs w:val="22"/>
        </w:rPr>
        <w:t xml:space="preserve"> </w:t>
      </w:r>
      <w:proofErr w:type="gramStart"/>
      <w:r w:rsidRPr="00302BDF">
        <w:rPr>
          <w:rFonts w:ascii="Sylfaen" w:eastAsia="Times New Roman" w:hAnsi="Sylfaen" w:cs="Menlo Regular"/>
          <w:sz w:val="22"/>
          <w:szCs w:val="22"/>
        </w:rPr>
        <w:t>მოსწავლეს აქვს საშუალება</w:t>
      </w:r>
      <w:r w:rsidR="00302BDF">
        <w:rPr>
          <w:rFonts w:ascii="Sylfaen" w:eastAsia="Times New Roman" w:hAnsi="Sylfaen" w:cs="Menlo Regular"/>
          <w:sz w:val="22"/>
          <w:szCs w:val="22"/>
        </w:rPr>
        <w:t>,</w:t>
      </w:r>
      <w:r w:rsidRPr="00302BDF">
        <w:rPr>
          <w:rFonts w:ascii="Sylfaen" w:eastAsia="Times New Roman" w:hAnsi="Sylfaen" w:cs="Menlo Regular"/>
          <w:sz w:val="22"/>
          <w:szCs w:val="22"/>
        </w:rPr>
        <w:t xml:space="preserve"> საკუთარი დამოკიდებულება გადმოსცეს დავალებაში და არ არის მხოლოდ “წაიკითხე”, “მომიყევი” “დაწერე” ტიპის ინსტრუქციები.</w:t>
      </w:r>
      <w:proofErr w:type="gramEnd"/>
      <w:r w:rsidRPr="00302BDF">
        <w:rPr>
          <w:rFonts w:ascii="Sylfaen" w:eastAsia="Times New Roman" w:hAnsi="Sylfaen" w:cs="Menlo Regular"/>
          <w:sz w:val="22"/>
          <w:szCs w:val="22"/>
        </w:rPr>
        <w:t xml:space="preserve"> </w:t>
      </w:r>
      <w:proofErr w:type="gramStart"/>
      <w:r w:rsidRPr="00302BDF">
        <w:rPr>
          <w:rFonts w:ascii="Sylfaen" w:eastAsia="Times New Roman" w:hAnsi="Sylfaen" w:cs="Menlo Regular"/>
          <w:sz w:val="22"/>
          <w:szCs w:val="22"/>
        </w:rPr>
        <w:t>კომპლექსურ დავალებას ინტერესს სძენს ისიც, რომ არ არის მარტივად შესასრულებელი დავალება, რომელსაც რუტინულად და ინტერესის გარეშე ასრულებენ მოსწავლეები.</w:t>
      </w:r>
      <w:proofErr w:type="gramEnd"/>
      <w:r w:rsidRPr="00302BDF">
        <w:rPr>
          <w:rFonts w:ascii="Sylfaen" w:eastAsia="Times New Roman" w:hAnsi="Sylfaen" w:cs="Menlo Regular"/>
          <w:sz w:val="22"/>
          <w:szCs w:val="22"/>
        </w:rPr>
        <w:t xml:space="preserve"> </w:t>
      </w:r>
    </w:p>
    <w:p w14:paraId="6780C027" w14:textId="77777777" w:rsidR="00302BDF" w:rsidRDefault="00302BDF" w:rsidP="00302BDF">
      <w:pPr>
        <w:pStyle w:val="ListParagraph"/>
        <w:ind w:left="270"/>
        <w:jc w:val="both"/>
        <w:rPr>
          <w:rFonts w:ascii="Sylfaen" w:hAnsi="Sylfaen" w:cs="Menlo Regular"/>
          <w:sz w:val="22"/>
          <w:szCs w:val="22"/>
          <w:lang w:val="ka-GE"/>
        </w:rPr>
      </w:pPr>
    </w:p>
    <w:p w14:paraId="147581E3" w14:textId="77777777" w:rsidR="00320C2E" w:rsidRDefault="00946A62" w:rsidP="00320C2E">
      <w:pPr>
        <w:pStyle w:val="ListParagraph"/>
        <w:ind w:left="270"/>
        <w:jc w:val="both"/>
        <w:rPr>
          <w:rFonts w:ascii="Sylfaen" w:hAnsi="Sylfaen" w:cs="Menlo Regular"/>
          <w:sz w:val="22"/>
          <w:szCs w:val="22"/>
          <w:lang w:val="ka-GE"/>
        </w:rPr>
      </w:pPr>
      <w:proofErr w:type="gramStart"/>
      <w:r>
        <w:rPr>
          <w:rFonts w:ascii="Sylfaen" w:eastAsia="Times New Roman" w:hAnsi="Sylfaen" w:cs="Menlo Regular"/>
          <w:sz w:val="22"/>
          <w:szCs w:val="22"/>
        </w:rPr>
        <w:t>მასწავლებლები აღნიშნავენ, რომ ბავშვებს აბედნიერებთ ის, რაც შეუძლიათ თავად შექმნან.</w:t>
      </w:r>
      <w:proofErr w:type="gramEnd"/>
      <w:r>
        <w:rPr>
          <w:rFonts w:ascii="Sylfaen" w:eastAsia="Times New Roman" w:hAnsi="Sylfaen" w:cs="Menlo Regular"/>
          <w:sz w:val="22"/>
          <w:szCs w:val="22"/>
        </w:rPr>
        <w:t xml:space="preserve"> </w:t>
      </w:r>
      <w:proofErr w:type="gramStart"/>
      <w:r w:rsidRPr="000A5E68">
        <w:rPr>
          <w:rFonts w:ascii="Sylfaen" w:eastAsia="Times New Roman" w:hAnsi="Sylfaen" w:cs="Menlo Regular"/>
          <w:sz w:val="22"/>
          <w:szCs w:val="22"/>
        </w:rPr>
        <w:t xml:space="preserve">მოსწავლეებისთვის ხშირად უფრო </w:t>
      </w:r>
      <w:r>
        <w:rPr>
          <w:rFonts w:ascii="Sylfaen" w:eastAsia="Times New Roman" w:hAnsi="Sylfaen" w:cs="Menlo Regular"/>
          <w:sz w:val="22"/>
          <w:szCs w:val="22"/>
        </w:rPr>
        <w:t>დასამახსოვრებელია არა ფაქტები, არამედ</w:t>
      </w:r>
      <w:r w:rsidRPr="000A5E68">
        <w:rPr>
          <w:rFonts w:ascii="Sylfaen" w:eastAsia="Times New Roman" w:hAnsi="Sylfaen" w:cs="Menlo Regular"/>
          <w:sz w:val="22"/>
          <w:szCs w:val="22"/>
        </w:rPr>
        <w:t xml:space="preserve"> შეგრძნებები</w:t>
      </w:r>
      <w:r>
        <w:rPr>
          <w:rFonts w:ascii="Sylfaen" w:eastAsia="Times New Roman" w:hAnsi="Sylfaen" w:cs="Menlo Regular"/>
          <w:sz w:val="22"/>
          <w:szCs w:val="22"/>
        </w:rPr>
        <w:t>, რომლებიც კონკრეტულ ფაქტებს ახლავს.</w:t>
      </w:r>
      <w:proofErr w:type="gramEnd"/>
      <w:r>
        <w:rPr>
          <w:rFonts w:ascii="Sylfaen" w:eastAsia="Times New Roman" w:hAnsi="Sylfaen" w:cs="Menlo Regular"/>
          <w:sz w:val="22"/>
          <w:szCs w:val="22"/>
        </w:rPr>
        <w:t xml:space="preserve"> </w:t>
      </w:r>
      <w:proofErr w:type="gramStart"/>
      <w:r w:rsidR="00302BDF">
        <w:rPr>
          <w:rFonts w:ascii="Sylfaen" w:eastAsia="Times New Roman" w:hAnsi="Sylfaen" w:cs="Menlo Regular"/>
          <w:sz w:val="22"/>
          <w:szCs w:val="22"/>
        </w:rPr>
        <w:t xml:space="preserve">როგორც მასწავლებლები აღნიშნავენ, აქ </w:t>
      </w:r>
      <w:r>
        <w:rPr>
          <w:rFonts w:ascii="Sylfaen" w:eastAsia="Times New Roman" w:hAnsi="Sylfaen" w:cs="Menlo Regular"/>
          <w:sz w:val="22"/>
          <w:szCs w:val="22"/>
        </w:rPr>
        <w:t>პროცესია მთავარი და შედეგი თავისთავად იქნება კარგი მაშინ, როდესაც პროცესი შემეცნებასთან ერთად სიამოვნებასაც მოგვრის მოსწავლეს.</w:t>
      </w:r>
      <w:proofErr w:type="gramEnd"/>
      <w:r>
        <w:rPr>
          <w:rFonts w:ascii="Sylfaen" w:eastAsia="Times New Roman" w:hAnsi="Sylfaen" w:cs="Menlo Regular"/>
          <w:sz w:val="22"/>
          <w:szCs w:val="22"/>
        </w:rPr>
        <w:t xml:space="preserve"> </w:t>
      </w:r>
      <w:proofErr w:type="gramStart"/>
      <w:r>
        <w:rPr>
          <w:rFonts w:ascii="Sylfaen" w:eastAsia="Times New Roman" w:hAnsi="Sylfaen" w:cs="Menlo Regular"/>
          <w:sz w:val="22"/>
          <w:szCs w:val="22"/>
        </w:rPr>
        <w:t xml:space="preserve">ამიტომაა </w:t>
      </w:r>
      <w:r w:rsidR="00320C2E">
        <w:rPr>
          <w:rFonts w:ascii="Sylfaen" w:eastAsia="Times New Roman" w:hAnsi="Sylfaen" w:cs="Menlo Regular"/>
          <w:sz w:val="22"/>
          <w:szCs w:val="22"/>
        </w:rPr>
        <w:t>ონლაინ კომპლექსური დავალებები</w:t>
      </w:r>
      <w:r>
        <w:rPr>
          <w:rFonts w:ascii="Sylfaen" w:eastAsia="Times New Roman" w:hAnsi="Sylfaen" w:cs="Menlo Regular"/>
          <w:sz w:val="22"/>
          <w:szCs w:val="22"/>
        </w:rPr>
        <w:t xml:space="preserve"> ზედგამოჭრილი სწავლის სტიმულირებისათვის.</w:t>
      </w:r>
      <w:proofErr w:type="gramEnd"/>
      <w:r>
        <w:rPr>
          <w:rFonts w:ascii="Sylfaen" w:eastAsia="Times New Roman" w:hAnsi="Sylfaen" w:cs="Menlo Regular"/>
          <w:sz w:val="22"/>
          <w:szCs w:val="22"/>
        </w:rPr>
        <w:t xml:space="preserve"> </w:t>
      </w:r>
    </w:p>
    <w:p w14:paraId="7B0EE4FE" w14:textId="77777777" w:rsidR="00320C2E" w:rsidRDefault="00320C2E" w:rsidP="00320C2E">
      <w:pPr>
        <w:pStyle w:val="ListParagraph"/>
        <w:ind w:left="270"/>
        <w:jc w:val="both"/>
        <w:rPr>
          <w:rFonts w:ascii="Sylfaen" w:hAnsi="Sylfaen" w:cs="Menlo Regular"/>
          <w:sz w:val="22"/>
          <w:szCs w:val="22"/>
          <w:lang w:val="ka-GE"/>
        </w:rPr>
      </w:pPr>
    </w:p>
    <w:p w14:paraId="4D4FCFD9" w14:textId="2D1ABF32" w:rsidR="00946A62" w:rsidRPr="00320C2E" w:rsidRDefault="00320C2E" w:rsidP="00320C2E">
      <w:pPr>
        <w:pStyle w:val="ListParagraph"/>
        <w:ind w:left="270"/>
        <w:jc w:val="both"/>
        <w:rPr>
          <w:rFonts w:ascii="Sylfaen" w:hAnsi="Sylfaen" w:cs="Menlo Regular"/>
          <w:sz w:val="22"/>
          <w:szCs w:val="22"/>
          <w:lang w:val="ka-GE"/>
        </w:rPr>
      </w:pPr>
      <w:proofErr w:type="gramStart"/>
      <w:r>
        <w:rPr>
          <w:rFonts w:ascii="Sylfaen" w:eastAsia="Times New Roman" w:hAnsi="Sylfaen" w:cs="Menlo Regular"/>
          <w:sz w:val="22"/>
          <w:szCs w:val="22"/>
        </w:rPr>
        <w:t>კომპლექსური დავალებების</w:t>
      </w:r>
      <w:r w:rsidR="00946A62">
        <w:rPr>
          <w:rFonts w:ascii="Sylfaen" w:eastAsia="Times New Roman" w:hAnsi="Sylfaen" w:cs="Menlo Regular"/>
          <w:sz w:val="22"/>
          <w:szCs w:val="22"/>
        </w:rPr>
        <w:t xml:space="preserve"> შესრულება მხოლოდ საგნობრივი კომპეტენციის დაძლევას არ გულისხმ</w:t>
      </w:r>
      <w:r>
        <w:rPr>
          <w:rFonts w:ascii="Sylfaen" w:eastAsia="Times New Roman" w:hAnsi="Sylfaen" w:cs="Menlo Regular"/>
          <w:sz w:val="22"/>
          <w:szCs w:val="22"/>
        </w:rPr>
        <w:t>ობს, არამედ ნასწავლის შეჯამებას და</w:t>
      </w:r>
      <w:r w:rsidR="00946A62">
        <w:rPr>
          <w:rFonts w:ascii="Sylfaen" w:eastAsia="Times New Roman" w:hAnsi="Sylfaen" w:cs="Menlo Regular"/>
          <w:sz w:val="22"/>
          <w:szCs w:val="22"/>
        </w:rPr>
        <w:t xml:space="preserve"> ორგანიზებულ შრომას მოითხოვს</w:t>
      </w:r>
      <w:r>
        <w:rPr>
          <w:rFonts w:ascii="Sylfaen" w:eastAsia="Times New Roman" w:hAnsi="Sylfaen" w:cs="Menlo Regular"/>
          <w:sz w:val="22"/>
          <w:szCs w:val="22"/>
        </w:rPr>
        <w:t>.</w:t>
      </w:r>
      <w:proofErr w:type="gramEnd"/>
      <w:r w:rsidR="00946A62">
        <w:rPr>
          <w:rFonts w:ascii="Sylfaen" w:eastAsia="Times New Roman" w:hAnsi="Sylfaen" w:cs="Menlo Regular"/>
          <w:sz w:val="22"/>
          <w:szCs w:val="22"/>
        </w:rPr>
        <w:t xml:space="preserve"> </w:t>
      </w:r>
      <w:proofErr w:type="gramStart"/>
      <w:r w:rsidR="00946A62">
        <w:rPr>
          <w:rFonts w:ascii="Sylfaen" w:eastAsia="Times New Roman" w:hAnsi="Sylfaen" w:cs="Menlo Regular"/>
          <w:sz w:val="22"/>
          <w:szCs w:val="22"/>
        </w:rPr>
        <w:t>ბევრი საფეხური დავალების შესასრულებლად</w:t>
      </w:r>
      <w:r>
        <w:rPr>
          <w:rFonts w:ascii="Sylfaen" w:eastAsia="Times New Roman" w:hAnsi="Sylfaen" w:cs="Menlo Regular"/>
          <w:sz w:val="22"/>
          <w:szCs w:val="22"/>
        </w:rPr>
        <w:t>,</w:t>
      </w:r>
      <w:r w:rsidR="00946A62">
        <w:rPr>
          <w:rFonts w:ascii="Sylfaen" w:eastAsia="Times New Roman" w:hAnsi="Sylfaen" w:cs="Menlo Regular"/>
          <w:sz w:val="22"/>
          <w:szCs w:val="22"/>
        </w:rPr>
        <w:t xml:space="preserve"> შესაძლოა</w:t>
      </w:r>
      <w:r>
        <w:rPr>
          <w:rFonts w:ascii="Sylfaen" w:eastAsia="Times New Roman" w:hAnsi="Sylfaen" w:cs="Menlo Regular"/>
          <w:sz w:val="22"/>
          <w:szCs w:val="22"/>
        </w:rPr>
        <w:t>,</w:t>
      </w:r>
      <w:r w:rsidR="00946A62">
        <w:rPr>
          <w:rFonts w:ascii="Sylfaen" w:eastAsia="Times New Roman" w:hAnsi="Sylfaen" w:cs="Menlo Regular"/>
          <w:sz w:val="22"/>
          <w:szCs w:val="22"/>
        </w:rPr>
        <w:t xml:space="preserve"> ადაპტირებას მოითხოვდეს რიგი კლასებისთვი</w:t>
      </w:r>
      <w:r>
        <w:rPr>
          <w:rFonts w:ascii="Sylfaen" w:eastAsia="Times New Roman" w:hAnsi="Sylfaen" w:cs="Menlo Regular"/>
          <w:sz w:val="22"/>
          <w:szCs w:val="22"/>
        </w:rPr>
        <w:t>ს</w:t>
      </w:r>
      <w:r w:rsidR="00946A62">
        <w:rPr>
          <w:rFonts w:ascii="Sylfaen" w:eastAsia="Times New Roman" w:hAnsi="Sylfaen" w:cs="Menlo Regular"/>
          <w:sz w:val="22"/>
          <w:szCs w:val="22"/>
        </w:rPr>
        <w:t>, მაგრამ ეს ის ნაბი</w:t>
      </w:r>
      <w:r>
        <w:rPr>
          <w:rFonts w:ascii="Sylfaen" w:eastAsia="Times New Roman" w:hAnsi="Sylfaen" w:cs="Menlo Regular"/>
          <w:sz w:val="22"/>
          <w:szCs w:val="22"/>
        </w:rPr>
        <w:t>ჯებია</w:t>
      </w:r>
      <w:r w:rsidR="00946A62">
        <w:rPr>
          <w:rFonts w:ascii="Sylfaen" w:eastAsia="Times New Roman" w:hAnsi="Sylfaen" w:cs="Menlo Regular"/>
          <w:sz w:val="22"/>
          <w:szCs w:val="22"/>
        </w:rPr>
        <w:t>, რომელთა დაძლევაც დადებით მოტივაციას უქმნის მოსწავლეს, რადგან ის შეძლებს ამ ნაბიჯების ეტაპობრივად დაძლევას.</w:t>
      </w:r>
      <w:proofErr w:type="gramEnd"/>
      <w:r w:rsidR="00946A62">
        <w:rPr>
          <w:rFonts w:ascii="Sylfaen" w:eastAsia="Times New Roman" w:hAnsi="Sylfaen" w:cs="Menlo Regular"/>
          <w:sz w:val="22"/>
          <w:szCs w:val="22"/>
        </w:rPr>
        <w:t xml:space="preserve"> </w:t>
      </w:r>
      <w:proofErr w:type="gramStart"/>
      <w:r w:rsidR="00946A62">
        <w:rPr>
          <w:rFonts w:ascii="Sylfaen" w:eastAsia="Times New Roman" w:hAnsi="Sylfaen" w:cs="Menlo Regular"/>
          <w:sz w:val="22"/>
          <w:szCs w:val="22"/>
        </w:rPr>
        <w:t>და მესამე, ძალიან მარტივად</w:t>
      </w:r>
      <w:r>
        <w:rPr>
          <w:rFonts w:ascii="Sylfaen" w:eastAsia="Times New Roman" w:hAnsi="Sylfaen" w:cs="Menlo Regular"/>
          <w:sz w:val="22"/>
          <w:szCs w:val="22"/>
        </w:rPr>
        <w:t>აა</w:t>
      </w:r>
      <w:r w:rsidR="00946A62">
        <w:rPr>
          <w:rFonts w:ascii="Sylfaen" w:eastAsia="Times New Roman" w:hAnsi="Sylfaen" w:cs="Menlo Regular"/>
          <w:sz w:val="22"/>
          <w:szCs w:val="22"/>
        </w:rPr>
        <w:t xml:space="preserve"> </w:t>
      </w:r>
      <w:r>
        <w:rPr>
          <w:rFonts w:ascii="Sylfaen" w:eastAsia="Times New Roman" w:hAnsi="Sylfaen" w:cs="Menlo Regular"/>
          <w:sz w:val="22"/>
          <w:szCs w:val="22"/>
        </w:rPr>
        <w:t>შესაძლებელი</w:t>
      </w:r>
      <w:r w:rsidR="00946A62">
        <w:rPr>
          <w:rFonts w:ascii="Sylfaen" w:eastAsia="Times New Roman" w:hAnsi="Sylfaen" w:cs="Menlo Regular"/>
          <w:sz w:val="22"/>
          <w:szCs w:val="22"/>
        </w:rPr>
        <w:t xml:space="preserve"> ასეთი საფეხურებრივად ჩაშლილი დავალებებით მოსწავლეების შეფასება, უკუკავშირი.</w:t>
      </w:r>
      <w:proofErr w:type="gramEnd"/>
      <w:r w:rsidR="00946A62">
        <w:rPr>
          <w:rFonts w:ascii="Sylfaen" w:eastAsia="Times New Roman" w:hAnsi="Sylfaen" w:cs="Menlo Regular"/>
          <w:sz w:val="22"/>
          <w:szCs w:val="22"/>
        </w:rPr>
        <w:t xml:space="preserve"> </w:t>
      </w:r>
      <w:proofErr w:type="gramStart"/>
      <w:r>
        <w:rPr>
          <w:rFonts w:ascii="Sylfaen" w:eastAsia="Times New Roman" w:hAnsi="Sylfaen" w:cs="Menlo Regular"/>
          <w:sz w:val="22"/>
          <w:szCs w:val="22"/>
        </w:rPr>
        <w:t>კომპლექსური დავალებები,</w:t>
      </w:r>
      <w:r w:rsidR="00946A62">
        <w:rPr>
          <w:rFonts w:ascii="Sylfaen" w:eastAsia="Times New Roman" w:hAnsi="Sylfaen" w:cs="Menlo Regular"/>
          <w:sz w:val="22"/>
          <w:szCs w:val="22"/>
        </w:rPr>
        <w:t xml:space="preserve"> გარდა საგნობრივი კომპეტენციის შეჯამებისა, პროცესში ზრდის და ავითარებს მოსწავლეებს.</w:t>
      </w:r>
      <w:proofErr w:type="gramEnd"/>
      <w:r w:rsidR="00946A62">
        <w:rPr>
          <w:rFonts w:ascii="Sylfaen" w:eastAsia="Times New Roman" w:hAnsi="Sylfaen" w:cs="Menlo Regular"/>
          <w:sz w:val="22"/>
          <w:szCs w:val="22"/>
        </w:rPr>
        <w:t xml:space="preserve">  </w:t>
      </w:r>
    </w:p>
    <w:p w14:paraId="09E5877C" w14:textId="77777777" w:rsidR="00946A62" w:rsidRPr="0050286A" w:rsidRDefault="00946A62" w:rsidP="00871C5C">
      <w:pPr>
        <w:pStyle w:val="ListParagraph"/>
        <w:ind w:left="270" w:hanging="270"/>
        <w:jc w:val="both"/>
        <w:rPr>
          <w:rFonts w:ascii="Sylfaen" w:eastAsia="Times New Roman" w:hAnsi="Sylfaen" w:cs="Menlo Regular"/>
          <w:sz w:val="22"/>
          <w:szCs w:val="22"/>
          <w:lang w:val="ka-GE"/>
        </w:rPr>
      </w:pPr>
    </w:p>
    <w:p w14:paraId="458B56BF" w14:textId="76259B3B" w:rsidR="00946A62" w:rsidRPr="0036528F" w:rsidRDefault="00946A62" w:rsidP="00320C2E">
      <w:pPr>
        <w:jc w:val="both"/>
        <w:rPr>
          <w:rFonts w:ascii="Sylfaen" w:hAnsi="Sylfaen" w:cs="Menlo Regular"/>
          <w:i/>
          <w:sz w:val="20"/>
          <w:szCs w:val="20"/>
          <w:lang w:val="ka-GE"/>
        </w:rPr>
      </w:pPr>
      <w:r w:rsidRPr="0036528F">
        <w:rPr>
          <w:rFonts w:ascii="Sylfaen" w:hAnsi="Sylfaen" w:cs="Menlo Regular"/>
          <w:i/>
          <w:sz w:val="20"/>
          <w:szCs w:val="20"/>
          <w:lang w:val="ka-GE"/>
        </w:rPr>
        <w:t>“ამხელა საქმე სასკოლო ცხოვრებაში რაც გაკეთდა ამ კომპლექსური დავალებების ბანკის შექმნით, ჯერ არ ყოფილა! მასწავლებლებს აქამდე სთავაზობდნენ ძალიან მშრალ მასწავლებლის წიგნს...ამასაც თავისი ახსნა ჰქონდა - მასწავლებელი უნდა ყოფილიყო შემოქმედებითი და არ დაყრდნობოდა მხოლოდ წიგნს. ეხლა ამ დავალებების შექმნით უდიდესი საქმე გაკეთდა. მე, როგორც მასწავლებელი ვზოგავ დროს, ვზოგავ რესურსს, აღარ ვეძებ, აღარ ვქმნი დავალება, მხოლოდ მიწევს რომ წავიკითხო, გონივრულად გავაანალიზო, მოვარგო ჩემს კლასს და მოსწავლეებს ისე მივაწოდო.” (დაწყებითი წიგნიერების პედაგოგი).</w:t>
      </w:r>
    </w:p>
    <w:p w14:paraId="0D8BA7CB" w14:textId="77777777" w:rsidR="00946A62" w:rsidRDefault="00946A62" w:rsidP="00871C5C">
      <w:pPr>
        <w:pStyle w:val="ListParagraph"/>
        <w:ind w:left="270" w:hanging="270"/>
        <w:jc w:val="both"/>
        <w:rPr>
          <w:rFonts w:ascii="Sylfaen" w:eastAsia="Times New Roman" w:hAnsi="Sylfaen" w:cs="Menlo Regular"/>
          <w:sz w:val="22"/>
          <w:szCs w:val="22"/>
          <w:lang w:val="ka-GE"/>
        </w:rPr>
      </w:pPr>
    </w:p>
    <w:p w14:paraId="41B0D862" w14:textId="77777777" w:rsidR="00946A62" w:rsidRPr="006A7BA6" w:rsidRDefault="00946A62" w:rsidP="00320C2E">
      <w:pPr>
        <w:jc w:val="both"/>
        <w:rPr>
          <w:rFonts w:ascii="Sylfaen" w:eastAsia="Times New Roman" w:hAnsi="Sylfaen" w:cs="Menlo Regular"/>
          <w:i/>
          <w:sz w:val="20"/>
          <w:szCs w:val="20"/>
        </w:rPr>
      </w:pPr>
      <w:r w:rsidRPr="006A7BA6">
        <w:rPr>
          <w:rFonts w:ascii="Sylfaen" w:eastAsia="Times New Roman" w:hAnsi="Sylfaen" w:cs="Menlo Regular"/>
          <w:i/>
          <w:sz w:val="20"/>
          <w:szCs w:val="20"/>
        </w:rPr>
        <w:t xml:space="preserve">“დამოუკიდებელი სწავლის უნარის განვითარება, რასაც ხელს უწყობს კომპლექსური დავალება. რადგან კდ. შესრულების დროს მოსწავლე არის პროცესის შუაგულში: თვითონ უნდა გამოიკვლიოს, თვითონ უნდა აღმოაჩინოს, დაფიქრდეს, გამოთქვას ვარაუდი, შექმნას. </w:t>
      </w:r>
      <w:proofErr w:type="gramStart"/>
      <w:r w:rsidRPr="006A7BA6">
        <w:rPr>
          <w:rFonts w:ascii="Sylfaen" w:eastAsia="Times New Roman" w:hAnsi="Sylfaen" w:cs="Menlo Regular"/>
          <w:i/>
          <w:sz w:val="20"/>
          <w:szCs w:val="20"/>
        </w:rPr>
        <w:t>ყველაზე მნიშვნელოვანი ესაა ბავშვისთვის- ვასწავლოთ დამოუკიდებლად სწავლა.</w:t>
      </w:r>
      <w:proofErr w:type="gramEnd"/>
      <w:r w:rsidRPr="006A7BA6">
        <w:rPr>
          <w:rFonts w:ascii="Sylfaen" w:eastAsia="Times New Roman" w:hAnsi="Sylfaen" w:cs="Menlo Regular"/>
          <w:i/>
          <w:sz w:val="20"/>
          <w:szCs w:val="20"/>
        </w:rPr>
        <w:t xml:space="preserve"> როდესაც ვაანონსებთ კდ-ს, მოსწავლე ფიქრობს: რა სტრატეგიები დამჭირდება? როგორ გამოვიყენო? </w:t>
      </w:r>
      <w:proofErr w:type="gramStart"/>
      <w:r w:rsidRPr="006A7BA6">
        <w:rPr>
          <w:rFonts w:ascii="Sylfaen" w:eastAsia="Times New Roman" w:hAnsi="Sylfaen" w:cs="Menlo Regular"/>
          <w:i/>
          <w:sz w:val="20"/>
          <w:szCs w:val="20"/>
        </w:rPr>
        <w:t>რა საკითხი უნდა გავიაზრო უკეთესად?</w:t>
      </w:r>
      <w:proofErr w:type="gramEnd"/>
      <w:r w:rsidRPr="006A7BA6">
        <w:rPr>
          <w:rFonts w:ascii="Sylfaen" w:eastAsia="Times New Roman" w:hAnsi="Sylfaen" w:cs="Menlo Regular"/>
          <w:i/>
          <w:sz w:val="20"/>
          <w:szCs w:val="20"/>
        </w:rPr>
        <w:t xml:space="preserve">  მასწავლებლის სარგებელი: - როგორ ვასწავლო უკეთესად? </w:t>
      </w:r>
      <w:proofErr w:type="gramStart"/>
      <w:r w:rsidRPr="006A7BA6">
        <w:rPr>
          <w:rFonts w:ascii="Sylfaen" w:eastAsia="Times New Roman" w:hAnsi="Sylfaen" w:cs="Menlo Regular"/>
          <w:i/>
          <w:sz w:val="20"/>
          <w:szCs w:val="20"/>
        </w:rPr>
        <w:t>როგორ ჩამოვაყალიბებინო მკვიდრი წარმოდგენები?</w:t>
      </w:r>
      <w:proofErr w:type="gramEnd"/>
      <w:r w:rsidRPr="006A7BA6">
        <w:rPr>
          <w:rFonts w:ascii="Sylfaen" w:eastAsia="Times New Roman" w:hAnsi="Sylfaen" w:cs="Menlo Regular"/>
          <w:i/>
          <w:sz w:val="20"/>
          <w:szCs w:val="20"/>
        </w:rPr>
        <w:t xml:space="preserve"> </w:t>
      </w:r>
      <w:proofErr w:type="gramStart"/>
      <w:r w:rsidRPr="006A7BA6">
        <w:rPr>
          <w:rFonts w:ascii="Sylfaen" w:eastAsia="Times New Roman" w:hAnsi="Sylfaen" w:cs="Menlo Regular"/>
          <w:i/>
          <w:sz w:val="20"/>
          <w:szCs w:val="20"/>
        </w:rPr>
        <w:t>როგორ გავააზრებინო მოსწავლეს ესა თუ ის საკითხი?</w:t>
      </w:r>
      <w:proofErr w:type="gramEnd"/>
      <w:r w:rsidRPr="006A7BA6">
        <w:rPr>
          <w:rFonts w:ascii="Sylfaen" w:eastAsia="Times New Roman" w:hAnsi="Sylfaen" w:cs="Menlo Regular"/>
          <w:i/>
          <w:sz w:val="20"/>
          <w:szCs w:val="20"/>
        </w:rPr>
        <w:t xml:space="preserve"> - ესაა სიახლე დაეს განასხვავებს კდ-ს სხვა ტიპის დავალებებისაგან. მოსწავლეს უყალიბდება დამოუკიდებლად სწავლის უნარი! “ </w:t>
      </w:r>
    </w:p>
    <w:p w14:paraId="386A05F0" w14:textId="77777777" w:rsidR="00946A62" w:rsidRDefault="00946A62" w:rsidP="00871C5C">
      <w:pPr>
        <w:pStyle w:val="ListParagraph"/>
        <w:ind w:left="270" w:hanging="270"/>
        <w:jc w:val="both"/>
        <w:rPr>
          <w:rFonts w:ascii="Sylfaen" w:eastAsia="Times New Roman" w:hAnsi="Sylfaen" w:cs="Menlo Regular"/>
          <w:sz w:val="22"/>
          <w:szCs w:val="22"/>
          <w:lang w:val="ka-GE"/>
        </w:rPr>
      </w:pPr>
    </w:p>
    <w:p w14:paraId="3D5346FB" w14:textId="77777777" w:rsidR="00320C2E" w:rsidRDefault="00946A62" w:rsidP="00320C2E">
      <w:pPr>
        <w:pStyle w:val="ListParagraph"/>
        <w:numPr>
          <w:ilvl w:val="0"/>
          <w:numId w:val="5"/>
        </w:numPr>
        <w:ind w:left="270" w:hanging="270"/>
        <w:jc w:val="both"/>
        <w:rPr>
          <w:rFonts w:ascii="Sylfaen" w:eastAsia="Times New Roman" w:hAnsi="Sylfaen" w:cs="Menlo Regular"/>
          <w:sz w:val="22"/>
          <w:szCs w:val="22"/>
          <w:lang w:val="ka-GE"/>
        </w:rPr>
      </w:pPr>
      <w:r w:rsidRPr="007925FF">
        <w:rPr>
          <w:rFonts w:ascii="Sylfaen" w:eastAsia="Times New Roman" w:hAnsi="Sylfaen" w:cs="Menlo Regular"/>
          <w:i/>
          <w:sz w:val="22"/>
          <w:szCs w:val="22"/>
          <w:u w:val="single"/>
          <w:lang w:val="ka-GE"/>
        </w:rPr>
        <w:t>მასწავლებლების შემოქმედებითი სტიმულირება:</w:t>
      </w:r>
      <w:r w:rsidRPr="007925FF">
        <w:rPr>
          <w:rFonts w:ascii="Sylfaen" w:eastAsia="Times New Roman" w:hAnsi="Sylfaen" w:cs="Menlo Regular"/>
          <w:sz w:val="22"/>
          <w:szCs w:val="22"/>
          <w:lang w:val="ka-GE"/>
        </w:rPr>
        <w:t xml:space="preserve"> მოცემული კომპლექსური დავალებები ცხად  წარმოდგენას უქმნის მასწავლებლებს, როგორი უნდა იყოს სრულყოფილი კომპლექსური დავალება, რომელთა შექმნაზ</w:t>
      </w:r>
      <w:r w:rsidR="00320C2E">
        <w:rPr>
          <w:rFonts w:ascii="Sylfaen" w:eastAsia="Times New Roman" w:hAnsi="Sylfaen" w:cs="Menlo Regular"/>
          <w:sz w:val="22"/>
          <w:szCs w:val="22"/>
          <w:lang w:val="ka-GE"/>
        </w:rPr>
        <w:t xml:space="preserve">ეც თავად პედაგოგები იმუშავებენ. </w:t>
      </w:r>
      <w:r w:rsidRPr="007925FF">
        <w:rPr>
          <w:rFonts w:ascii="Sylfaen" w:eastAsia="Times New Roman" w:hAnsi="Sylfaen" w:cs="Menlo Regular"/>
          <w:sz w:val="22"/>
          <w:szCs w:val="22"/>
          <w:lang w:val="ka-GE"/>
        </w:rPr>
        <w:t>აღნიშული დავალებები გზამკვ</w:t>
      </w:r>
      <w:r w:rsidR="00320C2E">
        <w:rPr>
          <w:rFonts w:ascii="Sylfaen" w:eastAsia="Times New Roman" w:hAnsi="Sylfaen" w:cs="Menlo Regular"/>
          <w:sz w:val="22"/>
          <w:szCs w:val="22"/>
          <w:lang w:val="ka-GE"/>
        </w:rPr>
        <w:t xml:space="preserve">ლევს წარმოადგენს </w:t>
      </w:r>
      <w:r w:rsidRPr="007925FF">
        <w:rPr>
          <w:rFonts w:ascii="Sylfaen" w:eastAsia="Times New Roman" w:hAnsi="Sylfaen" w:cs="Menlo Regular"/>
          <w:sz w:val="22"/>
          <w:szCs w:val="22"/>
          <w:lang w:val="ka-GE"/>
        </w:rPr>
        <w:t xml:space="preserve">მასწავლებლებისათვის იმ მიმართულებით, თუ როგორ დაუკავშირონ </w:t>
      </w:r>
      <w:r w:rsidR="00B77535">
        <w:rPr>
          <w:rFonts w:ascii="Sylfaen" w:eastAsia="Times New Roman" w:hAnsi="Sylfaen" w:cs="Menlo Regular"/>
          <w:sz w:val="22"/>
          <w:szCs w:val="22"/>
          <w:lang w:val="ka-GE"/>
        </w:rPr>
        <w:t>კონ</w:t>
      </w:r>
      <w:r w:rsidRPr="007925FF">
        <w:rPr>
          <w:rFonts w:ascii="Sylfaen" w:eastAsia="Times New Roman" w:hAnsi="Sylfaen" w:cs="Menlo Regular"/>
          <w:sz w:val="22"/>
          <w:szCs w:val="22"/>
          <w:lang w:val="ka-GE"/>
        </w:rPr>
        <w:t xml:space="preserve">კრეტული სამიზნე ცნებები და საკითხები მოსწავლისათვის საინტერესო პრაქტიკულ თემებს და რა ტიპის სავარჯიშოები შესთავაზონ კომპლექსური დავალების შესრულებისათვის.  ეს განსაკუთრებით ღირებული მიღწევაა, რამდენადაც მასწავლებლები ხშირად იყენებენ მოსწავლეებისათვის სახალისო აქტივობებს, მაგრამ უფრო ხშირად უჭირთ მათთვის ამ აქტივობების და ახალი შეძენილი ცოდნის პრაქტიკულობის ჩვენება. როგორც პედაგოგები აღნიშნავენ </w:t>
      </w:r>
      <w:r w:rsidRPr="007925FF">
        <w:rPr>
          <w:rFonts w:ascii="Sylfaen" w:eastAsia="Times New Roman" w:hAnsi="Sylfaen" w:cs="Menlo Regular"/>
          <w:i/>
          <w:sz w:val="22"/>
          <w:szCs w:val="22"/>
          <w:lang w:val="ka-GE"/>
        </w:rPr>
        <w:t>“ამ მზა დავალებებს არ აქვს ეს პრობლემა, [არის] ნაბიჯებად ჩაშლილი, რაც მოსწავლეს ეტაპობრივად ცნების გააზრებამდე მიიყვან</w:t>
      </w:r>
      <w:r w:rsidR="00320C2E">
        <w:rPr>
          <w:rFonts w:ascii="Sylfaen" w:eastAsia="Times New Roman" w:hAnsi="Sylfaen" w:cs="Menlo Regular"/>
          <w:i/>
          <w:sz w:val="22"/>
          <w:szCs w:val="22"/>
          <w:lang w:val="ka-GE"/>
        </w:rPr>
        <w:t>ს, და კარგადაა სტრუქტურირებული”</w:t>
      </w:r>
      <w:r w:rsidRPr="007925FF">
        <w:rPr>
          <w:rFonts w:ascii="Sylfaen" w:eastAsia="Times New Roman" w:hAnsi="Sylfaen" w:cs="Menlo Regular"/>
          <w:i/>
          <w:sz w:val="22"/>
          <w:szCs w:val="22"/>
          <w:lang w:val="ka-GE"/>
        </w:rPr>
        <w:t>.</w:t>
      </w:r>
      <w:r w:rsidR="00320C2E">
        <w:rPr>
          <w:rFonts w:ascii="Sylfaen" w:eastAsia="Times New Roman" w:hAnsi="Sylfaen" w:cs="Menlo Regular"/>
          <w:i/>
          <w:sz w:val="22"/>
          <w:szCs w:val="22"/>
          <w:lang w:val="ka-GE"/>
        </w:rPr>
        <w:t xml:space="preserve"> </w:t>
      </w:r>
      <w:r w:rsidRPr="007925FF">
        <w:rPr>
          <w:rFonts w:ascii="Sylfaen" w:eastAsia="Times New Roman" w:hAnsi="Sylfaen" w:cs="Menlo Regular"/>
          <w:i/>
          <w:sz w:val="22"/>
          <w:szCs w:val="22"/>
          <w:lang w:val="ka-GE"/>
        </w:rPr>
        <w:t>სხვაგვარად რომ ვთქვათ, ის, რაც აქამდე იყო მთავარი გამოწვევა, გათვალისწინებული და აღმოფხვრილია ონლაინ კომპლექსურ დავალებებში</w:t>
      </w:r>
      <w:r w:rsidRPr="007925FF">
        <w:rPr>
          <w:rFonts w:ascii="Sylfaen" w:eastAsia="Times New Roman" w:hAnsi="Sylfaen" w:cs="Menlo Regular"/>
          <w:sz w:val="22"/>
          <w:szCs w:val="22"/>
          <w:lang w:val="ka-GE"/>
        </w:rPr>
        <w:t xml:space="preserve">.” </w:t>
      </w:r>
      <w:r w:rsidRPr="007925FF">
        <w:rPr>
          <w:rFonts w:ascii="Sylfaen" w:eastAsia="Times New Roman" w:hAnsi="Sylfaen" w:cs="Menlo Regular"/>
          <w:i/>
          <w:sz w:val="22"/>
          <w:szCs w:val="22"/>
          <w:lang w:val="ka-GE"/>
        </w:rPr>
        <w:t xml:space="preserve">(დაწყებითი წიგნიერების პედაგოგი). </w:t>
      </w:r>
      <w:r w:rsidRPr="007925FF">
        <w:rPr>
          <w:rFonts w:ascii="Sylfaen" w:eastAsia="Times New Roman" w:hAnsi="Sylfaen" w:cs="Menlo Regular"/>
          <w:sz w:val="22"/>
          <w:szCs w:val="22"/>
          <w:lang w:val="ka-GE"/>
        </w:rPr>
        <w:t xml:space="preserve"> </w:t>
      </w:r>
    </w:p>
    <w:p w14:paraId="7E19149C" w14:textId="77777777" w:rsidR="00320C2E" w:rsidRDefault="00320C2E" w:rsidP="00320C2E">
      <w:pPr>
        <w:pStyle w:val="ListParagraph"/>
        <w:ind w:left="270"/>
        <w:jc w:val="both"/>
        <w:rPr>
          <w:rFonts w:ascii="Sylfaen" w:eastAsia="Times New Roman" w:hAnsi="Sylfaen" w:cs="Menlo Regular"/>
          <w:sz w:val="22"/>
          <w:szCs w:val="22"/>
          <w:lang w:val="ka-GE"/>
        </w:rPr>
      </w:pPr>
    </w:p>
    <w:p w14:paraId="04EFED0A" w14:textId="3ED6D7D6" w:rsidR="00946A62" w:rsidRPr="00320C2E" w:rsidRDefault="00946A62" w:rsidP="00320C2E">
      <w:pPr>
        <w:pStyle w:val="ListParagraph"/>
        <w:ind w:left="270"/>
        <w:jc w:val="both"/>
        <w:rPr>
          <w:rFonts w:ascii="Sylfaen" w:eastAsia="Times New Roman" w:hAnsi="Sylfaen" w:cs="Menlo Regular"/>
          <w:sz w:val="22"/>
          <w:szCs w:val="22"/>
          <w:lang w:val="ka-GE"/>
        </w:rPr>
      </w:pPr>
      <w:r w:rsidRPr="00320C2E">
        <w:rPr>
          <w:rFonts w:ascii="Sylfaen" w:eastAsia="Times New Roman" w:hAnsi="Sylfaen" w:cs="Menlo Regular"/>
          <w:sz w:val="22"/>
          <w:szCs w:val="22"/>
          <w:lang w:val="ka-GE"/>
        </w:rPr>
        <w:t xml:space="preserve">გარდა ამისა, პედაგოგები აღნიშნავენ, რომ დავალებების უმრავლესობა საშუალებას იძლევა, მოხდეს მათი ადაპტირება ქართული, როგორც მეორე ენის მიმართულებითაც. </w:t>
      </w:r>
    </w:p>
    <w:p w14:paraId="036556FA" w14:textId="77777777" w:rsidR="00946A62" w:rsidRDefault="00946A62" w:rsidP="00871C5C">
      <w:pPr>
        <w:pStyle w:val="ListParagraph"/>
        <w:ind w:left="270" w:hanging="270"/>
        <w:jc w:val="both"/>
        <w:rPr>
          <w:rFonts w:ascii="Sylfaen" w:eastAsia="Times New Roman" w:hAnsi="Sylfaen" w:cs="Menlo Regular"/>
          <w:sz w:val="22"/>
          <w:szCs w:val="22"/>
          <w:lang w:val="ka-GE"/>
        </w:rPr>
      </w:pPr>
    </w:p>
    <w:p w14:paraId="78D7832C" w14:textId="1244E67C" w:rsidR="0038512A" w:rsidRDefault="00946A62" w:rsidP="0038512A">
      <w:pPr>
        <w:pStyle w:val="ListParagraph"/>
        <w:numPr>
          <w:ilvl w:val="0"/>
          <w:numId w:val="5"/>
        </w:numPr>
        <w:ind w:left="270" w:hanging="270"/>
        <w:jc w:val="both"/>
        <w:rPr>
          <w:rFonts w:ascii="Sylfaen" w:eastAsia="Times New Roman" w:hAnsi="Sylfaen" w:cs="Menlo Regular"/>
          <w:sz w:val="22"/>
          <w:szCs w:val="22"/>
          <w:lang w:val="ka-GE"/>
        </w:rPr>
      </w:pPr>
      <w:r w:rsidRPr="0038512A">
        <w:rPr>
          <w:rFonts w:ascii="Sylfaen" w:eastAsia="Times New Roman" w:hAnsi="Sylfaen" w:cs="Menlo Regular"/>
          <w:i/>
          <w:sz w:val="22"/>
          <w:szCs w:val="22"/>
          <w:u w:val="single"/>
          <w:lang w:val="ka-GE"/>
        </w:rPr>
        <w:t>დაბალი კომპეტენციის მქონე მასწავლებლების დახმარება:</w:t>
      </w:r>
      <w:r w:rsidRPr="0038512A">
        <w:rPr>
          <w:rFonts w:ascii="Sylfaen" w:eastAsia="Times New Roman" w:hAnsi="Sylfaen" w:cs="Menlo Regular"/>
          <w:sz w:val="22"/>
          <w:szCs w:val="22"/>
          <w:lang w:val="ka-GE"/>
        </w:rPr>
        <w:t xml:space="preserve"> როგორც ფოკუს ჯგუფში მონაწილე ქოუჩები და მასწავლებლები აღნიშნავენ, აღნიშნული ონლაინ კომპლექსური დავალებები სასარგებლო რესურსია არა მხოლოდ მოტივირებული, კომპეტენტური და გაწაფული პედაგოგისთვის, არამედ ისეთი პედაგოგებისთვის, ვისაც სხვადასხვა ტიპის მიმართულებით არ აქვთ მაღალი კომპეტენცია და გაწაფულობა, მათ შორის საგნობრივი კომპეტენციის, შემოქმედებითობის და ციფრული ტექნოლოგიების გამოყენების მიმართულებით. </w:t>
      </w:r>
    </w:p>
    <w:p w14:paraId="436F45C0" w14:textId="77777777" w:rsidR="0038512A" w:rsidRPr="0038512A" w:rsidRDefault="0038512A" w:rsidP="0038512A">
      <w:pPr>
        <w:pStyle w:val="ListParagraph"/>
        <w:jc w:val="both"/>
        <w:rPr>
          <w:rFonts w:ascii="Sylfaen" w:eastAsia="Times New Roman" w:hAnsi="Sylfaen" w:cs="Menlo Regular"/>
          <w:sz w:val="22"/>
          <w:szCs w:val="22"/>
          <w:lang w:val="ka-GE"/>
        </w:rPr>
      </w:pPr>
    </w:p>
    <w:p w14:paraId="73EB058C" w14:textId="7ED025BE" w:rsidR="00946A62" w:rsidRPr="0038512A" w:rsidRDefault="00946A62" w:rsidP="0038512A">
      <w:pPr>
        <w:jc w:val="both"/>
        <w:rPr>
          <w:rFonts w:ascii="Sylfaen" w:eastAsia="Times New Roman" w:hAnsi="Sylfaen" w:cs="Menlo Regular"/>
          <w:sz w:val="22"/>
          <w:szCs w:val="22"/>
          <w:lang w:val="ka-GE"/>
        </w:rPr>
      </w:pPr>
      <w:r w:rsidRPr="0038512A">
        <w:rPr>
          <w:rFonts w:ascii="Sylfaen" w:eastAsia="Times New Roman" w:hAnsi="Sylfaen" w:cs="Menlo Regular"/>
          <w:i/>
          <w:sz w:val="20"/>
          <w:szCs w:val="20"/>
          <w:lang w:val="ka-GE"/>
        </w:rPr>
        <w:t xml:space="preserve"> “ზოგადად, მასწავლებლებს შორის ციფრული კომპეტენციები საკმაოდ პრობლემური საკითხია, მაგალითად, უჭირთ სათანადო რესურსების მოძიებაც. არ აქვთ იმდენი გამოცდილება, რომ მოქნილად გამოიყენონ ონლაინ სივრცე დავალებებისთვის აქ ისეა დალაგებული და თავმოყრილი, ერთი დაწკაპუნებით შეიძლება რესურსების მიწოდება, მაგრამ გვიან აღმოვაჩინეთ და დისტანციური სწავლების სირთულეები ძირითადად გადალახული გვქონდა”. </w:t>
      </w:r>
    </w:p>
    <w:p w14:paraId="1A40B210" w14:textId="77777777" w:rsidR="00946A62" w:rsidRDefault="00946A62" w:rsidP="00871C5C">
      <w:pPr>
        <w:ind w:left="270" w:hanging="270"/>
        <w:jc w:val="both"/>
        <w:rPr>
          <w:rFonts w:ascii="Sylfaen" w:eastAsia="Times New Roman" w:hAnsi="Sylfaen" w:cs="Menlo Regular"/>
          <w:sz w:val="22"/>
          <w:szCs w:val="22"/>
          <w:lang w:val="ka-GE"/>
        </w:rPr>
      </w:pPr>
    </w:p>
    <w:p w14:paraId="3EFBE05C" w14:textId="72FCF47A" w:rsidR="00946A62" w:rsidRPr="00F04B16" w:rsidRDefault="0038512A" w:rsidP="0038512A">
      <w:pPr>
        <w:ind w:left="180" w:hanging="180"/>
        <w:jc w:val="both"/>
        <w:rPr>
          <w:rFonts w:ascii="Sylfaen" w:eastAsia="Times New Roman" w:hAnsi="Sylfaen" w:cs="Menlo Regular"/>
          <w:sz w:val="22"/>
          <w:szCs w:val="22"/>
          <w:lang w:val="ka-GE"/>
        </w:rPr>
      </w:pPr>
      <w:r>
        <w:rPr>
          <w:rFonts w:ascii="Sylfaen" w:eastAsia="Times New Roman" w:hAnsi="Sylfaen" w:cs="Menlo Regular"/>
          <w:sz w:val="22"/>
          <w:szCs w:val="22"/>
          <w:lang w:val="ka-GE"/>
        </w:rPr>
        <w:t xml:space="preserve">   </w:t>
      </w:r>
      <w:r w:rsidR="00946A62" w:rsidRPr="00F04B16">
        <w:rPr>
          <w:rFonts w:ascii="Sylfaen" w:eastAsia="Times New Roman" w:hAnsi="Sylfaen" w:cs="Menlo Regular"/>
          <w:sz w:val="22"/>
          <w:szCs w:val="22"/>
          <w:lang w:val="ka-GE"/>
        </w:rPr>
        <w:t xml:space="preserve">პედაგოგები ხაზგასმით აღნიშნავენ, რომ შემოქმედებითობის სიმცირე, განსაკუთრებით დაწყებით საფეხურზე, სამწუხაროდ, მწვავე პრობლემაა. </w:t>
      </w:r>
      <w:r w:rsidR="00946A62">
        <w:rPr>
          <w:rFonts w:ascii="Sylfaen" w:eastAsia="Times New Roman" w:hAnsi="Sylfaen" w:cs="Menlo Regular"/>
          <w:sz w:val="22"/>
          <w:szCs w:val="22"/>
          <w:lang w:val="ka-GE"/>
        </w:rPr>
        <w:t xml:space="preserve">მაგალითად, მასწავლებლების აღიარებენ, რომ პოდკასტს, როგორც სასარგებლო და საინტერესო საგანმანათლებლო რესურსს </w:t>
      </w:r>
      <w:r>
        <w:rPr>
          <w:rFonts w:ascii="Sylfaen" w:eastAsia="Times New Roman" w:hAnsi="Sylfaen" w:cs="Menlo Regular"/>
          <w:sz w:val="22"/>
          <w:szCs w:val="22"/>
          <w:lang w:val="ka-GE"/>
        </w:rPr>
        <w:t>ისინი</w:t>
      </w:r>
      <w:r w:rsidR="00946A62">
        <w:rPr>
          <w:rFonts w:ascii="Sylfaen" w:eastAsia="Times New Roman" w:hAnsi="Sylfaen" w:cs="Menlo Regular"/>
          <w:sz w:val="22"/>
          <w:szCs w:val="22"/>
          <w:lang w:val="ka-GE"/>
        </w:rPr>
        <w:t xml:space="preserve"> არ განიხილავდნენ, სანამ არ გაეცნენ ონლაინ კომპლექსურ დავალებებს. </w:t>
      </w:r>
      <w:r w:rsidR="00946A62" w:rsidRPr="00F04B16">
        <w:rPr>
          <w:rFonts w:ascii="Sylfaen" w:eastAsia="Times New Roman" w:hAnsi="Sylfaen" w:cs="Menlo Regular"/>
          <w:sz w:val="22"/>
          <w:szCs w:val="22"/>
          <w:lang w:val="ka-GE"/>
        </w:rPr>
        <w:t>შესაბამისად, მზა, მეთოდოლოგიურად და შინაარსობრივარ გამართული კომპლექსური დავალებები განსაკუთრებულად სასარგებლოა ა</w:t>
      </w:r>
      <w:r>
        <w:rPr>
          <w:rFonts w:ascii="Sylfaen" w:eastAsia="Times New Roman" w:hAnsi="Sylfaen" w:cs="Menlo Regular"/>
          <w:sz w:val="22"/>
          <w:szCs w:val="22"/>
          <w:lang w:val="ka-GE"/>
        </w:rPr>
        <w:t>სეთი პედაგოგებისათვის, რომლებიც</w:t>
      </w:r>
      <w:r w:rsidR="00946A62" w:rsidRPr="00F04B16">
        <w:rPr>
          <w:rFonts w:ascii="Sylfaen" w:eastAsia="Times New Roman" w:hAnsi="Sylfaen" w:cs="Menlo Regular"/>
          <w:sz w:val="22"/>
          <w:szCs w:val="22"/>
          <w:lang w:val="ka-GE"/>
        </w:rPr>
        <w:t>, შესაძლოა</w:t>
      </w:r>
      <w:r>
        <w:rPr>
          <w:rFonts w:ascii="Sylfaen" w:eastAsia="Times New Roman" w:hAnsi="Sylfaen" w:cs="Menlo Regular"/>
          <w:sz w:val="22"/>
          <w:szCs w:val="22"/>
          <w:lang w:val="ka-GE"/>
        </w:rPr>
        <w:t>,</w:t>
      </w:r>
      <w:r w:rsidR="00946A62" w:rsidRPr="00F04B16">
        <w:rPr>
          <w:rFonts w:ascii="Sylfaen" w:eastAsia="Times New Roman" w:hAnsi="Sylfaen" w:cs="Menlo Regular"/>
          <w:sz w:val="22"/>
          <w:szCs w:val="22"/>
          <w:lang w:val="ka-GE"/>
        </w:rPr>
        <w:t xml:space="preserve"> არ იყვნენ მაღალი კომპეტენციისა და გამოცდილები</w:t>
      </w:r>
      <w:r w:rsidR="00946A62">
        <w:rPr>
          <w:rFonts w:ascii="Sylfaen" w:eastAsia="Times New Roman" w:hAnsi="Sylfaen" w:cs="Menlo Regular"/>
          <w:sz w:val="22"/>
          <w:szCs w:val="22"/>
          <w:lang w:val="ka-GE"/>
        </w:rPr>
        <w:t>ს მქონე, მაგრამ შეუძლიათ მკაფიოდ</w:t>
      </w:r>
      <w:r w:rsidR="00946A62" w:rsidRPr="00F04B16">
        <w:rPr>
          <w:rFonts w:ascii="Sylfaen" w:eastAsia="Times New Roman" w:hAnsi="Sylfaen" w:cs="Menlo Regular"/>
          <w:sz w:val="22"/>
          <w:szCs w:val="22"/>
          <w:lang w:val="ka-GE"/>
        </w:rPr>
        <w:t xml:space="preserve"> განსაზღვრული ინსტრუქციის მიყოლა და კარგად შესრულება. </w:t>
      </w:r>
    </w:p>
    <w:p w14:paraId="6D3BE0AE" w14:textId="77777777" w:rsidR="0038512A" w:rsidRDefault="0038512A" w:rsidP="0038512A">
      <w:pPr>
        <w:jc w:val="both"/>
        <w:rPr>
          <w:rFonts w:ascii="Sylfaen" w:eastAsia="Times New Roman" w:hAnsi="Sylfaen" w:cs="Menlo Regular"/>
          <w:sz w:val="22"/>
          <w:szCs w:val="22"/>
          <w:lang w:val="ka-GE"/>
        </w:rPr>
      </w:pPr>
    </w:p>
    <w:p w14:paraId="719D018D" w14:textId="77777777" w:rsidR="00946A62" w:rsidRPr="00F04B16" w:rsidRDefault="00946A62" w:rsidP="0038512A">
      <w:pPr>
        <w:jc w:val="both"/>
        <w:rPr>
          <w:rFonts w:ascii="Sylfaen" w:eastAsia="Times New Roman" w:hAnsi="Sylfaen" w:cs="Menlo Regular"/>
          <w:i/>
          <w:sz w:val="20"/>
          <w:szCs w:val="20"/>
          <w:lang w:val="ka-GE"/>
        </w:rPr>
      </w:pPr>
      <w:r w:rsidRPr="00F04B16">
        <w:rPr>
          <w:rFonts w:ascii="Sylfaen" w:eastAsia="Times New Roman" w:hAnsi="Sylfaen" w:cs="Menlo Regular"/>
          <w:i/>
          <w:sz w:val="20"/>
          <w:szCs w:val="20"/>
          <w:lang w:val="ka-GE"/>
        </w:rPr>
        <w:t xml:space="preserve">“სამწუხაროდ, მასწავლებლების უმრავლესობა არ არის მზად იმისთვის, რომ მან თავისი შემოქმედებითი მიდგომა გაშალოს, ლოგიკურად ჩამოაყალიბოს, დაალაგოს და ეს მინიჭებული თავისუფლებას ვერ იყენებს სათანადოდ, რადგან ზოგს გამბედაობა, ზოგს, ვთქვათ სიმართლე,  საგნობრივი კომპეტენციის ვერგამართულობა და სხვა უამრავი მიზეზი ხელს უშლის იმაში, რომ თვითონ ჩამოაყალიბონ, დაწერონ და შეკრან ასეთი რესურსები”. </w:t>
      </w:r>
    </w:p>
    <w:p w14:paraId="2F516AB8" w14:textId="77777777" w:rsidR="00946A62" w:rsidRDefault="00946A62" w:rsidP="00871C5C">
      <w:pPr>
        <w:ind w:left="270" w:hanging="270"/>
        <w:jc w:val="both"/>
        <w:rPr>
          <w:rFonts w:ascii="Sylfaen" w:eastAsia="Times New Roman" w:hAnsi="Sylfaen" w:cs="Menlo Regular"/>
          <w:sz w:val="22"/>
          <w:szCs w:val="22"/>
          <w:lang w:val="ka-GE"/>
        </w:rPr>
      </w:pPr>
    </w:p>
    <w:p w14:paraId="6177EF48" w14:textId="77777777" w:rsidR="00946A62" w:rsidRPr="00DF7A40" w:rsidRDefault="00946A62" w:rsidP="00871C5C">
      <w:pPr>
        <w:ind w:left="270" w:hanging="270"/>
        <w:jc w:val="both"/>
        <w:rPr>
          <w:rFonts w:ascii="Sylfaen" w:eastAsia="Times New Roman" w:hAnsi="Sylfaen" w:cs="Menlo Regular"/>
          <w:sz w:val="22"/>
          <w:szCs w:val="22"/>
          <w:lang w:val="ka-GE"/>
        </w:rPr>
      </w:pPr>
    </w:p>
    <w:p w14:paraId="51238036" w14:textId="08B08335" w:rsidR="00946A62" w:rsidRPr="007925FF" w:rsidRDefault="00946A62" w:rsidP="0038512A">
      <w:pPr>
        <w:pStyle w:val="ListParagraph"/>
        <w:numPr>
          <w:ilvl w:val="0"/>
          <w:numId w:val="6"/>
        </w:numPr>
        <w:ind w:left="180" w:hanging="180"/>
        <w:jc w:val="both"/>
        <w:rPr>
          <w:rFonts w:ascii="Sylfaen" w:eastAsia="Times New Roman" w:hAnsi="Sylfaen" w:cs="Menlo Regular"/>
          <w:sz w:val="22"/>
          <w:szCs w:val="22"/>
          <w:lang w:val="ka-GE"/>
        </w:rPr>
      </w:pPr>
      <w:r w:rsidRPr="007925FF">
        <w:rPr>
          <w:rFonts w:ascii="Sylfaen" w:eastAsia="Times New Roman" w:hAnsi="Sylfaen" w:cs="Menlo Regular"/>
          <w:i/>
          <w:sz w:val="22"/>
          <w:szCs w:val="22"/>
          <w:u w:val="single"/>
          <w:lang w:val="ka-GE"/>
        </w:rPr>
        <w:t xml:space="preserve">ეროვნული სასწავლო გეგმის დანერგვის ხელშეწყობა: </w:t>
      </w:r>
      <w:r w:rsidRPr="007925FF">
        <w:rPr>
          <w:rFonts w:ascii="Sylfaen" w:eastAsia="Times New Roman" w:hAnsi="Sylfaen" w:cs="Menlo Regular"/>
          <w:sz w:val="22"/>
          <w:szCs w:val="22"/>
          <w:lang w:val="ka-GE"/>
        </w:rPr>
        <w:t>პედაგოგები აღნიშნავენ, რომ ონლაინ კომპლექსურმა დავალებმა მნიშვნელოვანი ძვრები მოახდინა სასკოლო სისტემაში და  ხელი შეუწყო გაზიარების კულტურის გავრცელებას. ეს ცვლილებები, უპირველეს ყოვლისა, ეხება იმას, რომ გააცოცხლა ეროვნული სა</w:t>
      </w:r>
      <w:r w:rsidR="0038512A">
        <w:rPr>
          <w:rFonts w:ascii="Sylfaen" w:eastAsia="Times New Roman" w:hAnsi="Sylfaen" w:cs="Menlo Regular"/>
          <w:sz w:val="22"/>
          <w:szCs w:val="22"/>
          <w:lang w:val="ka-GE"/>
        </w:rPr>
        <w:t xml:space="preserve">სწავლო გეგმა, რომელიც აღარ არის </w:t>
      </w:r>
      <w:r w:rsidRPr="007925FF">
        <w:rPr>
          <w:rFonts w:ascii="Sylfaen" w:eastAsia="Times New Roman" w:hAnsi="Sylfaen" w:cs="Menlo Regular"/>
          <w:i/>
          <w:sz w:val="22"/>
          <w:szCs w:val="22"/>
          <w:lang w:val="ka-GE"/>
        </w:rPr>
        <w:t xml:space="preserve">“თაროზე შემოდებული დოკუმენტი, რომელსაც მასწავლებლები ძალიან იშვიათად იყენებდნენ “ </w:t>
      </w:r>
      <w:r w:rsidRPr="007925FF">
        <w:rPr>
          <w:rFonts w:ascii="Sylfaen" w:eastAsia="Times New Roman" w:hAnsi="Sylfaen" w:cs="Menlo Regular"/>
          <w:sz w:val="22"/>
          <w:szCs w:val="22"/>
          <w:lang w:val="ka-GE"/>
        </w:rPr>
        <w:t>(</w:t>
      </w:r>
      <w:r w:rsidR="0038512A">
        <w:rPr>
          <w:rFonts w:ascii="Sylfaen" w:eastAsia="Times New Roman" w:hAnsi="Sylfaen" w:cs="Menlo Regular"/>
          <w:sz w:val="22"/>
          <w:szCs w:val="22"/>
          <w:lang w:val="ka-GE"/>
        </w:rPr>
        <w:t>დაწყებითი წიგნიერების პედაგოგი</w:t>
      </w:r>
      <w:r w:rsidRPr="007925FF">
        <w:rPr>
          <w:rFonts w:ascii="Sylfaen" w:eastAsia="Times New Roman" w:hAnsi="Sylfaen" w:cs="Menlo Regular"/>
          <w:sz w:val="22"/>
          <w:szCs w:val="22"/>
          <w:lang w:val="ka-GE"/>
        </w:rPr>
        <w:t xml:space="preserve">), ძირითადად მხოლოდ მაშინ, როდესაც ვალდებული იყო კარიერული წინსვლის სქემის ფარგლებში დაეგეგმა გაკვეთილი შიდა ან გარე დაკვირვებისათვის. მასწავლებლების შეფასებით, მას შემდეგ, რაც ესგ გადამუშავდა, გამარტივდა, ის გახდა ძალიან ეფექტური დოკუმენტი. ამ ცვლილებამ, თავისთავად, გამოიწვია ის, რომ მასწავლებლებმა დაიწყეს თანამშრომლობა, რამდენადაც ესგ დანერგვა, ახალი სკოლის კონცეფციის განხორციელება, ახალი სტრატეგიებისა და მიდგომების გამოცდა ბუნებრივად მოითხოვს მასწავლებლებს შორის ცოდნისა და გამოცდილების ურთიერთგაზიარებას. შესაბამისად, როცა მასწავლებელი გეგმავს კდ - მას უწევს გაიაზროს, რა სამიზნე ცნებაზე უნდა ამუშაოს მოსწავლე, ამ ცნების ფარგლებში რა მკვიდრი წარმოდგენები უნდა დარჩეს მოსწავლეს, რა ტიპის სამუშაო უნდა შეასრულოს ამისთვის. </w:t>
      </w:r>
    </w:p>
    <w:p w14:paraId="76A6379B" w14:textId="77777777" w:rsidR="0038512A" w:rsidRDefault="0038512A" w:rsidP="0038512A">
      <w:pPr>
        <w:pStyle w:val="ListParagraph"/>
        <w:ind w:left="0"/>
        <w:jc w:val="both"/>
        <w:rPr>
          <w:rFonts w:ascii="Sylfaen" w:hAnsi="Sylfaen" w:cs="Menlo Regular"/>
          <w:sz w:val="22"/>
          <w:szCs w:val="22"/>
          <w:lang w:val="ka-GE"/>
        </w:rPr>
      </w:pPr>
    </w:p>
    <w:p w14:paraId="789D1EA3" w14:textId="77777777" w:rsidR="00946A62" w:rsidRDefault="00946A62" w:rsidP="0038512A">
      <w:pPr>
        <w:pStyle w:val="ListParagraph"/>
        <w:ind w:left="0"/>
        <w:jc w:val="both"/>
        <w:rPr>
          <w:rFonts w:ascii="Sylfaen" w:eastAsia="Times New Roman" w:hAnsi="Sylfaen" w:cs="Menlo Regular"/>
          <w:i/>
          <w:sz w:val="20"/>
          <w:szCs w:val="20"/>
        </w:rPr>
      </w:pPr>
      <w:r w:rsidRPr="0084593B">
        <w:rPr>
          <w:rFonts w:ascii="Sylfaen" w:eastAsia="Times New Roman" w:hAnsi="Sylfaen" w:cs="Menlo Regular"/>
          <w:i/>
          <w:sz w:val="20"/>
          <w:szCs w:val="20"/>
        </w:rPr>
        <w:t xml:space="preserve">“განსხვავებულად უწყობს ხელს მასწავლებელს ესგ მიზნების გააზრებაში. </w:t>
      </w:r>
      <w:proofErr w:type="gramStart"/>
      <w:r w:rsidRPr="0084593B">
        <w:rPr>
          <w:rFonts w:ascii="Sylfaen" w:eastAsia="Times New Roman" w:hAnsi="Sylfaen" w:cs="Menlo Regular"/>
          <w:i/>
          <w:sz w:val="20"/>
          <w:szCs w:val="20"/>
        </w:rPr>
        <w:t>ადაპტირებული გავხადეთ მასწავლებლისთვის სამიზნე ცნებების დონეზე დაყვანილი ესგ და უფრო კარგად ხვდება მასწავლებელი, რისთვის ასწავლის.</w:t>
      </w:r>
      <w:proofErr w:type="gramEnd"/>
      <w:r w:rsidRPr="0084593B">
        <w:rPr>
          <w:rFonts w:ascii="Sylfaen" w:eastAsia="Times New Roman" w:hAnsi="Sylfaen" w:cs="Menlo Regular"/>
          <w:i/>
          <w:sz w:val="20"/>
          <w:szCs w:val="20"/>
        </w:rPr>
        <w:t xml:space="preserve"> რაც შეეხება მოსწავლეს - გაიზარდა მოსწავლის შემოქმედებითობის </w:t>
      </w:r>
      <w:proofErr w:type="gramStart"/>
      <w:r w:rsidRPr="0084593B">
        <w:rPr>
          <w:rFonts w:ascii="Sylfaen" w:eastAsia="Times New Roman" w:hAnsi="Sylfaen" w:cs="Menlo Regular"/>
          <w:i/>
          <w:sz w:val="20"/>
          <w:szCs w:val="20"/>
        </w:rPr>
        <w:t>როლი .</w:t>
      </w:r>
      <w:proofErr w:type="gramEnd"/>
      <w:r w:rsidRPr="0084593B">
        <w:rPr>
          <w:rFonts w:ascii="Sylfaen" w:eastAsia="Times New Roman" w:hAnsi="Sylfaen" w:cs="Menlo Regular"/>
          <w:i/>
          <w:sz w:val="20"/>
          <w:szCs w:val="20"/>
        </w:rPr>
        <w:t xml:space="preserve"> </w:t>
      </w:r>
      <w:proofErr w:type="gramStart"/>
      <w:r w:rsidRPr="0084593B">
        <w:rPr>
          <w:rFonts w:ascii="Sylfaen" w:eastAsia="Times New Roman" w:hAnsi="Sylfaen" w:cs="Menlo Regular"/>
          <w:i/>
          <w:sz w:val="20"/>
          <w:szCs w:val="20"/>
        </w:rPr>
        <w:t>მოსწავლე მარტო რჩება დავალებასთან და შეუძლია ნასწავლის გამოყენება თავისი ინტერპრეტაციით ნებისმიერი სამიზნე ცნების დამუშავებისას.</w:t>
      </w:r>
      <w:proofErr w:type="gramEnd"/>
      <w:r w:rsidRPr="0084593B">
        <w:rPr>
          <w:rFonts w:ascii="Sylfaen" w:eastAsia="Times New Roman" w:hAnsi="Sylfaen" w:cs="Menlo Regular"/>
          <w:i/>
          <w:sz w:val="20"/>
          <w:szCs w:val="20"/>
        </w:rPr>
        <w:t xml:space="preserve"> </w:t>
      </w:r>
      <w:proofErr w:type="gramStart"/>
      <w:r w:rsidRPr="0084593B">
        <w:rPr>
          <w:rFonts w:ascii="Sylfaen" w:eastAsia="Times New Roman" w:hAnsi="Sylfaen" w:cs="Menlo Regular"/>
          <w:i/>
          <w:sz w:val="20"/>
          <w:szCs w:val="20"/>
        </w:rPr>
        <w:t>შემოქმედებითობისთვის დიდი ადგილია”.</w:t>
      </w:r>
      <w:proofErr w:type="gramEnd"/>
      <w:r>
        <w:rPr>
          <w:rFonts w:ascii="Sylfaen" w:eastAsia="Times New Roman" w:hAnsi="Sylfaen" w:cs="Menlo Regular"/>
          <w:i/>
          <w:sz w:val="20"/>
          <w:szCs w:val="20"/>
        </w:rPr>
        <w:t xml:space="preserve"> (დაწყებითი წიგნიერების პედაგოგი) </w:t>
      </w:r>
    </w:p>
    <w:p w14:paraId="3EAD4F85" w14:textId="77777777" w:rsidR="00946A62" w:rsidRDefault="00946A62" w:rsidP="00871C5C">
      <w:pPr>
        <w:pStyle w:val="ListParagraph"/>
        <w:ind w:left="270" w:hanging="270"/>
        <w:jc w:val="both"/>
        <w:rPr>
          <w:rFonts w:ascii="Sylfaen" w:eastAsia="Times New Roman" w:hAnsi="Sylfaen" w:cs="Menlo Regular"/>
          <w:sz w:val="22"/>
          <w:szCs w:val="22"/>
          <w:lang w:val="ka-GE"/>
        </w:rPr>
      </w:pPr>
    </w:p>
    <w:p w14:paraId="49875300" w14:textId="77777777" w:rsidR="0038512A" w:rsidRPr="0038512A" w:rsidRDefault="00946A62" w:rsidP="0038512A">
      <w:pPr>
        <w:pStyle w:val="ListParagraph"/>
        <w:numPr>
          <w:ilvl w:val="0"/>
          <w:numId w:val="6"/>
        </w:numPr>
        <w:ind w:left="180" w:hanging="180"/>
        <w:jc w:val="both"/>
        <w:rPr>
          <w:rFonts w:ascii="Sylfaen" w:eastAsia="Times New Roman" w:hAnsi="Sylfaen" w:cs="Menlo Regular"/>
          <w:sz w:val="22"/>
          <w:szCs w:val="22"/>
          <w:lang w:val="ka-GE"/>
        </w:rPr>
      </w:pPr>
      <w:r w:rsidRPr="00A219B7">
        <w:rPr>
          <w:rFonts w:ascii="Sylfaen" w:eastAsia="Times New Roman" w:hAnsi="Sylfaen" w:cs="Menlo Regular"/>
          <w:i/>
          <w:sz w:val="22"/>
          <w:szCs w:val="22"/>
          <w:u w:val="single"/>
          <w:lang w:val="ka-GE"/>
        </w:rPr>
        <w:t>კონცეპტუალურად ახალი საგანმანათლებლო რესურსი, მაგრამ არსებული საუკეთესო პრაქტიკების შენარჩუნება</w:t>
      </w:r>
      <w:r>
        <w:rPr>
          <w:rFonts w:ascii="Sylfaen" w:eastAsia="Times New Roman" w:hAnsi="Sylfaen" w:cs="Menlo Regular"/>
          <w:sz w:val="22"/>
          <w:szCs w:val="22"/>
          <w:lang w:val="ka-GE"/>
        </w:rPr>
        <w:t xml:space="preserve">. </w:t>
      </w:r>
      <w:r w:rsidRPr="0038512A">
        <w:rPr>
          <w:rFonts w:ascii="Sylfaen" w:eastAsia="Times New Roman" w:hAnsi="Sylfaen" w:cs="Menlo Regular"/>
          <w:sz w:val="22"/>
          <w:szCs w:val="22"/>
        </w:rPr>
        <w:t xml:space="preserve">კომპლექსური დავალებები კონცეპტუალურად ახალი სასწავლო რესურსია, თუმცა ამ პროექტმა არ დაკარგა აქამდე სასარგებლო არაფერი, მასწავლებლები წარმატებით იყენებენ </w:t>
      </w:r>
      <w:r w:rsidR="0038512A">
        <w:rPr>
          <w:rFonts w:ascii="Sylfaen" w:eastAsia="Times New Roman" w:hAnsi="Sylfaen" w:cs="Menlo Regular"/>
          <w:sz w:val="22"/>
          <w:szCs w:val="22"/>
        </w:rPr>
        <w:t>GePried-</w:t>
      </w:r>
      <w:r w:rsidR="0038512A">
        <w:rPr>
          <w:rFonts w:ascii="Sylfaen" w:eastAsia="Times New Roman" w:hAnsi="Sylfaen" w:cs="Menlo Regular"/>
          <w:sz w:val="22"/>
          <w:szCs w:val="22"/>
          <w:lang w:val="ka-GE"/>
        </w:rPr>
        <w:t>ის</w:t>
      </w:r>
      <w:r w:rsidR="0038512A">
        <w:rPr>
          <w:rFonts w:ascii="Sylfaen" w:eastAsia="Times New Roman" w:hAnsi="Sylfaen" w:cs="Menlo Regular"/>
          <w:sz w:val="22"/>
          <w:szCs w:val="22"/>
        </w:rPr>
        <w:t xml:space="preserve"> რესურსებსაც.</w:t>
      </w:r>
    </w:p>
    <w:p w14:paraId="3678C600" w14:textId="77777777" w:rsidR="00D02390" w:rsidRDefault="00D02390" w:rsidP="0038512A">
      <w:pPr>
        <w:jc w:val="both"/>
        <w:rPr>
          <w:rFonts w:ascii="Sylfaen" w:eastAsia="Times New Roman" w:hAnsi="Sylfaen" w:cs="Menlo Regular"/>
          <w:i/>
          <w:sz w:val="20"/>
          <w:szCs w:val="20"/>
        </w:rPr>
      </w:pPr>
    </w:p>
    <w:p w14:paraId="00B2940A" w14:textId="6788142B" w:rsidR="00946A62" w:rsidRPr="0038512A" w:rsidRDefault="00946A62" w:rsidP="0038512A">
      <w:pPr>
        <w:jc w:val="both"/>
        <w:rPr>
          <w:rFonts w:ascii="Sylfaen" w:eastAsia="Times New Roman" w:hAnsi="Sylfaen" w:cs="Menlo Regular"/>
          <w:i/>
          <w:sz w:val="20"/>
          <w:szCs w:val="20"/>
          <w:lang w:val="ka-GE"/>
        </w:rPr>
      </w:pPr>
      <w:r w:rsidRPr="0038512A">
        <w:rPr>
          <w:rFonts w:ascii="Sylfaen" w:eastAsia="Times New Roman" w:hAnsi="Sylfaen" w:cs="Menlo Regular"/>
          <w:i/>
          <w:sz w:val="20"/>
          <w:szCs w:val="20"/>
        </w:rPr>
        <w:t>“</w:t>
      </w:r>
      <w:r w:rsidR="0038512A" w:rsidRPr="0038512A">
        <w:rPr>
          <w:rFonts w:ascii="Sylfaen" w:eastAsia="Times New Roman" w:hAnsi="Sylfaen" w:cs="Menlo Regular"/>
          <w:i/>
          <w:sz w:val="20"/>
          <w:szCs w:val="20"/>
        </w:rPr>
        <w:t>GePried-</w:t>
      </w:r>
      <w:r w:rsidR="0038512A" w:rsidRPr="0038512A">
        <w:rPr>
          <w:rFonts w:ascii="Sylfaen" w:eastAsia="Times New Roman" w:hAnsi="Sylfaen" w:cs="Menlo Regular"/>
          <w:i/>
          <w:sz w:val="20"/>
          <w:szCs w:val="20"/>
          <w:lang w:val="ka-GE"/>
        </w:rPr>
        <w:t>ის</w:t>
      </w:r>
      <w:r w:rsidRPr="0038512A">
        <w:rPr>
          <w:rFonts w:ascii="Sylfaen" w:eastAsia="Times New Roman" w:hAnsi="Sylfaen" w:cs="Menlo Regular"/>
          <w:i/>
          <w:sz w:val="20"/>
          <w:szCs w:val="20"/>
        </w:rPr>
        <w:t xml:space="preserve"> რესურსებს მე ვიყენებ როგორც გზას კომპლექსურ დავალებამდე მისასვლელად. </w:t>
      </w:r>
      <w:r w:rsidR="0038512A" w:rsidRPr="0038512A">
        <w:rPr>
          <w:rFonts w:ascii="Sylfaen" w:eastAsia="Times New Roman" w:hAnsi="Sylfaen" w:cs="Menlo Regular"/>
          <w:i/>
          <w:sz w:val="20"/>
          <w:szCs w:val="20"/>
        </w:rPr>
        <w:t>ხოლო კომპლექსური დავალებები</w:t>
      </w:r>
      <w:r w:rsidRPr="0038512A">
        <w:rPr>
          <w:rFonts w:ascii="Sylfaen" w:eastAsia="Times New Roman" w:hAnsi="Sylfaen" w:cs="Menlo Regular"/>
          <w:i/>
          <w:sz w:val="20"/>
          <w:szCs w:val="20"/>
        </w:rPr>
        <w:t xml:space="preserve"> არის ბოლო ეტაპი, სადაც ხდება ცოდნის ერთგვარი შეჯამება”. </w:t>
      </w:r>
    </w:p>
    <w:p w14:paraId="5DE60724" w14:textId="77777777" w:rsidR="00946A62" w:rsidRDefault="00946A62" w:rsidP="00871C5C">
      <w:pPr>
        <w:ind w:left="270" w:hanging="270"/>
        <w:jc w:val="both"/>
        <w:rPr>
          <w:rFonts w:ascii="Sylfaen" w:eastAsia="Times New Roman" w:hAnsi="Sylfaen" w:cs="Menlo Regular"/>
          <w:sz w:val="22"/>
          <w:szCs w:val="22"/>
        </w:rPr>
      </w:pPr>
    </w:p>
    <w:p w14:paraId="1018C1BA" w14:textId="77777777" w:rsidR="00E14300" w:rsidRDefault="00946A62" w:rsidP="0038512A">
      <w:pPr>
        <w:jc w:val="both"/>
        <w:rPr>
          <w:rFonts w:ascii="Sylfaen" w:eastAsia="Times New Roman" w:hAnsi="Sylfaen" w:cs="Menlo Regular"/>
          <w:sz w:val="22"/>
          <w:szCs w:val="22"/>
          <w:lang w:val="ka-GE"/>
        </w:rPr>
      </w:pPr>
      <w:proofErr w:type="gramStart"/>
      <w:r w:rsidRPr="001B04FC">
        <w:rPr>
          <w:rFonts w:ascii="Sylfaen" w:eastAsia="Times New Roman" w:hAnsi="Sylfaen" w:cs="Menlo Regular"/>
          <w:sz w:val="22"/>
          <w:szCs w:val="22"/>
        </w:rPr>
        <w:t>პედაგოგების შეფასებით,</w:t>
      </w:r>
      <w:r w:rsidRPr="001B04FC">
        <w:rPr>
          <w:rFonts w:ascii="Sylfaen" w:eastAsia="Times New Roman" w:hAnsi="Sylfaen" w:cs="Menlo Regular"/>
          <w:sz w:val="22"/>
          <w:szCs w:val="22"/>
          <w:lang w:val="ka-GE"/>
        </w:rPr>
        <w:t xml:space="preserve"> კდ-ში მოიაზრება რესურს</w:t>
      </w:r>
      <w:r w:rsidR="0038512A">
        <w:rPr>
          <w:rFonts w:ascii="Sylfaen" w:eastAsia="Times New Roman" w:hAnsi="Sylfaen" w:cs="Menlo Regular"/>
          <w:sz w:val="22"/>
          <w:szCs w:val="22"/>
          <w:lang w:val="ka-GE"/>
        </w:rPr>
        <w:t xml:space="preserve">იც, სტრატეგიებიც, ცოდნის აგებაც </w:t>
      </w:r>
      <w:r w:rsidRPr="001B04FC">
        <w:rPr>
          <w:rFonts w:ascii="Sylfaen" w:eastAsia="Times New Roman" w:hAnsi="Sylfaen" w:cs="Menlo Regular"/>
          <w:sz w:val="22"/>
          <w:szCs w:val="22"/>
          <w:lang w:val="ka-GE"/>
        </w:rPr>
        <w:t>და რაც ყველაზე მეტად აკლდა მასწავლებლებს, გაგება-გააზრებასთან დაკავშირებული აქტივობები.</w:t>
      </w:r>
      <w:proofErr w:type="gramEnd"/>
      <w:r w:rsidRPr="001B04FC">
        <w:rPr>
          <w:rFonts w:ascii="Sylfaen" w:eastAsia="Times New Roman" w:hAnsi="Sylfaen" w:cs="Menlo Regular"/>
          <w:sz w:val="22"/>
          <w:szCs w:val="22"/>
          <w:lang w:val="ka-GE"/>
        </w:rPr>
        <w:t xml:space="preserve"> მოსწავლე იაზრებს ტექსტს, და ამასთანავე ესმის, რა არის ნასწავლის ღირებულება. მიუხედავად მრავალ პროექტში მონაწილეობისა, და განსაკუთრებულ პროექტებს შორის ჯიპრაიდიც იყო, მაინც აკლდათ მასწავლებლებს ცოდნის ღირებულების გააზრების კომპონენტი. </w:t>
      </w:r>
    </w:p>
    <w:p w14:paraId="672032D0" w14:textId="77777777" w:rsidR="00E14300" w:rsidRDefault="00E14300" w:rsidP="0038512A">
      <w:pPr>
        <w:jc w:val="both"/>
        <w:rPr>
          <w:rFonts w:ascii="Sylfaen" w:eastAsia="Times New Roman" w:hAnsi="Sylfaen" w:cs="Menlo Regular"/>
          <w:sz w:val="22"/>
          <w:szCs w:val="22"/>
          <w:lang w:val="ka-GE"/>
        </w:rPr>
      </w:pPr>
    </w:p>
    <w:p w14:paraId="144FC6C1" w14:textId="20C6482E" w:rsidR="00946A62" w:rsidRDefault="00946A62" w:rsidP="00E14300">
      <w:pPr>
        <w:jc w:val="both"/>
        <w:rPr>
          <w:rFonts w:ascii="Sylfaen" w:eastAsia="Times New Roman" w:hAnsi="Sylfaen" w:cs="Menlo Regular"/>
          <w:sz w:val="22"/>
          <w:szCs w:val="22"/>
        </w:rPr>
      </w:pPr>
      <w:r w:rsidRPr="001B04FC">
        <w:rPr>
          <w:rFonts w:ascii="Sylfaen" w:eastAsia="Times New Roman" w:hAnsi="Sylfaen" w:cs="Menlo Regular"/>
          <w:i/>
          <w:sz w:val="20"/>
          <w:szCs w:val="20"/>
          <w:lang w:val="ka-GE"/>
        </w:rPr>
        <w:t>“ღირებულების გააზრება რომ მოხდეს, აქ არის სწორედ ის ტრა</w:t>
      </w:r>
      <w:r w:rsidR="00E14300">
        <w:rPr>
          <w:rFonts w:ascii="Sylfaen" w:eastAsia="Times New Roman" w:hAnsi="Sylfaen" w:cs="Menlo Regular"/>
          <w:i/>
          <w:sz w:val="20"/>
          <w:szCs w:val="20"/>
          <w:lang w:val="ka-GE"/>
        </w:rPr>
        <w:t>ნ</w:t>
      </w:r>
      <w:r w:rsidRPr="001B04FC">
        <w:rPr>
          <w:rFonts w:ascii="Sylfaen" w:eastAsia="Times New Roman" w:hAnsi="Sylfaen" w:cs="Menlo Regular"/>
          <w:i/>
          <w:sz w:val="20"/>
          <w:szCs w:val="20"/>
          <w:lang w:val="ka-GE"/>
        </w:rPr>
        <w:t>სფერი საჭირო, თემატური არეალი უნდა დაუკავშირდეს ცხოვრებისეულ საჭიროებებს, ეს არ უნდა იყოს ერთი თემის ტემატური შეჯამება.კდ შინაარსობრივი განსხვავებულობა არის დამიზნება ცოდნის ღირებულებებზე, საკუთარი სწავლის სტრატეგიების სწავლა”.</w:t>
      </w:r>
      <w:r w:rsidRPr="001B04FC">
        <w:rPr>
          <w:rFonts w:ascii="Sylfaen" w:eastAsia="Times New Roman" w:hAnsi="Sylfaen" w:cs="Menlo Regular"/>
          <w:sz w:val="22"/>
          <w:szCs w:val="22"/>
          <w:lang w:val="ka-GE"/>
        </w:rPr>
        <w:t xml:space="preserve"> </w:t>
      </w:r>
    </w:p>
    <w:p w14:paraId="71CBDE74" w14:textId="77777777" w:rsidR="00E14300" w:rsidRPr="00E14300" w:rsidRDefault="00E14300" w:rsidP="00E14300">
      <w:pPr>
        <w:jc w:val="both"/>
        <w:rPr>
          <w:rFonts w:ascii="Sylfaen" w:eastAsia="Times New Roman" w:hAnsi="Sylfaen" w:cs="Menlo Regular"/>
          <w:sz w:val="22"/>
          <w:szCs w:val="22"/>
        </w:rPr>
      </w:pPr>
    </w:p>
    <w:p w14:paraId="5388A2DE" w14:textId="54A32D26" w:rsidR="00946A62" w:rsidRPr="00B8593D" w:rsidRDefault="00E14300" w:rsidP="00B8593D">
      <w:pPr>
        <w:pStyle w:val="Heading3"/>
        <w:rPr>
          <w:rFonts w:ascii="Sylfaen" w:hAnsi="Sylfaen" w:cs="BPG ExtraSquare Mtavruli"/>
          <w:color w:val="auto"/>
          <w:u w:val="single"/>
        </w:rPr>
      </w:pPr>
      <w:bookmarkStart w:id="8" w:name="_Toc457865592"/>
      <w:r w:rsidRPr="00B8593D">
        <w:rPr>
          <w:rFonts w:ascii="Sylfaen" w:hAnsi="Sylfaen" w:cs="BPG ExtraSquare Mtavruli"/>
          <w:color w:val="auto"/>
          <w:u w:val="single"/>
        </w:rPr>
        <w:t>კომპლექსური დავალებების გამოწვევები:</w:t>
      </w:r>
      <w:bookmarkEnd w:id="8"/>
    </w:p>
    <w:p w14:paraId="3BDD06CD" w14:textId="77777777" w:rsidR="00946A62" w:rsidRDefault="00946A62" w:rsidP="00946A62">
      <w:pPr>
        <w:pStyle w:val="ListParagraph"/>
        <w:rPr>
          <w:rFonts w:ascii="Sylfaen" w:eastAsia="Times New Roman" w:hAnsi="Sylfaen" w:cs="Menlo Regular"/>
          <w:sz w:val="22"/>
          <w:szCs w:val="22"/>
          <w:lang w:val="ka-GE"/>
        </w:rPr>
      </w:pPr>
    </w:p>
    <w:p w14:paraId="295AAC62" w14:textId="350FF117" w:rsidR="00946A62" w:rsidRPr="005E3A93" w:rsidRDefault="00946A62" w:rsidP="00272FE9">
      <w:pPr>
        <w:jc w:val="both"/>
        <w:rPr>
          <w:rFonts w:ascii="Sylfaen" w:eastAsia="Times New Roman" w:hAnsi="Sylfaen" w:cs="Menlo Regular"/>
          <w:sz w:val="22"/>
          <w:szCs w:val="22"/>
          <w:lang w:val="ka-GE"/>
        </w:rPr>
      </w:pPr>
      <w:r w:rsidRPr="005E3A93">
        <w:rPr>
          <w:rFonts w:ascii="Sylfaen" w:eastAsia="Times New Roman" w:hAnsi="Sylfaen" w:cs="Menlo Regular"/>
          <w:sz w:val="22"/>
          <w:szCs w:val="22"/>
          <w:lang w:val="ka-GE"/>
        </w:rPr>
        <w:t>ფოკუს ჯგუფში მონაწილე მასწავლებლების აბსოლუტური უმრავლესობა დადებითად აფასებს ონლაინ კომპლექსურ დავალებებს. აღსანიშნავია ის ფაქტიც, რომ მეორე შეხვედრისას, როდესაც მასწავლებლებს ჰქონდათ მეტი დრო რეფლექსიისათვის და უფრო სიღრმისეულად შეისწავლეს კონკრეტული ონლაინ დავალებები, კვლევის ჯგუფის მოლოდინის მიუხედავად, რომ მათი კრიტიკული დამოკიდებულება უფრო გაიზრდებოდა, ყველა</w:t>
      </w:r>
      <w:r w:rsidR="00272FE9">
        <w:rPr>
          <w:rFonts w:ascii="Sylfaen" w:eastAsia="Times New Roman" w:hAnsi="Sylfaen" w:cs="Menlo Regular"/>
          <w:sz w:val="22"/>
          <w:szCs w:val="22"/>
          <w:lang w:val="ka-GE"/>
        </w:rPr>
        <w:t xml:space="preserve"> ჯგუფი</w:t>
      </w:r>
      <w:r w:rsidRPr="005E3A93">
        <w:rPr>
          <w:rFonts w:ascii="Sylfaen" w:eastAsia="Times New Roman" w:hAnsi="Sylfaen" w:cs="Menlo Regular"/>
          <w:sz w:val="22"/>
          <w:szCs w:val="22"/>
          <w:lang w:val="ka-GE"/>
        </w:rPr>
        <w:t xml:space="preserve"> აღნიშნავდა, რომ სიღრმისეული შესწავლის შედეგად უფრო მეტი უპირატესობა აღმოაჩინეს ამ დავალებების, ვიდრე ნაკლი. მიუხედავად ასეთი პოზიტიური დამოკიდებულებისა, ბუნებრივია, მასწავლებლები საუბრობენ დავალებების გარკვეულ ლიმიტაციებზეც. </w:t>
      </w:r>
    </w:p>
    <w:p w14:paraId="1693F123" w14:textId="77777777" w:rsidR="00946A62" w:rsidRDefault="00946A62" w:rsidP="00272FE9">
      <w:pPr>
        <w:jc w:val="both"/>
        <w:rPr>
          <w:rFonts w:ascii="Sylfaen" w:hAnsi="Sylfaen" w:cs="Menlo Regular"/>
          <w:sz w:val="22"/>
          <w:szCs w:val="22"/>
          <w:lang w:val="ka-GE"/>
        </w:rPr>
      </w:pPr>
    </w:p>
    <w:p w14:paraId="449694C5" w14:textId="77777777" w:rsidR="00946A62" w:rsidRDefault="00946A62" w:rsidP="00272FE9">
      <w:pPr>
        <w:pStyle w:val="ListParagraph"/>
        <w:numPr>
          <w:ilvl w:val="0"/>
          <w:numId w:val="3"/>
        </w:numPr>
        <w:tabs>
          <w:tab w:val="left" w:pos="270"/>
        </w:tabs>
        <w:ind w:left="0" w:firstLine="0"/>
        <w:jc w:val="both"/>
        <w:rPr>
          <w:rFonts w:ascii="Sylfaen" w:hAnsi="Sylfaen" w:cs="Menlo Regular"/>
          <w:sz w:val="22"/>
          <w:szCs w:val="22"/>
          <w:lang w:val="ka-GE"/>
        </w:rPr>
      </w:pPr>
      <w:r w:rsidRPr="00B6458E">
        <w:rPr>
          <w:rFonts w:ascii="Sylfaen" w:hAnsi="Sylfaen" w:cs="Menlo Regular"/>
          <w:i/>
          <w:sz w:val="22"/>
          <w:szCs w:val="22"/>
          <w:u w:val="single"/>
          <w:lang w:val="ka-GE"/>
        </w:rPr>
        <w:t>ონლაინ კომპლექსური დავალებების დასაწყისში მითითებული სამიზნე ცნებები და საკითხები, რიგ შემთხვევებში, დასაზუსტებელია.</w:t>
      </w:r>
      <w:r w:rsidRPr="00B6458E">
        <w:rPr>
          <w:rFonts w:ascii="Sylfaen" w:hAnsi="Sylfaen" w:cs="Menlo Regular"/>
          <w:sz w:val="22"/>
          <w:szCs w:val="22"/>
          <w:lang w:val="ka-GE"/>
        </w:rPr>
        <w:t xml:space="preserve"> ჩამოთვლილ საკითხებში ხშირად ქაოსური მდგომარეობა და დამაბნეველია - განსაკუთრებით ახალბედა მასწავლებლისთვის. არეულია ზოგჯერ მკვიდრი წარმოდგენები, საკითხები, ცნებები. ზოგჯერ ისეთი სამიზნე ცნებებია გამოტანილი, რომლებიც საკმაოდ ნაკლებად მუშავდება უშუალოდ კომპლექსურ დავალებებში. თითქმის ყველა ტექსტში გაგება არის გამოტანილი როგორც დასამუშავებელი ცნება, მაგრამ ხშირად ამის მიღწევა დაგეგმილია მხოლოდ პაუზებით კითხვით და შესაბამისად, რთული მისაღწევია. </w:t>
      </w:r>
    </w:p>
    <w:p w14:paraId="3FA0C94F" w14:textId="77777777" w:rsidR="00272FE9" w:rsidRDefault="00272FE9" w:rsidP="00272FE9">
      <w:pPr>
        <w:pStyle w:val="ListParagraph"/>
        <w:tabs>
          <w:tab w:val="left" w:pos="270"/>
        </w:tabs>
        <w:ind w:left="0"/>
        <w:jc w:val="both"/>
        <w:rPr>
          <w:rFonts w:ascii="Sylfaen" w:hAnsi="Sylfaen" w:cs="Menlo Regular"/>
          <w:sz w:val="22"/>
          <w:szCs w:val="22"/>
          <w:lang w:val="ka-GE"/>
        </w:rPr>
      </w:pPr>
    </w:p>
    <w:p w14:paraId="17B939F5" w14:textId="261DACB6" w:rsidR="00946A62" w:rsidRPr="00D02390" w:rsidRDefault="00946A62" w:rsidP="00272FE9">
      <w:pPr>
        <w:pStyle w:val="ListParagraph"/>
        <w:numPr>
          <w:ilvl w:val="0"/>
          <w:numId w:val="3"/>
        </w:numPr>
        <w:tabs>
          <w:tab w:val="left" w:pos="270"/>
        </w:tabs>
        <w:ind w:left="0" w:firstLine="0"/>
        <w:jc w:val="both"/>
        <w:rPr>
          <w:rFonts w:ascii="Sylfaen" w:hAnsi="Sylfaen" w:cs="Menlo Regular"/>
          <w:i/>
          <w:sz w:val="22"/>
          <w:szCs w:val="22"/>
          <w:u w:val="single"/>
          <w:lang w:val="ka-GE"/>
        </w:rPr>
      </w:pPr>
      <w:r w:rsidRPr="00B6458E">
        <w:rPr>
          <w:rFonts w:ascii="Sylfaen" w:eastAsia="Times New Roman" w:hAnsi="Sylfaen" w:cs="Menlo Regular"/>
          <w:i/>
          <w:sz w:val="22"/>
          <w:szCs w:val="22"/>
          <w:u w:val="single"/>
          <w:lang w:val="ka-GE"/>
        </w:rPr>
        <w:t xml:space="preserve">ონლაინ ფორმატში </w:t>
      </w:r>
      <w:r w:rsidR="00272FE9">
        <w:rPr>
          <w:rFonts w:ascii="Sylfaen" w:eastAsia="Times New Roman" w:hAnsi="Sylfaen" w:cs="Menlo Regular"/>
          <w:i/>
          <w:sz w:val="22"/>
          <w:szCs w:val="22"/>
          <w:u w:val="single"/>
          <w:lang w:val="ka-GE"/>
        </w:rPr>
        <w:t>კომპლექსურ დავალებებ</w:t>
      </w:r>
      <w:r w:rsidRPr="00B6458E">
        <w:rPr>
          <w:rFonts w:ascii="Sylfaen" w:eastAsia="Times New Roman" w:hAnsi="Sylfaen" w:cs="Menlo Regular"/>
          <w:i/>
          <w:sz w:val="22"/>
          <w:szCs w:val="22"/>
          <w:u w:val="single"/>
          <w:lang w:val="ka-GE"/>
        </w:rPr>
        <w:t xml:space="preserve">ზე მუშაობისას რთულია მშობლების ჩართულობისა და კონსტრუქციული დახმარების მცდელობების მართვა მასწავლებლის მხრიდან. </w:t>
      </w:r>
      <w:r w:rsidR="002C0CE9" w:rsidRPr="00D02390">
        <w:rPr>
          <w:rFonts w:ascii="Sylfaen" w:eastAsia="Times New Roman" w:hAnsi="Sylfaen" w:cs="Menlo Regular"/>
          <w:sz w:val="22"/>
          <w:szCs w:val="22"/>
          <w:lang w:val="ka-GE"/>
        </w:rPr>
        <w:t>მასწავლებლები აღნიშნავენ, რომ მშობლებთან ურთიერთობისას მთავარ სირთულეს წარმოადგ</w:t>
      </w:r>
      <w:r w:rsidR="00D02390" w:rsidRPr="00D02390">
        <w:rPr>
          <w:rFonts w:ascii="Sylfaen" w:eastAsia="Times New Roman" w:hAnsi="Sylfaen" w:cs="Menlo Regular"/>
          <w:sz w:val="22"/>
          <w:szCs w:val="22"/>
          <w:lang w:val="ka-GE"/>
        </w:rPr>
        <w:t xml:space="preserve">ენდა ის, რომ ვერ აკონტროლებდნენ, </w:t>
      </w:r>
      <w:r w:rsidRPr="00D02390">
        <w:rPr>
          <w:rFonts w:ascii="Sylfaen" w:eastAsia="Times New Roman" w:hAnsi="Sylfaen" w:cs="Menlo Regular"/>
          <w:sz w:val="22"/>
          <w:szCs w:val="22"/>
          <w:lang w:val="ka-GE"/>
        </w:rPr>
        <w:t xml:space="preserve">რამდენად დამოუკიდებლად ასრულებდნენ </w:t>
      </w:r>
      <w:r w:rsidR="00D02390" w:rsidRPr="00D02390">
        <w:rPr>
          <w:rFonts w:ascii="Sylfaen" w:eastAsia="Times New Roman" w:hAnsi="Sylfaen" w:cs="Menlo Regular"/>
          <w:sz w:val="22"/>
          <w:szCs w:val="22"/>
          <w:lang w:val="ka-GE"/>
        </w:rPr>
        <w:t>მოსწავლეები</w:t>
      </w:r>
      <w:r w:rsidRPr="00D02390">
        <w:rPr>
          <w:rFonts w:ascii="Sylfaen" w:eastAsia="Times New Roman" w:hAnsi="Sylfaen" w:cs="Menlo Regular"/>
          <w:sz w:val="22"/>
          <w:szCs w:val="22"/>
          <w:lang w:val="ka-GE"/>
        </w:rPr>
        <w:t xml:space="preserve"> აქტივობებს, რამდენად იყვნენ</w:t>
      </w:r>
      <w:r w:rsidR="00154211" w:rsidRPr="00D02390">
        <w:rPr>
          <w:rFonts w:ascii="Sylfaen" w:eastAsia="Times New Roman" w:hAnsi="Sylfaen" w:cs="Menlo Regular"/>
          <w:sz w:val="22"/>
          <w:szCs w:val="22"/>
          <w:lang w:val="ka-GE"/>
        </w:rPr>
        <w:t xml:space="preserve"> </w:t>
      </w:r>
      <w:r w:rsidRPr="00D02390">
        <w:rPr>
          <w:rFonts w:ascii="Sylfaen" w:eastAsia="Times New Roman" w:hAnsi="Sylfaen" w:cs="Menlo Regular"/>
          <w:sz w:val="22"/>
          <w:szCs w:val="22"/>
          <w:lang w:val="ka-GE"/>
        </w:rPr>
        <w:t xml:space="preserve">ჩართულები მშობლები, </w:t>
      </w:r>
      <w:r w:rsidR="00D02390" w:rsidRPr="00D02390">
        <w:rPr>
          <w:rFonts w:ascii="Sylfaen" w:eastAsia="Times New Roman" w:hAnsi="Sylfaen" w:cs="Menlo Regular"/>
          <w:sz w:val="22"/>
          <w:szCs w:val="22"/>
          <w:lang w:val="ka-GE"/>
        </w:rPr>
        <w:t xml:space="preserve">სხვაგვარად რომ ვთქვათ, </w:t>
      </w:r>
      <w:r w:rsidRPr="00D02390">
        <w:rPr>
          <w:rFonts w:ascii="Sylfaen" w:eastAsia="Times New Roman" w:hAnsi="Sylfaen" w:cs="Menlo Regular"/>
          <w:sz w:val="22"/>
          <w:szCs w:val="22"/>
          <w:lang w:val="ka-GE"/>
        </w:rPr>
        <w:t xml:space="preserve">რამდენად აძლევდნენ მშობლები მოსწავლეებს დამოუკიდებლად </w:t>
      </w:r>
      <w:r w:rsidR="00D02390" w:rsidRPr="00D02390">
        <w:rPr>
          <w:rFonts w:ascii="Sylfaen" w:eastAsia="Times New Roman" w:hAnsi="Sylfaen" w:cs="Menlo Regular"/>
          <w:sz w:val="22"/>
          <w:szCs w:val="22"/>
          <w:lang w:val="ka-GE"/>
        </w:rPr>
        <w:t>დავალების მომზადების საშუალებას.</w:t>
      </w:r>
      <w:r w:rsidRPr="00D02390">
        <w:rPr>
          <w:rFonts w:ascii="Sylfaen" w:eastAsia="Times New Roman" w:hAnsi="Sylfaen" w:cs="Menlo Regular"/>
          <w:sz w:val="22"/>
          <w:szCs w:val="22"/>
          <w:lang w:val="ka-GE"/>
        </w:rPr>
        <w:t xml:space="preserve"> </w:t>
      </w:r>
    </w:p>
    <w:p w14:paraId="37F126F9" w14:textId="77777777" w:rsidR="00946A62" w:rsidRDefault="00946A62" w:rsidP="00272FE9">
      <w:pPr>
        <w:pStyle w:val="ListParagraph"/>
        <w:ind w:left="0"/>
        <w:jc w:val="both"/>
        <w:rPr>
          <w:rFonts w:ascii="Sylfaen" w:eastAsia="Times New Roman" w:hAnsi="Sylfaen" w:cs="Menlo Regular"/>
          <w:sz w:val="22"/>
          <w:szCs w:val="22"/>
          <w:lang w:val="ka-GE"/>
        </w:rPr>
      </w:pPr>
    </w:p>
    <w:p w14:paraId="3401462F" w14:textId="77777777" w:rsidR="00B24262" w:rsidRDefault="00946A62" w:rsidP="00D02390">
      <w:pPr>
        <w:pStyle w:val="ListParagraph"/>
        <w:numPr>
          <w:ilvl w:val="0"/>
          <w:numId w:val="3"/>
        </w:numPr>
        <w:tabs>
          <w:tab w:val="left" w:pos="270"/>
        </w:tabs>
        <w:ind w:left="0" w:firstLine="0"/>
        <w:jc w:val="both"/>
        <w:rPr>
          <w:rFonts w:ascii="Sylfaen" w:hAnsi="Sylfaen" w:cs="Menlo Regular"/>
          <w:sz w:val="22"/>
          <w:szCs w:val="22"/>
          <w:lang w:val="ka-GE"/>
        </w:rPr>
      </w:pPr>
      <w:r w:rsidRPr="003B0486">
        <w:rPr>
          <w:rFonts w:ascii="Sylfaen" w:hAnsi="Sylfaen" w:cs="Menlo Regular"/>
          <w:i/>
          <w:sz w:val="22"/>
          <w:szCs w:val="22"/>
          <w:u w:val="single"/>
          <w:lang w:val="ka-GE"/>
        </w:rPr>
        <w:t>გრამატიკის, ლექსიკისა და მხატვრულ-გამომსახველობითი ხერხების სწავლებას მეტი დრო უნდა დაეთმოს დაწყებით საფეხურზე.</w:t>
      </w:r>
      <w:r w:rsidRPr="003B0486">
        <w:rPr>
          <w:rFonts w:ascii="Sylfaen" w:hAnsi="Sylfaen" w:cs="Menlo Regular"/>
          <w:sz w:val="22"/>
          <w:szCs w:val="22"/>
          <w:lang w:val="ka-GE"/>
        </w:rPr>
        <w:t xml:space="preserve"> როგორც მასწავლებლები აღნიშნავენ, დაწყებით საფეხურზე იგნორირებულია გრამატიკის ნაწილი. </w:t>
      </w:r>
      <w:r w:rsidR="00B24262">
        <w:rPr>
          <w:rFonts w:ascii="Sylfaen" w:hAnsi="Sylfaen" w:cs="Menlo Regular"/>
          <w:sz w:val="22"/>
          <w:szCs w:val="22"/>
          <w:lang w:val="ka-GE"/>
        </w:rPr>
        <w:t xml:space="preserve">მათთვის </w:t>
      </w:r>
      <w:r w:rsidRPr="003B0486">
        <w:rPr>
          <w:rFonts w:ascii="Sylfaen" w:hAnsi="Sylfaen" w:cs="Menlo Regular"/>
          <w:sz w:val="22"/>
          <w:szCs w:val="22"/>
          <w:lang w:val="ka-GE"/>
        </w:rPr>
        <w:t>პუნქტუაციის წესების ცოდნა მარტო გამართული წერისთვის არაა საჭირო, სხვისი ნაწერის გააზრებისა და აღქმისათვისაც საჭიროა. მაგალითად კომპლექსურ დავალებაში “სოფლის მაშენებლები” არის ორწერტილი გამოტანილი</w:t>
      </w:r>
      <w:r w:rsidR="00B24262">
        <w:rPr>
          <w:rFonts w:ascii="Sylfaen" w:hAnsi="Sylfaen" w:cs="Menlo Regular"/>
          <w:sz w:val="22"/>
          <w:szCs w:val="22"/>
          <w:lang w:val="ka-GE"/>
        </w:rPr>
        <w:t xml:space="preserve"> და ახლავს მითითება, რომ </w:t>
      </w:r>
      <w:r w:rsidRPr="003B0486">
        <w:rPr>
          <w:rFonts w:ascii="Sylfaen" w:hAnsi="Sylfaen" w:cs="Menlo Regular"/>
          <w:sz w:val="22"/>
          <w:szCs w:val="22"/>
          <w:lang w:val="ka-GE"/>
        </w:rPr>
        <w:t xml:space="preserve"> ორწერტილი </w:t>
      </w:r>
      <w:r w:rsidR="00B24262">
        <w:rPr>
          <w:rFonts w:ascii="Sylfaen" w:hAnsi="Sylfaen" w:cs="Menlo Regular"/>
          <w:sz w:val="22"/>
          <w:szCs w:val="22"/>
          <w:lang w:val="ka-GE"/>
        </w:rPr>
        <w:t>პერსონაჟ</w:t>
      </w:r>
      <w:r w:rsidRPr="003B0486">
        <w:rPr>
          <w:rFonts w:ascii="Sylfaen" w:hAnsi="Sylfaen" w:cs="Menlo Regular"/>
          <w:sz w:val="22"/>
          <w:szCs w:val="22"/>
          <w:lang w:val="ka-GE"/>
        </w:rPr>
        <w:t>ის სიტყვები</w:t>
      </w:r>
      <w:r w:rsidR="00B24262">
        <w:rPr>
          <w:rFonts w:ascii="Sylfaen" w:hAnsi="Sylfaen" w:cs="Menlo Regular"/>
          <w:sz w:val="22"/>
          <w:szCs w:val="22"/>
          <w:lang w:val="ka-GE"/>
        </w:rPr>
        <w:t xml:space="preserve">ს წინ გვხვდება. შესაბამისად, მოსწავლემ შესაძლოა ჩათვალოს, </w:t>
      </w:r>
      <w:r w:rsidRPr="003B0486">
        <w:rPr>
          <w:rFonts w:ascii="Sylfaen" w:hAnsi="Sylfaen" w:cs="Menlo Regular"/>
          <w:sz w:val="22"/>
          <w:szCs w:val="22"/>
          <w:lang w:val="ka-GE"/>
        </w:rPr>
        <w:t xml:space="preserve">რომ მხოლოდ </w:t>
      </w:r>
      <w:r w:rsidR="00B24262">
        <w:rPr>
          <w:rFonts w:ascii="Sylfaen" w:hAnsi="Sylfaen" w:cs="Menlo Regular"/>
          <w:sz w:val="22"/>
          <w:szCs w:val="22"/>
          <w:lang w:val="ka-GE"/>
        </w:rPr>
        <w:t>ამ შემთხვევაში გამოიყენება</w:t>
      </w:r>
      <w:r w:rsidRPr="003B0486">
        <w:rPr>
          <w:rFonts w:ascii="Sylfaen" w:hAnsi="Sylfaen" w:cs="Menlo Regular"/>
          <w:sz w:val="22"/>
          <w:szCs w:val="22"/>
          <w:lang w:val="ka-GE"/>
        </w:rPr>
        <w:t xml:space="preserve"> ორწერტილი</w:t>
      </w:r>
      <w:r w:rsidR="00B24262">
        <w:rPr>
          <w:rFonts w:ascii="Sylfaen" w:hAnsi="Sylfaen" w:cs="Menlo Regular"/>
          <w:sz w:val="22"/>
          <w:szCs w:val="22"/>
          <w:lang w:val="ka-GE"/>
        </w:rPr>
        <w:t xml:space="preserve">. </w:t>
      </w:r>
    </w:p>
    <w:p w14:paraId="62494B33" w14:textId="77777777" w:rsidR="00B24262" w:rsidRPr="00B24262" w:rsidRDefault="00B24262" w:rsidP="00B24262">
      <w:pPr>
        <w:tabs>
          <w:tab w:val="left" w:pos="270"/>
        </w:tabs>
        <w:jc w:val="both"/>
        <w:rPr>
          <w:rFonts w:ascii="Sylfaen" w:hAnsi="Sylfaen" w:cs="Menlo Regular"/>
          <w:sz w:val="22"/>
          <w:szCs w:val="22"/>
          <w:lang w:val="ka-GE"/>
        </w:rPr>
      </w:pPr>
    </w:p>
    <w:p w14:paraId="3970F66C" w14:textId="2FEE413B" w:rsidR="00946A62" w:rsidRDefault="00B24262" w:rsidP="00B24262">
      <w:pPr>
        <w:pStyle w:val="ListParagraph"/>
        <w:tabs>
          <w:tab w:val="left" w:pos="270"/>
        </w:tabs>
        <w:ind w:left="0"/>
        <w:jc w:val="both"/>
        <w:rPr>
          <w:rFonts w:ascii="Sylfaen" w:hAnsi="Sylfaen" w:cs="Menlo Regular"/>
          <w:sz w:val="22"/>
          <w:szCs w:val="22"/>
          <w:lang w:val="ka-GE"/>
        </w:rPr>
      </w:pPr>
      <w:r>
        <w:rPr>
          <w:rFonts w:ascii="Sylfaen" w:hAnsi="Sylfaen" w:cs="Menlo Regular"/>
          <w:sz w:val="22"/>
          <w:szCs w:val="22"/>
          <w:lang w:val="ka-GE"/>
        </w:rPr>
        <w:t>კომპლექსურ დავალებებში მხატვრულ</w:t>
      </w:r>
      <w:r w:rsidR="00946A62" w:rsidRPr="003B0486">
        <w:rPr>
          <w:rFonts w:ascii="Sylfaen" w:hAnsi="Sylfaen" w:cs="Menlo Regular"/>
          <w:sz w:val="22"/>
          <w:szCs w:val="22"/>
          <w:lang w:val="ka-GE"/>
        </w:rPr>
        <w:t xml:space="preserve">-გამომსახველობითი ხერხებიც არ არის კარგად დამუშავებული. ავტორები ორიენტირებულები არიან შინაარსზე, ანალიზზე, სინთეზზე, მაგრამ ენის სტრუქტურის გააზრება და </w:t>
      </w:r>
      <w:r>
        <w:rPr>
          <w:rFonts w:ascii="Sylfaen" w:hAnsi="Sylfaen" w:cs="Menlo Regular"/>
          <w:sz w:val="22"/>
          <w:szCs w:val="22"/>
          <w:lang w:val="ka-GE"/>
        </w:rPr>
        <w:t>გრამატ</w:t>
      </w:r>
      <w:r w:rsidR="00946A62" w:rsidRPr="003B0486">
        <w:rPr>
          <w:rFonts w:ascii="Sylfaen" w:hAnsi="Sylfaen" w:cs="Menlo Regular"/>
          <w:sz w:val="22"/>
          <w:szCs w:val="22"/>
          <w:lang w:val="ka-GE"/>
        </w:rPr>
        <w:t xml:space="preserve">იკული საკითხებიც არანაკლებ მნიშვნელოვანია. შესაბამისად, სასურველია საკითხებში და სავარჯიშოებში დაემატოს ტექსტის ენაც. </w:t>
      </w:r>
    </w:p>
    <w:p w14:paraId="3DAA7084" w14:textId="77777777" w:rsidR="00946A62" w:rsidRPr="003B0486" w:rsidRDefault="00946A62" w:rsidP="00272FE9">
      <w:pPr>
        <w:pStyle w:val="ListParagraph"/>
        <w:ind w:left="0"/>
        <w:jc w:val="both"/>
        <w:rPr>
          <w:rFonts w:ascii="Sylfaen" w:hAnsi="Sylfaen" w:cs="Menlo Regular"/>
          <w:sz w:val="22"/>
          <w:szCs w:val="22"/>
          <w:lang w:val="ka-GE"/>
        </w:rPr>
      </w:pPr>
    </w:p>
    <w:p w14:paraId="4EAB4547" w14:textId="70C6ABD9" w:rsidR="00946A62" w:rsidRDefault="00946A62" w:rsidP="00272FE9">
      <w:pPr>
        <w:jc w:val="both"/>
        <w:rPr>
          <w:rFonts w:ascii="Sylfaen" w:hAnsi="Sylfaen" w:cs="Menlo Regular"/>
          <w:sz w:val="22"/>
          <w:szCs w:val="22"/>
          <w:lang w:val="ka-GE"/>
        </w:rPr>
      </w:pPr>
      <w:r>
        <w:rPr>
          <w:rFonts w:ascii="Sylfaen" w:hAnsi="Sylfaen" w:cs="Menlo Regular"/>
          <w:sz w:val="22"/>
          <w:szCs w:val="22"/>
          <w:lang w:val="ka-GE"/>
        </w:rPr>
        <w:t>გარდა ამისა, ცოტაა ლექსიკის გამდიდრებისკენ მიმართული სავარჯიშოები. მდიდარი ლექსიკის ჩამოყალიბება ბევრი უნარის განვითარებასთანაა დაკავშირებული: წერით მეტყველებასთან, ზოგადად მეტყველებასთა</w:t>
      </w:r>
      <w:r w:rsidR="00B24262">
        <w:rPr>
          <w:rFonts w:ascii="Sylfaen" w:hAnsi="Sylfaen" w:cs="Menlo Regular"/>
          <w:sz w:val="22"/>
          <w:szCs w:val="22"/>
          <w:lang w:val="ka-GE"/>
        </w:rPr>
        <w:t>ნ</w:t>
      </w:r>
      <w:r>
        <w:rPr>
          <w:rFonts w:ascii="Sylfaen" w:hAnsi="Sylfaen" w:cs="Menlo Regular"/>
          <w:sz w:val="22"/>
          <w:szCs w:val="22"/>
          <w:lang w:val="ka-GE"/>
        </w:rPr>
        <w:t xml:space="preserve">, აზროვნებასთან, </w:t>
      </w:r>
      <w:r w:rsidR="00B24262">
        <w:rPr>
          <w:rFonts w:ascii="Sylfaen" w:hAnsi="Sylfaen" w:cs="Menlo Regular"/>
          <w:sz w:val="22"/>
          <w:szCs w:val="22"/>
          <w:lang w:val="ka-GE"/>
        </w:rPr>
        <w:t>კომპლექსურ დავალებებში</w:t>
      </w:r>
      <w:r>
        <w:rPr>
          <w:rFonts w:ascii="Sylfaen" w:hAnsi="Sylfaen" w:cs="Menlo Regular"/>
          <w:sz w:val="22"/>
          <w:szCs w:val="22"/>
          <w:lang w:val="ka-GE"/>
        </w:rPr>
        <w:t xml:space="preserve"> ცოტა </w:t>
      </w:r>
      <w:r w:rsidR="00B24262">
        <w:rPr>
          <w:rFonts w:ascii="Sylfaen" w:hAnsi="Sylfaen" w:cs="Menlo Regular"/>
          <w:sz w:val="22"/>
          <w:szCs w:val="22"/>
          <w:lang w:val="ka-GE"/>
        </w:rPr>
        <w:t>რთულია</w:t>
      </w:r>
      <w:r>
        <w:rPr>
          <w:rFonts w:ascii="Sylfaen" w:hAnsi="Sylfaen" w:cs="Menlo Regular"/>
          <w:sz w:val="22"/>
          <w:szCs w:val="22"/>
          <w:lang w:val="ka-GE"/>
        </w:rPr>
        <w:t xml:space="preserve"> </w:t>
      </w:r>
      <w:r w:rsidR="00B24262">
        <w:rPr>
          <w:rFonts w:ascii="Sylfaen" w:hAnsi="Sylfaen" w:cs="Menlo Regular"/>
          <w:sz w:val="22"/>
          <w:szCs w:val="22"/>
          <w:lang w:val="ka-GE"/>
        </w:rPr>
        <w:t>ამ საკითხების</w:t>
      </w:r>
      <w:r>
        <w:rPr>
          <w:rFonts w:ascii="Sylfaen" w:hAnsi="Sylfaen" w:cs="Menlo Regular"/>
          <w:sz w:val="22"/>
          <w:szCs w:val="22"/>
          <w:lang w:val="ka-GE"/>
        </w:rPr>
        <w:t xml:space="preserve"> გაშლა, მაგრამ წინადადების</w:t>
      </w:r>
      <w:r w:rsidR="00B24262">
        <w:rPr>
          <w:rFonts w:ascii="Sylfaen" w:hAnsi="Sylfaen" w:cs="Menlo Regular"/>
          <w:sz w:val="22"/>
          <w:szCs w:val="22"/>
          <w:lang w:val="ka-GE"/>
        </w:rPr>
        <w:t xml:space="preserve"> ზედსართავი სახელებით</w:t>
      </w:r>
      <w:r>
        <w:rPr>
          <w:rFonts w:ascii="Sylfaen" w:hAnsi="Sylfaen" w:cs="Menlo Regular"/>
          <w:sz w:val="22"/>
          <w:szCs w:val="22"/>
          <w:lang w:val="ka-GE"/>
        </w:rPr>
        <w:t xml:space="preserve"> </w:t>
      </w:r>
      <w:r w:rsidR="00B24262">
        <w:rPr>
          <w:rFonts w:ascii="Sylfaen" w:hAnsi="Sylfaen" w:cs="Menlo Regular"/>
          <w:sz w:val="22"/>
          <w:szCs w:val="22"/>
          <w:lang w:val="ka-GE"/>
        </w:rPr>
        <w:t>განვრცობის სავარჯიშო, ან მსგავსი დავალებები</w:t>
      </w:r>
      <w:r>
        <w:rPr>
          <w:rFonts w:ascii="Sylfaen" w:hAnsi="Sylfaen" w:cs="Menlo Regular"/>
          <w:sz w:val="22"/>
          <w:szCs w:val="22"/>
          <w:lang w:val="ka-GE"/>
        </w:rPr>
        <w:t xml:space="preserve"> მაინც </w:t>
      </w:r>
      <w:r w:rsidR="00B24262">
        <w:rPr>
          <w:rFonts w:ascii="Sylfaen" w:hAnsi="Sylfaen" w:cs="Menlo Regular"/>
          <w:sz w:val="22"/>
          <w:szCs w:val="22"/>
          <w:lang w:val="ka-GE"/>
        </w:rPr>
        <w:t>შეიძლება იყოს დამატებული.</w:t>
      </w:r>
      <w:r>
        <w:rPr>
          <w:rFonts w:ascii="Sylfaen" w:hAnsi="Sylfaen" w:cs="Menlo Regular"/>
          <w:sz w:val="22"/>
          <w:szCs w:val="22"/>
          <w:lang w:val="ka-GE"/>
        </w:rPr>
        <w:t xml:space="preserve"> პირველი კლასიდან საბაზოს ჩათვლით აუცილებელია ასეთი დავალებები</w:t>
      </w:r>
      <w:r w:rsidR="00B24262">
        <w:rPr>
          <w:rFonts w:ascii="Sylfaen" w:hAnsi="Sylfaen" w:cs="Menlo Regular"/>
          <w:sz w:val="22"/>
          <w:szCs w:val="22"/>
          <w:lang w:val="ka-GE"/>
        </w:rPr>
        <w:t>ს ინტეგრირება</w:t>
      </w:r>
      <w:r>
        <w:rPr>
          <w:rFonts w:ascii="Sylfaen" w:hAnsi="Sylfaen" w:cs="Menlo Regular"/>
          <w:sz w:val="22"/>
          <w:szCs w:val="22"/>
          <w:lang w:val="ka-GE"/>
        </w:rPr>
        <w:t xml:space="preserve">. მე-3 </w:t>
      </w:r>
      <w:r w:rsidR="005A26A5">
        <w:rPr>
          <w:rFonts w:ascii="Sylfaen" w:hAnsi="Sylfaen" w:cs="Menlo Regular"/>
          <w:sz w:val="22"/>
          <w:szCs w:val="22"/>
          <w:lang w:val="ka-GE"/>
        </w:rPr>
        <w:t xml:space="preserve">და </w:t>
      </w:r>
      <w:r>
        <w:rPr>
          <w:rFonts w:ascii="Sylfaen" w:hAnsi="Sylfaen" w:cs="Menlo Regular"/>
          <w:sz w:val="22"/>
          <w:szCs w:val="22"/>
          <w:lang w:val="ka-GE"/>
        </w:rPr>
        <w:t xml:space="preserve">მე-4 </w:t>
      </w:r>
      <w:r w:rsidR="005A26A5">
        <w:rPr>
          <w:rFonts w:ascii="Sylfaen" w:hAnsi="Sylfaen" w:cs="Menlo Regular"/>
          <w:sz w:val="22"/>
          <w:szCs w:val="22"/>
          <w:lang w:val="ka-GE"/>
        </w:rPr>
        <w:t>კლასიდან</w:t>
      </w:r>
      <w:r>
        <w:rPr>
          <w:rFonts w:ascii="Sylfaen" w:hAnsi="Sylfaen" w:cs="Menlo Regular"/>
          <w:sz w:val="22"/>
          <w:szCs w:val="22"/>
          <w:lang w:val="ka-GE"/>
        </w:rPr>
        <w:t xml:space="preserve"> </w:t>
      </w:r>
      <w:r w:rsidR="003B2310">
        <w:rPr>
          <w:rFonts w:ascii="Sylfaen" w:hAnsi="Sylfaen" w:cs="Menlo Regular"/>
          <w:sz w:val="22"/>
          <w:szCs w:val="22"/>
          <w:lang w:val="ka-GE"/>
        </w:rPr>
        <w:t>მსგავსი სავარჯიშოები შეიძლება ჩანაცვლდეს აქტივობებით, სადაც მოსწავლეები</w:t>
      </w:r>
      <w:r>
        <w:rPr>
          <w:rFonts w:ascii="Sylfaen" w:hAnsi="Sylfaen" w:cs="Menlo Regular"/>
          <w:sz w:val="22"/>
          <w:szCs w:val="22"/>
          <w:lang w:val="ka-GE"/>
        </w:rPr>
        <w:t xml:space="preserve"> ტექსტში </w:t>
      </w:r>
      <w:r w:rsidR="003B2310">
        <w:rPr>
          <w:rFonts w:ascii="Sylfaen" w:hAnsi="Sylfaen" w:cs="Menlo Regular"/>
          <w:sz w:val="22"/>
          <w:szCs w:val="22"/>
          <w:lang w:val="ka-GE"/>
        </w:rPr>
        <w:t>მოცემული</w:t>
      </w:r>
      <w:r>
        <w:rPr>
          <w:rFonts w:ascii="Sylfaen" w:hAnsi="Sylfaen" w:cs="Menlo Regular"/>
          <w:sz w:val="22"/>
          <w:szCs w:val="22"/>
          <w:lang w:val="ka-GE"/>
        </w:rPr>
        <w:t xml:space="preserve"> </w:t>
      </w:r>
      <w:r w:rsidR="005A26A5">
        <w:rPr>
          <w:rFonts w:ascii="Sylfaen" w:hAnsi="Sylfaen" w:cs="Menlo Regular"/>
          <w:sz w:val="22"/>
          <w:szCs w:val="22"/>
          <w:lang w:val="ka-GE"/>
        </w:rPr>
        <w:t>ა</w:t>
      </w:r>
      <w:r>
        <w:rPr>
          <w:rFonts w:ascii="Sylfaen" w:hAnsi="Sylfaen" w:cs="Menlo Regular"/>
          <w:sz w:val="22"/>
          <w:szCs w:val="22"/>
          <w:lang w:val="ka-GE"/>
        </w:rPr>
        <w:t xml:space="preserve">ხალი ლექსიკური ერთეულებით </w:t>
      </w:r>
      <w:r w:rsidR="003B2310">
        <w:rPr>
          <w:rFonts w:ascii="Sylfaen" w:hAnsi="Sylfaen" w:cs="Menlo Regular"/>
          <w:sz w:val="22"/>
          <w:szCs w:val="22"/>
          <w:lang w:val="ka-GE"/>
        </w:rPr>
        <w:t>შექმნიან</w:t>
      </w:r>
      <w:r>
        <w:rPr>
          <w:rFonts w:ascii="Sylfaen" w:hAnsi="Sylfaen" w:cs="Menlo Regular"/>
          <w:sz w:val="22"/>
          <w:szCs w:val="22"/>
          <w:lang w:val="ka-GE"/>
        </w:rPr>
        <w:t xml:space="preserve"> </w:t>
      </w:r>
      <w:r w:rsidR="003B2310">
        <w:rPr>
          <w:rFonts w:ascii="Sylfaen" w:hAnsi="Sylfaen" w:cs="Menlo Regular"/>
          <w:sz w:val="22"/>
          <w:szCs w:val="22"/>
          <w:lang w:val="ka-GE"/>
        </w:rPr>
        <w:t>ახალ</w:t>
      </w:r>
      <w:r>
        <w:rPr>
          <w:rFonts w:ascii="Sylfaen" w:hAnsi="Sylfaen" w:cs="Menlo Regular"/>
          <w:sz w:val="22"/>
          <w:szCs w:val="22"/>
          <w:lang w:val="ka-GE"/>
        </w:rPr>
        <w:t xml:space="preserve"> </w:t>
      </w:r>
      <w:r w:rsidR="003B2310">
        <w:rPr>
          <w:rFonts w:ascii="Sylfaen" w:hAnsi="Sylfaen" w:cs="Menlo Regular"/>
          <w:sz w:val="22"/>
          <w:szCs w:val="22"/>
          <w:lang w:val="ka-GE"/>
        </w:rPr>
        <w:t>ამბავს</w:t>
      </w:r>
      <w:r>
        <w:rPr>
          <w:rFonts w:ascii="Sylfaen" w:hAnsi="Sylfaen" w:cs="Menlo Regular"/>
          <w:sz w:val="22"/>
          <w:szCs w:val="22"/>
          <w:lang w:val="ka-GE"/>
        </w:rPr>
        <w:t xml:space="preserve">, </w:t>
      </w:r>
      <w:r w:rsidR="003B2310">
        <w:rPr>
          <w:rFonts w:ascii="Sylfaen" w:hAnsi="Sylfaen" w:cs="Menlo Regular"/>
          <w:sz w:val="22"/>
          <w:szCs w:val="22"/>
          <w:lang w:val="ka-GE"/>
        </w:rPr>
        <w:t>ჩანახატს</w:t>
      </w:r>
      <w:r>
        <w:rPr>
          <w:rFonts w:ascii="Sylfaen" w:hAnsi="Sylfaen" w:cs="Menlo Regular"/>
          <w:sz w:val="22"/>
          <w:szCs w:val="22"/>
          <w:lang w:val="ka-GE"/>
        </w:rPr>
        <w:t xml:space="preserve"> და ა.შ.</w:t>
      </w:r>
    </w:p>
    <w:p w14:paraId="1B8DA005" w14:textId="77777777" w:rsidR="00946A62" w:rsidRPr="003B0486" w:rsidRDefault="00946A62" w:rsidP="00272FE9">
      <w:pPr>
        <w:jc w:val="both"/>
        <w:rPr>
          <w:rFonts w:ascii="Sylfaen" w:eastAsia="Times New Roman" w:hAnsi="Sylfaen" w:cs="Menlo Regular"/>
          <w:sz w:val="22"/>
          <w:szCs w:val="22"/>
          <w:lang w:val="ka-GE"/>
        </w:rPr>
      </w:pPr>
    </w:p>
    <w:p w14:paraId="23409086" w14:textId="0657C410" w:rsidR="00946A62" w:rsidRDefault="00946A62" w:rsidP="003B2310">
      <w:pPr>
        <w:tabs>
          <w:tab w:val="left" w:pos="270"/>
        </w:tabs>
        <w:jc w:val="both"/>
        <w:rPr>
          <w:rFonts w:ascii="Sylfaen" w:eastAsia="Times New Roman" w:hAnsi="Sylfaen" w:cs="Menlo Regular"/>
          <w:sz w:val="22"/>
          <w:szCs w:val="22"/>
          <w:lang w:val="ka-GE"/>
        </w:rPr>
      </w:pPr>
      <w:r>
        <w:rPr>
          <w:rFonts w:ascii="Sylfaen" w:eastAsia="Times New Roman" w:hAnsi="Sylfaen" w:cs="Menlo Regular"/>
          <w:i/>
          <w:sz w:val="22"/>
          <w:szCs w:val="22"/>
          <w:u w:val="single"/>
          <w:lang w:val="ka-GE"/>
        </w:rPr>
        <w:t xml:space="preserve">4. </w:t>
      </w:r>
      <w:r w:rsidR="003B2310">
        <w:rPr>
          <w:rFonts w:ascii="Sylfaen" w:eastAsia="Times New Roman" w:hAnsi="Sylfaen" w:cs="Menlo Regular"/>
          <w:i/>
          <w:sz w:val="22"/>
          <w:szCs w:val="22"/>
          <w:u w:val="single"/>
          <w:lang w:val="ka-GE"/>
        </w:rPr>
        <w:t>განსაკუთრებული ყურადღების დათმობა</w:t>
      </w:r>
      <w:r w:rsidRPr="00D87600">
        <w:rPr>
          <w:rFonts w:ascii="Sylfaen" w:eastAsia="Times New Roman" w:hAnsi="Sylfaen" w:cs="Menlo Regular"/>
          <w:i/>
          <w:sz w:val="22"/>
          <w:szCs w:val="22"/>
          <w:u w:val="single"/>
          <w:lang w:val="ka-GE"/>
        </w:rPr>
        <w:t xml:space="preserve"> სჭირდება პირველი კლასის მოსწავლეებისათვის მსგავსი კომპლექსური დავალებების მომზადების პროცესს.</w:t>
      </w:r>
      <w:r>
        <w:rPr>
          <w:rFonts w:ascii="Sylfaen" w:eastAsia="Times New Roman" w:hAnsi="Sylfaen" w:cs="Menlo Regular"/>
          <w:sz w:val="22"/>
          <w:szCs w:val="22"/>
          <w:lang w:val="ka-GE"/>
        </w:rPr>
        <w:t xml:space="preserve"> ამ მიმართულებით რამდენიმე საკითხია გამოსაყოფი:</w:t>
      </w:r>
    </w:p>
    <w:p w14:paraId="7EF51AB3" w14:textId="12067F90" w:rsidR="00946A62" w:rsidRPr="005F4BE9" w:rsidRDefault="00946A62" w:rsidP="003B2310">
      <w:pPr>
        <w:pStyle w:val="ListParagraph"/>
        <w:numPr>
          <w:ilvl w:val="0"/>
          <w:numId w:val="7"/>
        </w:numPr>
        <w:tabs>
          <w:tab w:val="left" w:pos="360"/>
        </w:tabs>
        <w:ind w:left="360" w:firstLine="0"/>
        <w:jc w:val="both"/>
        <w:rPr>
          <w:rFonts w:ascii="Sylfaen" w:hAnsi="Sylfaen" w:cs="Menlo Regular"/>
          <w:sz w:val="22"/>
          <w:szCs w:val="22"/>
          <w:lang w:val="ka-GE"/>
        </w:rPr>
      </w:pPr>
      <w:r w:rsidRPr="00D87600">
        <w:rPr>
          <w:rFonts w:ascii="Sylfaen" w:eastAsia="Times New Roman" w:hAnsi="Sylfaen" w:cs="Menlo Regular"/>
          <w:i/>
          <w:sz w:val="22"/>
          <w:szCs w:val="22"/>
          <w:lang w:val="ka-GE"/>
        </w:rPr>
        <w:t>რესურსების ორგანიზება და მიწოდება</w:t>
      </w:r>
      <w:r w:rsidRPr="008B6B67">
        <w:rPr>
          <w:rFonts w:ascii="Sylfaen" w:eastAsia="Times New Roman" w:hAnsi="Sylfaen" w:cs="Menlo Regular"/>
          <w:sz w:val="22"/>
          <w:szCs w:val="22"/>
          <w:lang w:val="ka-GE"/>
        </w:rPr>
        <w:t>. პირველი, უკავშირ</w:t>
      </w:r>
      <w:r w:rsidR="003B2310">
        <w:rPr>
          <w:rFonts w:ascii="Sylfaen" w:eastAsia="Times New Roman" w:hAnsi="Sylfaen" w:cs="Menlo Regular"/>
          <w:sz w:val="22"/>
          <w:szCs w:val="22"/>
          <w:lang w:val="ka-GE"/>
        </w:rPr>
        <w:t xml:space="preserve">დება ჰიპერლინკებს. ჰიპერლინკებს </w:t>
      </w:r>
      <w:r w:rsidRPr="008B6B67">
        <w:rPr>
          <w:rFonts w:ascii="Sylfaen" w:eastAsia="Times New Roman" w:hAnsi="Sylfaen" w:cs="Menlo Regular"/>
          <w:sz w:val="22"/>
          <w:szCs w:val="22"/>
          <w:lang w:val="ka-GE"/>
        </w:rPr>
        <w:t xml:space="preserve">პირველკლასელები </w:t>
      </w:r>
      <w:r w:rsidR="003B2310">
        <w:rPr>
          <w:rFonts w:ascii="Sylfaen" w:eastAsia="Times New Roman" w:hAnsi="Sylfaen" w:cs="Menlo Regular"/>
          <w:sz w:val="22"/>
          <w:szCs w:val="22"/>
          <w:lang w:val="ka-GE"/>
        </w:rPr>
        <w:t xml:space="preserve">მარტივად </w:t>
      </w:r>
      <w:r w:rsidRPr="008B6B67">
        <w:rPr>
          <w:rFonts w:ascii="Sylfaen" w:eastAsia="Times New Roman" w:hAnsi="Sylfaen" w:cs="Menlo Regular"/>
          <w:sz w:val="22"/>
          <w:szCs w:val="22"/>
          <w:lang w:val="ka-GE"/>
        </w:rPr>
        <w:t xml:space="preserve">გახსნიან, მაგრამ რამდენად გამოიყენებენ, რთული სათქმელია. </w:t>
      </w:r>
      <w:r>
        <w:rPr>
          <w:rFonts w:ascii="Sylfaen" w:eastAsia="Times New Roman" w:hAnsi="Sylfaen" w:cs="Menlo Regular"/>
          <w:sz w:val="22"/>
          <w:szCs w:val="22"/>
          <w:lang w:val="ka-GE"/>
        </w:rPr>
        <w:t>გამოსავალი</w:t>
      </w:r>
      <w:r w:rsidR="003B2310">
        <w:rPr>
          <w:rFonts w:ascii="Sylfaen" w:eastAsia="Times New Roman" w:hAnsi="Sylfaen" w:cs="Menlo Regular"/>
          <w:sz w:val="22"/>
          <w:szCs w:val="22"/>
          <w:lang w:val="ka-GE"/>
        </w:rPr>
        <w:t>,</w:t>
      </w:r>
      <w:r>
        <w:rPr>
          <w:rFonts w:ascii="Sylfaen" w:eastAsia="Times New Roman" w:hAnsi="Sylfaen" w:cs="Menlo Regular"/>
          <w:sz w:val="22"/>
          <w:szCs w:val="22"/>
          <w:lang w:val="ka-GE"/>
        </w:rPr>
        <w:t xml:space="preserve"> შესაძლოა</w:t>
      </w:r>
      <w:r w:rsidR="003B2310">
        <w:rPr>
          <w:rFonts w:ascii="Sylfaen" w:eastAsia="Times New Roman" w:hAnsi="Sylfaen" w:cs="Menlo Regular"/>
          <w:sz w:val="22"/>
          <w:szCs w:val="22"/>
          <w:lang w:val="ka-GE"/>
        </w:rPr>
        <w:t>,</w:t>
      </w:r>
      <w:r>
        <w:rPr>
          <w:rFonts w:ascii="Sylfaen" w:eastAsia="Times New Roman" w:hAnsi="Sylfaen" w:cs="Menlo Regular"/>
          <w:sz w:val="22"/>
          <w:szCs w:val="22"/>
          <w:lang w:val="ka-GE"/>
        </w:rPr>
        <w:t xml:space="preserve"> ის იყოს, რომ მსგავსი აქტივობები მოსწავლეებმა ჯერ </w:t>
      </w:r>
      <w:r w:rsidR="003B2310">
        <w:rPr>
          <w:rFonts w:ascii="Sylfaen" w:eastAsia="Times New Roman" w:hAnsi="Sylfaen" w:cs="Menlo Regular"/>
          <w:sz w:val="22"/>
          <w:szCs w:val="22"/>
          <w:lang w:val="ka-GE"/>
        </w:rPr>
        <w:t>საკლასო ოთახში</w:t>
      </w:r>
      <w:r>
        <w:rPr>
          <w:rFonts w:ascii="Sylfaen" w:eastAsia="Times New Roman" w:hAnsi="Sylfaen" w:cs="Menlo Regular"/>
          <w:sz w:val="22"/>
          <w:szCs w:val="22"/>
          <w:lang w:val="ka-GE"/>
        </w:rPr>
        <w:t xml:space="preserve"> შეასრულონ, ხოლო შემდეგ - სახლში, დამოუკიდებლად ან მშობლის დახმარებით. გარდა ამისა, პირველი კლასელებისთვის უმჯობესია, ინსტრუქცია ყოფილიყო აუდიო ჩანაწერის სახით</w:t>
      </w:r>
      <w:r w:rsidR="002C5EB7">
        <w:rPr>
          <w:rFonts w:ascii="Sylfaen" w:eastAsia="Times New Roman" w:hAnsi="Sylfaen" w:cs="Menlo Regular"/>
          <w:sz w:val="22"/>
          <w:szCs w:val="22"/>
          <w:lang w:val="ka-GE"/>
        </w:rPr>
        <w:t xml:space="preserve"> მიწოდებული, </w:t>
      </w:r>
      <w:r>
        <w:rPr>
          <w:rFonts w:ascii="Sylfaen" w:eastAsia="Times New Roman" w:hAnsi="Sylfaen" w:cs="Menlo Regular"/>
          <w:sz w:val="22"/>
          <w:szCs w:val="22"/>
          <w:lang w:val="ka-GE"/>
        </w:rPr>
        <w:t xml:space="preserve">რადგან კითხვის პროცესში პირველი კლასის მოსწავლეები ძალიან დიდ ძალისხმევას და დროს ხარჯავენ ახალი ტექსტის ამოკითხვისას, რაც შინაარსის გამოტანის პროცესსაც აფერხებს და ართულებს. </w:t>
      </w:r>
      <w:r>
        <w:rPr>
          <w:rFonts w:ascii="Sylfaen" w:hAnsi="Sylfaen" w:cs="Menlo Regular"/>
          <w:sz w:val="22"/>
          <w:szCs w:val="22"/>
          <w:lang w:val="ka-GE"/>
        </w:rPr>
        <w:t>ზოგჯერ სასწავლო წელი ისე მთავრდება ხოლმე, რომ ზოგ პირველკლასელს უჭირს სიტყვების გამთლიანება და შესაძლებელია</w:t>
      </w:r>
      <w:r w:rsidR="002C5EB7">
        <w:rPr>
          <w:rFonts w:ascii="Sylfaen" w:hAnsi="Sylfaen" w:cs="Menlo Regular"/>
          <w:sz w:val="22"/>
          <w:szCs w:val="22"/>
          <w:lang w:val="ka-GE"/>
        </w:rPr>
        <w:t>,</w:t>
      </w:r>
      <w:r>
        <w:rPr>
          <w:rFonts w:ascii="Sylfaen" w:hAnsi="Sylfaen" w:cs="Menlo Regular"/>
          <w:sz w:val="22"/>
          <w:szCs w:val="22"/>
          <w:lang w:val="ka-GE"/>
        </w:rPr>
        <w:t xml:space="preserve"> კომპლექსური დავალების პირობა ვერც ამოიკითხოს და ვერც გაიგოს, რას ავალებენ. ტექნოლოგიებთან ურთიერთობა ამ ასაკში მათ უფრო მოსწონთ, ვიდრე კითხვა. </w:t>
      </w:r>
      <w:r w:rsidRPr="005F4BE9">
        <w:rPr>
          <w:rFonts w:ascii="Sylfaen" w:eastAsia="Times New Roman" w:hAnsi="Sylfaen" w:cs="Menlo Regular"/>
          <w:sz w:val="22"/>
          <w:szCs w:val="22"/>
          <w:lang w:val="ka-GE"/>
        </w:rPr>
        <w:t xml:space="preserve">დამატებით, პირველი კლასისთვის ძალიან ფრთხილად უნდა მოხდეს ჰიპერლინკების შერჩევა. გასაგებია, რომ მოცემული ბმულის მიზანი ისაა, რომ მოსწავლემ თავად აღმოაჩინოს წყარო, დაამუშაოს და ამის მიხედვით შექმნას გარკვეული პროდუქტი, მაგრამ პირველი კლასისთვის ეს ძალიან საფრთხილო საქმეა. ჰიპერლინკის ადგილი დაწყებითში შეიძლება </w:t>
      </w:r>
      <w:r w:rsidR="002C5EB7">
        <w:rPr>
          <w:rFonts w:ascii="Sylfaen" w:eastAsia="Times New Roman" w:hAnsi="Sylfaen" w:cs="Menlo Regular"/>
          <w:sz w:val="22"/>
          <w:szCs w:val="22"/>
          <w:lang w:val="ka-GE"/>
        </w:rPr>
        <w:t>კომპლექსურ დავალება</w:t>
      </w:r>
      <w:r w:rsidRPr="005F4BE9">
        <w:rPr>
          <w:rFonts w:ascii="Sylfaen" w:eastAsia="Times New Roman" w:hAnsi="Sylfaen" w:cs="Menlo Regular"/>
          <w:sz w:val="22"/>
          <w:szCs w:val="22"/>
          <w:lang w:val="ka-GE"/>
        </w:rPr>
        <w:t xml:space="preserve">მდე უფრო იყოს, ვიდრე </w:t>
      </w:r>
      <w:r w:rsidR="002C5EB7">
        <w:rPr>
          <w:rFonts w:ascii="Sylfaen" w:eastAsia="Times New Roman" w:hAnsi="Sylfaen" w:cs="Menlo Regular"/>
          <w:sz w:val="22"/>
          <w:szCs w:val="22"/>
          <w:lang w:val="ka-GE"/>
        </w:rPr>
        <w:t>კომპლექსურ დავალება</w:t>
      </w:r>
      <w:r w:rsidRPr="005F4BE9">
        <w:rPr>
          <w:rFonts w:ascii="Sylfaen" w:eastAsia="Times New Roman" w:hAnsi="Sylfaen" w:cs="Menlo Regular"/>
          <w:sz w:val="22"/>
          <w:szCs w:val="22"/>
          <w:lang w:val="ka-GE"/>
        </w:rPr>
        <w:t xml:space="preserve">ში. </w:t>
      </w:r>
    </w:p>
    <w:p w14:paraId="1C0E43CF" w14:textId="29EA74CD" w:rsidR="00946A62" w:rsidRPr="005F4BE9" w:rsidRDefault="00946A62" w:rsidP="003B2310">
      <w:pPr>
        <w:pStyle w:val="ListParagraph"/>
        <w:numPr>
          <w:ilvl w:val="0"/>
          <w:numId w:val="7"/>
        </w:numPr>
        <w:ind w:left="360" w:firstLine="0"/>
        <w:jc w:val="both"/>
        <w:rPr>
          <w:rFonts w:ascii="Sylfaen" w:hAnsi="Sylfaen" w:cs="Menlo Regular"/>
          <w:sz w:val="22"/>
          <w:szCs w:val="22"/>
          <w:lang w:val="ka-GE"/>
        </w:rPr>
      </w:pPr>
      <w:r>
        <w:rPr>
          <w:rFonts w:ascii="Sylfaen" w:hAnsi="Sylfaen" w:cs="Menlo Regular"/>
          <w:sz w:val="22"/>
          <w:szCs w:val="22"/>
          <w:lang w:val="ka-GE"/>
        </w:rPr>
        <w:t>პირველი კლასის გაკვეთილებისთვის</w:t>
      </w:r>
      <w:r w:rsidR="002C5EB7">
        <w:rPr>
          <w:rFonts w:ascii="Sylfaen" w:hAnsi="Sylfaen" w:cs="Menlo Regular"/>
          <w:sz w:val="22"/>
          <w:szCs w:val="22"/>
          <w:lang w:val="ka-GE"/>
        </w:rPr>
        <w:t>,</w:t>
      </w:r>
      <w:r>
        <w:rPr>
          <w:rFonts w:ascii="Sylfaen" w:hAnsi="Sylfaen" w:cs="Menlo Regular"/>
          <w:sz w:val="22"/>
          <w:szCs w:val="22"/>
          <w:lang w:val="ka-GE"/>
        </w:rPr>
        <w:t xml:space="preserve"> სასურველია</w:t>
      </w:r>
      <w:r w:rsidR="002C5EB7">
        <w:rPr>
          <w:rFonts w:ascii="Sylfaen" w:hAnsi="Sylfaen" w:cs="Menlo Regular"/>
          <w:sz w:val="22"/>
          <w:szCs w:val="22"/>
          <w:lang w:val="ka-GE"/>
        </w:rPr>
        <w:t>,</w:t>
      </w:r>
      <w:r>
        <w:rPr>
          <w:rFonts w:ascii="Sylfaen" w:hAnsi="Sylfaen" w:cs="Menlo Regular"/>
          <w:sz w:val="22"/>
          <w:szCs w:val="22"/>
          <w:lang w:val="ka-GE"/>
        </w:rPr>
        <w:t xml:space="preserve"> სავარჯიშოს პირობაში, როცა მითითებებს ვაძლევთ, მეტი პიქტოგრამა და ილუსტრაცია იყოს მოცემული. პირველ კლასში ასეთი გაბმული საინსტრუქციო ტექსტის წაკითხვა </w:t>
      </w:r>
      <w:r w:rsidR="002C5EB7">
        <w:rPr>
          <w:rFonts w:ascii="Sylfaen" w:hAnsi="Sylfaen" w:cs="Menlo Regular"/>
          <w:sz w:val="22"/>
          <w:szCs w:val="22"/>
          <w:lang w:val="ka-GE"/>
        </w:rPr>
        <w:t xml:space="preserve">მოსწავლისათვის </w:t>
      </w:r>
      <w:r>
        <w:rPr>
          <w:rFonts w:ascii="Sylfaen" w:hAnsi="Sylfaen" w:cs="Menlo Regular"/>
          <w:sz w:val="22"/>
          <w:szCs w:val="22"/>
          <w:lang w:val="ka-GE"/>
        </w:rPr>
        <w:t xml:space="preserve">ძალიან  რთულია. ცხადია, აქ იგულისხმება, რომ მოსწავლეს მშობელიც დაეხმარება, მაგრამ მეტი დამოუკიდებლობისთვის უფრო გამართლებული და სახალისო იქნება პიქროკრამები და დიდი შრიფტი.  </w:t>
      </w:r>
    </w:p>
    <w:p w14:paraId="6A4C1C8F" w14:textId="40BE2647" w:rsidR="00946A62" w:rsidRDefault="00946A62" w:rsidP="003B2310">
      <w:pPr>
        <w:pStyle w:val="ListParagraph"/>
        <w:numPr>
          <w:ilvl w:val="0"/>
          <w:numId w:val="7"/>
        </w:numPr>
        <w:ind w:left="360" w:firstLine="0"/>
        <w:jc w:val="both"/>
        <w:rPr>
          <w:rFonts w:ascii="Sylfaen" w:hAnsi="Sylfaen" w:cs="Menlo Regular"/>
          <w:sz w:val="22"/>
          <w:szCs w:val="22"/>
          <w:lang w:val="ka-GE"/>
        </w:rPr>
      </w:pPr>
      <w:r>
        <w:rPr>
          <w:rFonts w:ascii="Sylfaen" w:hAnsi="Sylfaen" w:cs="Menlo Regular"/>
          <w:sz w:val="22"/>
          <w:szCs w:val="22"/>
          <w:lang w:val="ka-GE"/>
        </w:rPr>
        <w:t xml:space="preserve">ასევე, ახსნა და დასაბუთების მოთხოვნის დავალებები პირველ კლასში უნდა იყოს მეტწილად ზეპირად. </w:t>
      </w:r>
      <w:r w:rsidR="002C5EB7">
        <w:rPr>
          <w:rFonts w:ascii="Sylfaen" w:hAnsi="Sylfaen" w:cs="Menlo Regular"/>
          <w:sz w:val="22"/>
          <w:szCs w:val="22"/>
          <w:lang w:val="ka-GE"/>
        </w:rPr>
        <w:t>და</w:t>
      </w:r>
      <w:r>
        <w:rPr>
          <w:rFonts w:ascii="Sylfaen" w:hAnsi="Sylfaen" w:cs="Menlo Regular"/>
          <w:sz w:val="22"/>
          <w:szCs w:val="22"/>
          <w:lang w:val="ka-GE"/>
        </w:rPr>
        <w:t xml:space="preserve">საწერი </w:t>
      </w:r>
      <w:r w:rsidR="002C5EB7">
        <w:rPr>
          <w:rFonts w:ascii="Sylfaen" w:hAnsi="Sylfaen" w:cs="Menlo Regular"/>
          <w:sz w:val="22"/>
          <w:szCs w:val="22"/>
          <w:lang w:val="ka-GE"/>
        </w:rPr>
        <w:t xml:space="preserve">დავალებები </w:t>
      </w:r>
      <w:r>
        <w:rPr>
          <w:rFonts w:ascii="Sylfaen" w:hAnsi="Sylfaen" w:cs="Menlo Regular"/>
          <w:sz w:val="22"/>
          <w:szCs w:val="22"/>
          <w:lang w:val="ka-GE"/>
        </w:rPr>
        <w:t xml:space="preserve">რომ მოვაკლოთ, გამართლებულია, </w:t>
      </w:r>
      <w:r w:rsidR="002C5EB7">
        <w:rPr>
          <w:rFonts w:ascii="Sylfaen" w:hAnsi="Sylfaen" w:cs="Menlo Regular"/>
          <w:sz w:val="22"/>
          <w:szCs w:val="22"/>
          <w:lang w:val="ka-GE"/>
        </w:rPr>
        <w:t>რადგან</w:t>
      </w:r>
      <w:r>
        <w:rPr>
          <w:rFonts w:ascii="Sylfaen" w:hAnsi="Sylfaen" w:cs="Menlo Regular"/>
          <w:sz w:val="22"/>
          <w:szCs w:val="22"/>
          <w:lang w:val="ka-GE"/>
        </w:rPr>
        <w:t xml:space="preserve"> წერის სწავლა </w:t>
      </w:r>
      <w:r w:rsidR="002C5EB7">
        <w:rPr>
          <w:rFonts w:ascii="Sylfaen" w:hAnsi="Sylfaen" w:cs="Menlo Regular"/>
          <w:sz w:val="22"/>
          <w:szCs w:val="22"/>
          <w:lang w:val="ka-GE"/>
        </w:rPr>
        <w:t>პირველ კლასში იწყება</w:t>
      </w:r>
      <w:r>
        <w:rPr>
          <w:rFonts w:ascii="Sylfaen" w:hAnsi="Sylfaen" w:cs="Menlo Regular"/>
          <w:sz w:val="22"/>
          <w:szCs w:val="22"/>
          <w:lang w:val="ka-GE"/>
        </w:rPr>
        <w:t xml:space="preserve"> იანვრიდან და იანვრიდან წლის ბოლომდე რამდენად რეალურია, რომ მოსწავლემ თუნდაც მოკლე ფრაზების ჩაწერა მოახეროს</w:t>
      </w:r>
      <w:r w:rsidR="002C5EB7">
        <w:rPr>
          <w:rFonts w:ascii="Sylfaen" w:hAnsi="Sylfaen" w:cs="Menlo Regular"/>
          <w:sz w:val="22"/>
          <w:szCs w:val="22"/>
          <w:lang w:val="ka-GE"/>
        </w:rPr>
        <w:t>, დასაფიქრებელია</w:t>
      </w:r>
      <w:r>
        <w:rPr>
          <w:rFonts w:ascii="Sylfaen" w:hAnsi="Sylfaen" w:cs="Menlo Regular"/>
          <w:sz w:val="22"/>
          <w:szCs w:val="22"/>
          <w:lang w:val="ka-GE"/>
        </w:rPr>
        <w:t xml:space="preserve">. </w:t>
      </w:r>
    </w:p>
    <w:p w14:paraId="04F09B48" w14:textId="10012AE0" w:rsidR="00946A62" w:rsidRDefault="00946A62" w:rsidP="003B2310">
      <w:pPr>
        <w:pStyle w:val="ListParagraph"/>
        <w:numPr>
          <w:ilvl w:val="0"/>
          <w:numId w:val="7"/>
        </w:numPr>
        <w:ind w:left="360" w:firstLine="0"/>
        <w:jc w:val="both"/>
        <w:rPr>
          <w:rFonts w:ascii="Sylfaen" w:hAnsi="Sylfaen" w:cs="Menlo Regular"/>
          <w:sz w:val="22"/>
          <w:szCs w:val="22"/>
          <w:lang w:val="ka-GE"/>
        </w:rPr>
      </w:pPr>
      <w:r>
        <w:rPr>
          <w:rFonts w:ascii="Sylfaen" w:hAnsi="Sylfaen" w:cs="Menlo Regular"/>
          <w:sz w:val="22"/>
          <w:szCs w:val="22"/>
          <w:lang w:val="ka-GE"/>
        </w:rPr>
        <w:t xml:space="preserve">საბოლოოდ, პირველი კლასისათვის </w:t>
      </w:r>
      <w:r w:rsidR="00CE02A3">
        <w:rPr>
          <w:rFonts w:ascii="Sylfaen" w:hAnsi="Sylfaen" w:cs="Menlo Regular"/>
          <w:sz w:val="22"/>
          <w:szCs w:val="22"/>
          <w:lang w:val="ka-GE"/>
        </w:rPr>
        <w:t>აქტივობების</w:t>
      </w:r>
      <w:r>
        <w:rPr>
          <w:rFonts w:ascii="Sylfaen" w:hAnsi="Sylfaen" w:cs="Menlo Regular"/>
          <w:sz w:val="22"/>
          <w:szCs w:val="22"/>
          <w:lang w:val="ka-GE"/>
        </w:rPr>
        <w:t xml:space="preserve"> ისე </w:t>
      </w:r>
      <w:r w:rsidR="00CE02A3">
        <w:rPr>
          <w:rFonts w:ascii="Sylfaen" w:hAnsi="Sylfaen" w:cs="Menlo Regular"/>
          <w:sz w:val="22"/>
          <w:szCs w:val="22"/>
          <w:lang w:val="ka-GE"/>
        </w:rPr>
        <w:t>ორგანიზება</w:t>
      </w:r>
      <w:r>
        <w:rPr>
          <w:rFonts w:ascii="Sylfaen" w:hAnsi="Sylfaen" w:cs="Menlo Regular"/>
          <w:sz w:val="22"/>
          <w:szCs w:val="22"/>
          <w:lang w:val="ka-GE"/>
        </w:rPr>
        <w:t>, რომ მაქსიმალურად დამოუკიდებლად შეასრულოს მოსწავლემ კომპლექსური დავალება, შეამცირებს იმის რისკს, რომ მშობელი ჩაერიოს დავალების შინაარსობრივი მიმართულებით</w:t>
      </w:r>
      <w:r w:rsidR="00CE02A3">
        <w:rPr>
          <w:rFonts w:ascii="Sylfaen" w:hAnsi="Sylfaen" w:cs="Menlo Regular"/>
          <w:sz w:val="22"/>
          <w:szCs w:val="22"/>
          <w:lang w:val="ka-GE"/>
        </w:rPr>
        <w:t xml:space="preserve"> მომზადებაში</w:t>
      </w:r>
      <w:r>
        <w:rPr>
          <w:rFonts w:ascii="Sylfaen" w:hAnsi="Sylfaen" w:cs="Menlo Regular"/>
          <w:sz w:val="22"/>
          <w:szCs w:val="22"/>
          <w:lang w:val="ka-GE"/>
        </w:rPr>
        <w:t xml:space="preserve"> და მისი დახმარება მხოლოდ ტექნიკური დახმარების გაწევით შემოიფარგლება. </w:t>
      </w:r>
    </w:p>
    <w:p w14:paraId="1D81B9E7" w14:textId="77777777" w:rsidR="00946A62" w:rsidRPr="005F4BE9" w:rsidRDefault="00946A62" w:rsidP="00272FE9">
      <w:pPr>
        <w:pStyle w:val="ListParagraph"/>
        <w:ind w:left="0"/>
        <w:jc w:val="both"/>
        <w:rPr>
          <w:rFonts w:ascii="Sylfaen" w:hAnsi="Sylfaen" w:cs="Menlo Regular"/>
          <w:sz w:val="22"/>
          <w:szCs w:val="22"/>
          <w:lang w:val="ka-GE"/>
        </w:rPr>
      </w:pPr>
    </w:p>
    <w:p w14:paraId="14C594DC" w14:textId="4F422ECD" w:rsidR="00946A62" w:rsidRPr="005F4BE9" w:rsidRDefault="00946A62" w:rsidP="00272FE9">
      <w:pPr>
        <w:jc w:val="both"/>
        <w:rPr>
          <w:rFonts w:ascii="Sylfaen" w:eastAsia="Times New Roman" w:hAnsi="Sylfaen" w:cs="Menlo Regular"/>
          <w:sz w:val="22"/>
          <w:szCs w:val="22"/>
          <w:lang w:val="ka-GE"/>
        </w:rPr>
      </w:pPr>
      <w:r>
        <w:rPr>
          <w:rFonts w:ascii="Sylfaen" w:eastAsia="Times New Roman" w:hAnsi="Sylfaen" w:cs="Menlo Regular"/>
          <w:i/>
          <w:sz w:val="22"/>
          <w:szCs w:val="22"/>
          <w:u w:val="single"/>
          <w:lang w:val="ka-GE"/>
        </w:rPr>
        <w:t>5.</w:t>
      </w:r>
      <w:r w:rsidRPr="005F4BE9">
        <w:rPr>
          <w:rFonts w:ascii="Sylfaen" w:eastAsia="Times New Roman" w:hAnsi="Sylfaen" w:cs="Menlo Regular"/>
          <w:i/>
          <w:sz w:val="22"/>
          <w:szCs w:val="22"/>
          <w:u w:val="single"/>
          <w:lang w:val="ka-GE"/>
        </w:rPr>
        <w:t>ფორმატი და უკუკავშირის საშუალება.</w:t>
      </w:r>
      <w:r w:rsidRPr="005F4BE9">
        <w:rPr>
          <w:rFonts w:ascii="Sylfaen" w:eastAsia="Times New Roman" w:hAnsi="Sylfaen" w:cs="Menlo Regular"/>
          <w:sz w:val="22"/>
          <w:szCs w:val="22"/>
          <w:lang w:val="ka-GE"/>
        </w:rPr>
        <w:t xml:space="preserve"> დავალებების შინაარსობრივი უზუსტობების გარდა, მნიშვნელოვანია ტექნიკური და ფორმატთან დაკავშირებული ხარვეზების აღმოფხვრაც.  ყველა პედაგოგი აღნიშნავს, რომ მოცემული (</w:t>
      </w:r>
      <w:r w:rsidRPr="005F4BE9">
        <w:rPr>
          <w:rFonts w:ascii="Sylfaen" w:eastAsia="Times New Roman" w:hAnsi="Sylfaen" w:cs="Menlo Regular"/>
          <w:sz w:val="22"/>
          <w:szCs w:val="22"/>
        </w:rPr>
        <w:t xml:space="preserve">PDF) </w:t>
      </w:r>
      <w:r w:rsidRPr="005F4BE9">
        <w:rPr>
          <w:rFonts w:ascii="Sylfaen" w:eastAsia="Times New Roman" w:hAnsi="Sylfaen" w:cs="Menlo Regular"/>
          <w:sz w:val="22"/>
          <w:szCs w:val="22"/>
          <w:lang w:val="ka-GE"/>
        </w:rPr>
        <w:t xml:space="preserve">ფორმატით დავალებები მოუხერხებელი გამოსაყენებელია და </w:t>
      </w:r>
      <w:r w:rsidR="00CE02A3">
        <w:rPr>
          <w:rFonts w:ascii="Sylfaen" w:eastAsia="Times New Roman" w:hAnsi="Sylfaen" w:cs="Menlo Regular"/>
          <w:sz w:val="22"/>
          <w:szCs w:val="22"/>
          <w:lang w:val="ka-GE"/>
        </w:rPr>
        <w:t>სასურველია</w:t>
      </w:r>
      <w:r w:rsidRPr="005F4BE9">
        <w:rPr>
          <w:rFonts w:ascii="Sylfaen" w:eastAsia="Times New Roman" w:hAnsi="Sylfaen" w:cs="Menlo Regular"/>
          <w:sz w:val="22"/>
          <w:szCs w:val="22"/>
          <w:lang w:val="ka-GE"/>
        </w:rPr>
        <w:t xml:space="preserve"> უფრო მოსახერხებელი ალტერნატივების ძიება, სადაც თითოეული ბმული და დავ</w:t>
      </w:r>
      <w:r w:rsidR="00CE02A3">
        <w:rPr>
          <w:rFonts w:ascii="Sylfaen" w:eastAsia="Times New Roman" w:hAnsi="Sylfaen" w:cs="Menlo Regular"/>
          <w:sz w:val="22"/>
          <w:szCs w:val="22"/>
          <w:lang w:val="ka-GE"/>
        </w:rPr>
        <w:t>ალების ახალი ეტაპი ცალკე ტაბებად</w:t>
      </w:r>
      <w:r w:rsidRPr="005F4BE9">
        <w:rPr>
          <w:rFonts w:ascii="Sylfaen" w:eastAsia="Times New Roman" w:hAnsi="Sylfaen" w:cs="Menlo Regular"/>
          <w:sz w:val="22"/>
          <w:szCs w:val="22"/>
          <w:lang w:val="ka-GE"/>
        </w:rPr>
        <w:t xml:space="preserve"> გაიხსნება და მომხმარებელს საშუალებას მისცემს, ისრით უკან დაბრუნებისას არ დაუბრუნდეს დავალების მთავარ გვერდს. არსებული ფორმატით </w:t>
      </w:r>
      <w:r w:rsidR="00CE02A3" w:rsidRPr="005F4BE9">
        <w:rPr>
          <w:rFonts w:ascii="Sylfaen" w:eastAsia="Times New Roman" w:hAnsi="Sylfaen" w:cs="Menlo Regular"/>
          <w:sz w:val="22"/>
          <w:szCs w:val="22"/>
          <w:lang w:val="ka-GE"/>
        </w:rPr>
        <w:t xml:space="preserve">ონლაინ </w:t>
      </w:r>
      <w:r w:rsidRPr="005F4BE9">
        <w:rPr>
          <w:rFonts w:ascii="Sylfaen" w:eastAsia="Times New Roman" w:hAnsi="Sylfaen" w:cs="Menlo Regular"/>
          <w:sz w:val="22"/>
          <w:szCs w:val="22"/>
          <w:lang w:val="ka-GE"/>
        </w:rPr>
        <w:t xml:space="preserve">სავარჯიშოების შესრულება ფაქტობრივად შეუძლებელია (მაგ. პირველი კლასის ერთ-ერთ სავარჯიშოში მოსწავლეს სთხოვენ, გააფერადოს ცისარტყელა, რაც შეუძლებელია, თუ </w:t>
      </w:r>
      <w:r w:rsidR="00CE02A3">
        <w:rPr>
          <w:rFonts w:ascii="Sylfaen" w:eastAsia="Times New Roman" w:hAnsi="Sylfaen" w:cs="Menlo Regular"/>
          <w:sz w:val="22"/>
          <w:szCs w:val="22"/>
          <w:lang w:val="ka-GE"/>
        </w:rPr>
        <w:t xml:space="preserve">დავალების ეს ნაწილი </w:t>
      </w:r>
      <w:r w:rsidRPr="005F4BE9">
        <w:rPr>
          <w:rFonts w:ascii="Sylfaen" w:eastAsia="Times New Roman" w:hAnsi="Sylfaen" w:cs="Menlo Regular"/>
          <w:sz w:val="22"/>
          <w:szCs w:val="22"/>
          <w:lang w:val="ka-GE"/>
        </w:rPr>
        <w:t xml:space="preserve">არ </w:t>
      </w:r>
      <w:r w:rsidR="00CE02A3">
        <w:rPr>
          <w:rFonts w:ascii="Sylfaen" w:eastAsia="Times New Roman" w:hAnsi="Sylfaen" w:cs="Menlo Regular"/>
          <w:sz w:val="22"/>
          <w:szCs w:val="22"/>
          <w:lang w:val="ka-GE"/>
        </w:rPr>
        <w:t>ამოიბეჭდა</w:t>
      </w:r>
      <w:r w:rsidRPr="005F4BE9">
        <w:rPr>
          <w:rFonts w:ascii="Sylfaen" w:eastAsia="Times New Roman" w:hAnsi="Sylfaen" w:cs="Menlo Regular"/>
          <w:sz w:val="22"/>
          <w:szCs w:val="22"/>
          <w:lang w:val="ka-GE"/>
        </w:rPr>
        <w:t xml:space="preserve">). </w:t>
      </w:r>
    </w:p>
    <w:p w14:paraId="7AEC6966" w14:textId="77777777" w:rsidR="00946A62" w:rsidRDefault="00946A62" w:rsidP="00272FE9">
      <w:pPr>
        <w:pStyle w:val="ListParagraph"/>
        <w:ind w:left="0"/>
        <w:jc w:val="both"/>
        <w:rPr>
          <w:rFonts w:ascii="Sylfaen" w:eastAsia="Times New Roman" w:hAnsi="Sylfaen" w:cs="Menlo Regular"/>
          <w:sz w:val="22"/>
          <w:szCs w:val="22"/>
          <w:lang w:val="ka-GE"/>
        </w:rPr>
      </w:pPr>
    </w:p>
    <w:p w14:paraId="5A947812" w14:textId="72616060" w:rsidR="00946A62" w:rsidRPr="006964E5" w:rsidRDefault="00946A62" w:rsidP="00272FE9">
      <w:pPr>
        <w:jc w:val="both"/>
        <w:rPr>
          <w:rFonts w:ascii="Sylfaen" w:eastAsia="Times New Roman" w:hAnsi="Sylfaen" w:cs="Menlo Regular"/>
          <w:sz w:val="22"/>
          <w:szCs w:val="22"/>
          <w:lang w:val="ka-GE"/>
        </w:rPr>
      </w:pPr>
      <w:r w:rsidRPr="006964E5">
        <w:rPr>
          <w:rFonts w:ascii="Sylfaen" w:eastAsia="Times New Roman" w:hAnsi="Sylfaen" w:cs="Menlo Regular"/>
          <w:sz w:val="22"/>
          <w:szCs w:val="22"/>
          <w:lang w:val="ka-GE"/>
        </w:rPr>
        <w:t>ამასთან, ამ ეტაპზე პორტალი საშუალებას არ აძლევს მომხმარებლებს, რომ უკუკავშირი მიაწოდო</w:t>
      </w:r>
      <w:r w:rsidR="00CE02A3">
        <w:rPr>
          <w:rFonts w:ascii="Sylfaen" w:eastAsia="Times New Roman" w:hAnsi="Sylfaen" w:cs="Menlo Regular"/>
          <w:sz w:val="22"/>
          <w:szCs w:val="22"/>
          <w:lang w:val="ka-GE"/>
        </w:rPr>
        <w:t>ნ დავალების ავტორებს, იმისათვის</w:t>
      </w:r>
      <w:r w:rsidRPr="006964E5">
        <w:rPr>
          <w:rFonts w:ascii="Sylfaen" w:eastAsia="Times New Roman" w:hAnsi="Sylfaen" w:cs="Menlo Regular"/>
          <w:sz w:val="22"/>
          <w:szCs w:val="22"/>
          <w:lang w:val="ka-GE"/>
        </w:rPr>
        <w:t>,</w:t>
      </w:r>
      <w:r w:rsidR="00CE02A3">
        <w:rPr>
          <w:rFonts w:ascii="Sylfaen" w:eastAsia="Times New Roman" w:hAnsi="Sylfaen" w:cs="Menlo Regular"/>
          <w:sz w:val="22"/>
          <w:szCs w:val="22"/>
          <w:lang w:val="ka-GE"/>
        </w:rPr>
        <w:t xml:space="preserve"> </w:t>
      </w:r>
      <w:r w:rsidRPr="006964E5">
        <w:rPr>
          <w:rFonts w:ascii="Sylfaen" w:eastAsia="Times New Roman" w:hAnsi="Sylfaen" w:cs="Menlo Regular"/>
          <w:sz w:val="22"/>
          <w:szCs w:val="22"/>
          <w:lang w:val="ka-GE"/>
        </w:rPr>
        <w:t>რომ დავალების დახვეწა ან მსგავსი დაავლებების სამომავლოდ სრულყოფა</w:t>
      </w:r>
      <w:r w:rsidR="00CE02A3">
        <w:rPr>
          <w:rFonts w:ascii="Sylfaen" w:eastAsia="Times New Roman" w:hAnsi="Sylfaen" w:cs="Menlo Regular"/>
          <w:sz w:val="22"/>
          <w:szCs w:val="22"/>
          <w:lang w:val="ka-GE"/>
        </w:rPr>
        <w:t xml:space="preserve"> მოხდეს, არც მოსწავლეების ნამუშე</w:t>
      </w:r>
      <w:r w:rsidRPr="006964E5">
        <w:rPr>
          <w:rFonts w:ascii="Sylfaen" w:eastAsia="Times New Roman" w:hAnsi="Sylfaen" w:cs="Menlo Regular"/>
          <w:sz w:val="22"/>
          <w:szCs w:val="22"/>
          <w:lang w:val="ka-GE"/>
        </w:rPr>
        <w:t>ვრების ონლაინ ს</w:t>
      </w:r>
      <w:r w:rsidR="00CE02A3">
        <w:rPr>
          <w:rFonts w:ascii="Sylfaen" w:eastAsia="Times New Roman" w:hAnsi="Sylfaen" w:cs="Menlo Regular"/>
          <w:sz w:val="22"/>
          <w:szCs w:val="22"/>
          <w:lang w:val="ka-GE"/>
        </w:rPr>
        <w:t>ი</w:t>
      </w:r>
      <w:r w:rsidRPr="006964E5">
        <w:rPr>
          <w:rFonts w:ascii="Sylfaen" w:eastAsia="Times New Roman" w:hAnsi="Sylfaen" w:cs="Menlo Regular"/>
          <w:sz w:val="22"/>
          <w:szCs w:val="22"/>
          <w:lang w:val="ka-GE"/>
        </w:rPr>
        <w:t xml:space="preserve">ვრცეშივე შეფასების საშუალებას იძლევა. </w:t>
      </w:r>
    </w:p>
    <w:p w14:paraId="0CCF3ADC" w14:textId="77777777" w:rsidR="00946A62" w:rsidRDefault="00946A62" w:rsidP="00272FE9">
      <w:pPr>
        <w:pStyle w:val="ListParagraph"/>
        <w:ind w:left="0"/>
        <w:jc w:val="both"/>
        <w:rPr>
          <w:rFonts w:ascii="Sylfaen" w:hAnsi="Sylfaen" w:cs="Menlo Regular"/>
          <w:sz w:val="22"/>
          <w:szCs w:val="22"/>
          <w:lang w:val="ka-GE"/>
        </w:rPr>
      </w:pPr>
    </w:p>
    <w:p w14:paraId="0511C81E" w14:textId="7CFC350A" w:rsidR="00946A62" w:rsidRPr="006964E5" w:rsidRDefault="00946A62" w:rsidP="00272FE9">
      <w:pPr>
        <w:jc w:val="both"/>
        <w:rPr>
          <w:rFonts w:ascii="Sylfaen" w:hAnsi="Sylfaen" w:cs="Menlo Regular"/>
          <w:sz w:val="22"/>
          <w:szCs w:val="22"/>
          <w:lang w:val="ka-GE"/>
        </w:rPr>
      </w:pPr>
      <w:r w:rsidRPr="006964E5">
        <w:rPr>
          <w:rFonts w:ascii="Sylfaen" w:hAnsi="Sylfaen" w:cs="Menlo Regular"/>
          <w:sz w:val="22"/>
          <w:szCs w:val="22"/>
          <w:lang w:val="ka-GE"/>
        </w:rPr>
        <w:t xml:space="preserve">დამატებით, დაწყებითი კლასებისთვის დიდი ყურადღება უნდა დაეთმოს მოსწავლეების  გადამისამართებას ღია ონლაინ სივრცეში. მასწავლებლების ერთი ჯგუფი მიიჩნევს, რომ </w:t>
      </w:r>
      <w:r w:rsidR="00CE02A3">
        <w:rPr>
          <w:rFonts w:ascii="Sylfaen" w:hAnsi="Sylfaen" w:cs="Menlo Regular"/>
          <w:sz w:val="22"/>
          <w:szCs w:val="22"/>
        </w:rPr>
        <w:t>Youtube-</w:t>
      </w:r>
      <w:r w:rsidRPr="006964E5">
        <w:rPr>
          <w:rFonts w:ascii="Sylfaen" w:hAnsi="Sylfaen" w:cs="Menlo Regular"/>
          <w:sz w:val="22"/>
          <w:szCs w:val="22"/>
          <w:lang w:val="ka-GE"/>
        </w:rPr>
        <w:t xml:space="preserve">დან შეიძლება არც დაუბრუნდეს დავალებას მოსწავლე. </w:t>
      </w:r>
      <w:r w:rsidR="00CE02A3">
        <w:rPr>
          <w:rFonts w:ascii="Sylfaen" w:hAnsi="Sylfaen" w:cs="Menlo Regular"/>
          <w:sz w:val="22"/>
          <w:szCs w:val="22"/>
          <w:lang w:val="ka-GE"/>
        </w:rPr>
        <w:t>ს</w:t>
      </w:r>
      <w:r w:rsidRPr="006964E5">
        <w:rPr>
          <w:rFonts w:ascii="Sylfaen" w:hAnsi="Sylfaen" w:cs="Menlo Regular"/>
          <w:sz w:val="22"/>
          <w:szCs w:val="22"/>
          <w:lang w:val="ka-GE"/>
        </w:rPr>
        <w:t xml:space="preserve">ჯობია, ბმულზე მითითებული ვიდეოები აიტვირთოს რამე უსაფრთხო სივრცეში (სერვერზე) და ისე უყუროს მოსწავლემ, თუმცა მეორე ჯგუფი მიიჩნევს, რომ მნიშვნელოვანია მოსწავლემ ისწავლოს </w:t>
      </w:r>
      <w:r w:rsidR="00CE02A3">
        <w:rPr>
          <w:rFonts w:ascii="Sylfaen" w:hAnsi="Sylfaen" w:cs="Menlo Regular"/>
          <w:sz w:val="22"/>
          <w:szCs w:val="22"/>
        </w:rPr>
        <w:t>Youtube</w:t>
      </w:r>
      <w:r w:rsidR="00CE02A3" w:rsidRPr="006964E5">
        <w:rPr>
          <w:rFonts w:ascii="Sylfaen" w:hAnsi="Sylfaen" w:cs="Menlo Regular"/>
          <w:sz w:val="22"/>
          <w:szCs w:val="22"/>
          <w:lang w:val="ka-GE"/>
        </w:rPr>
        <w:t xml:space="preserve"> </w:t>
      </w:r>
      <w:r w:rsidR="00CE02A3">
        <w:rPr>
          <w:rFonts w:ascii="Sylfaen" w:hAnsi="Sylfaen" w:cs="Menlo Regular"/>
          <w:sz w:val="22"/>
          <w:szCs w:val="22"/>
          <w:lang w:val="ka-GE"/>
        </w:rPr>
        <w:t xml:space="preserve">-ის </w:t>
      </w:r>
      <w:r w:rsidRPr="006964E5">
        <w:rPr>
          <w:rFonts w:ascii="Sylfaen" w:hAnsi="Sylfaen" w:cs="Menlo Regular"/>
          <w:sz w:val="22"/>
          <w:szCs w:val="22"/>
          <w:lang w:val="ka-GE"/>
        </w:rPr>
        <w:t xml:space="preserve">შემეცნებით რესურსად გამოყენებაც. </w:t>
      </w:r>
    </w:p>
    <w:p w14:paraId="1636D13C" w14:textId="77777777" w:rsidR="00946A62" w:rsidRDefault="00946A62" w:rsidP="00272FE9">
      <w:pPr>
        <w:pStyle w:val="ListParagraph"/>
        <w:ind w:left="0"/>
        <w:jc w:val="both"/>
        <w:rPr>
          <w:rFonts w:ascii="Sylfaen" w:eastAsia="Times New Roman" w:hAnsi="Sylfaen" w:cs="Menlo Regular"/>
          <w:sz w:val="22"/>
          <w:szCs w:val="22"/>
          <w:lang w:val="ka-GE"/>
        </w:rPr>
      </w:pPr>
    </w:p>
    <w:p w14:paraId="5005B653" w14:textId="73BA02C8" w:rsidR="00946A62" w:rsidRPr="006964E5" w:rsidRDefault="00CE02A3" w:rsidP="00272FE9">
      <w:pPr>
        <w:jc w:val="both"/>
        <w:rPr>
          <w:rFonts w:ascii="Sylfaen" w:eastAsia="Times New Roman" w:hAnsi="Sylfaen" w:cs="Menlo Regular"/>
          <w:sz w:val="22"/>
          <w:szCs w:val="22"/>
          <w:lang w:val="ka-GE"/>
        </w:rPr>
      </w:pPr>
      <w:r>
        <w:rPr>
          <w:rFonts w:ascii="Sylfaen" w:eastAsia="Times New Roman" w:hAnsi="Sylfaen" w:cs="Menlo Regular"/>
          <w:sz w:val="22"/>
          <w:szCs w:val="22"/>
          <w:lang w:val="ka-GE"/>
        </w:rPr>
        <w:t>საბოლოოდ,</w:t>
      </w:r>
      <w:r w:rsidR="00946A62" w:rsidRPr="006964E5">
        <w:rPr>
          <w:rFonts w:ascii="Sylfaen" w:eastAsia="Times New Roman" w:hAnsi="Sylfaen" w:cs="Menlo Regular"/>
          <w:sz w:val="22"/>
          <w:szCs w:val="22"/>
          <w:lang w:val="ka-GE"/>
        </w:rPr>
        <w:t xml:space="preserve"> სასურველია საიტი მეტად ინტერაქტიული იყოს, იყოს შესაძლებლობა ამავე საიტის მეშვეობით შეამოწმონ მასწავლებლებმა, თუ როგორ ასრულებენ მოსწავლეეები ნაბიჯ-ნაბიჯ დაგეგმილ აქტივობებს. </w:t>
      </w:r>
    </w:p>
    <w:p w14:paraId="60595E35" w14:textId="77777777" w:rsidR="00204452" w:rsidRPr="00B837E2" w:rsidRDefault="00204452" w:rsidP="00272FE9">
      <w:pPr>
        <w:jc w:val="both"/>
        <w:rPr>
          <w:rFonts w:ascii="Sylfaen" w:eastAsia="Times New Roman" w:hAnsi="Sylfaen" w:cs="Menlo Regular"/>
          <w:sz w:val="22"/>
          <w:szCs w:val="22"/>
        </w:rPr>
      </w:pPr>
    </w:p>
    <w:p w14:paraId="0306BD4C" w14:textId="77777777" w:rsidR="00946A62" w:rsidRPr="00B8593D" w:rsidRDefault="00946A62" w:rsidP="00B8593D">
      <w:pPr>
        <w:pStyle w:val="Heading3"/>
        <w:rPr>
          <w:rFonts w:ascii="Sylfaen" w:hAnsi="Sylfaen" w:cs="BPG ExtraSquare Mtavruli"/>
          <w:color w:val="auto"/>
          <w:u w:val="single"/>
        </w:rPr>
      </w:pPr>
      <w:bookmarkStart w:id="9" w:name="_Toc457865593"/>
      <w:r w:rsidRPr="00B8593D">
        <w:rPr>
          <w:rFonts w:ascii="Sylfaen" w:hAnsi="Sylfaen" w:cs="BPG ExtraSquare Mtavruli"/>
          <w:color w:val="auto"/>
          <w:u w:val="single"/>
        </w:rPr>
        <w:t>რეკომენდაციები</w:t>
      </w:r>
      <w:bookmarkEnd w:id="9"/>
    </w:p>
    <w:p w14:paraId="3498C8C7" w14:textId="77777777" w:rsidR="00946A62" w:rsidRDefault="00946A62" w:rsidP="00272FE9">
      <w:pPr>
        <w:pStyle w:val="ListParagraph"/>
        <w:jc w:val="both"/>
        <w:rPr>
          <w:rFonts w:ascii="Sylfaen" w:eastAsia="Times New Roman" w:hAnsi="Sylfaen" w:cs="Menlo Regular"/>
          <w:sz w:val="22"/>
          <w:szCs w:val="22"/>
          <w:lang w:val="ka-GE"/>
        </w:rPr>
      </w:pPr>
    </w:p>
    <w:p w14:paraId="645B4EAA" w14:textId="47252295" w:rsidR="00946A62" w:rsidRPr="002A07F9" w:rsidRDefault="00946A62" w:rsidP="00CE02A3">
      <w:pPr>
        <w:pStyle w:val="ListParagraph"/>
        <w:numPr>
          <w:ilvl w:val="0"/>
          <w:numId w:val="2"/>
        </w:numPr>
        <w:ind w:left="360"/>
        <w:jc w:val="both"/>
        <w:rPr>
          <w:rFonts w:ascii="Sylfaen" w:eastAsia="Times New Roman" w:hAnsi="Sylfaen" w:cs="Menlo Regular"/>
          <w:sz w:val="22"/>
          <w:szCs w:val="22"/>
          <w:lang w:val="ka-GE"/>
        </w:rPr>
      </w:pPr>
      <w:r>
        <w:rPr>
          <w:rFonts w:ascii="Sylfaen" w:eastAsia="Times New Roman" w:hAnsi="Sylfaen" w:cs="Menlo Regular"/>
          <w:sz w:val="22"/>
          <w:szCs w:val="22"/>
          <w:lang w:val="ka-GE"/>
        </w:rPr>
        <w:t xml:space="preserve">როგორც აღვნიშნეთ, მასწავლებლებს აქვთ შემოქმედებითი მიდგომის, დროის სიმცირისა და კომპეტენციების გამოწვევები და ამ მხრივ </w:t>
      </w:r>
      <w:r w:rsidR="00CE02A3">
        <w:rPr>
          <w:rFonts w:ascii="Sylfaen" w:eastAsia="Times New Roman" w:hAnsi="Sylfaen" w:cs="Menlo Regular"/>
          <w:sz w:val="22"/>
          <w:szCs w:val="22"/>
          <w:lang w:val="ka-GE"/>
        </w:rPr>
        <w:t>ონლაინ კომპლექსური დავალებები</w:t>
      </w:r>
      <w:r>
        <w:rPr>
          <w:rFonts w:ascii="Sylfaen" w:eastAsia="Times New Roman" w:hAnsi="Sylfaen" w:cs="Menlo Regular"/>
          <w:sz w:val="22"/>
          <w:szCs w:val="22"/>
          <w:lang w:val="ka-GE"/>
        </w:rPr>
        <w:t xml:space="preserve"> მათ დიდ სამსახურს უწევს,</w:t>
      </w:r>
      <w:r w:rsidR="00CE02A3">
        <w:rPr>
          <w:rFonts w:ascii="Sylfaen" w:eastAsia="Times New Roman" w:hAnsi="Sylfaen" w:cs="Menlo Regular"/>
          <w:sz w:val="22"/>
          <w:szCs w:val="22"/>
          <w:lang w:val="ka-GE"/>
        </w:rPr>
        <w:t xml:space="preserve"> </w:t>
      </w:r>
      <w:r>
        <w:rPr>
          <w:rFonts w:ascii="Sylfaen" w:eastAsia="Times New Roman" w:hAnsi="Sylfaen" w:cs="Menlo Regular"/>
          <w:sz w:val="22"/>
          <w:szCs w:val="22"/>
          <w:lang w:val="ka-GE"/>
        </w:rPr>
        <w:t xml:space="preserve">თუმცა, არსებობს სხვა გამოწვევაც, რომ პედაგოგებმა სწორად ვერ მიაწოდონ კომპლექსური დავალებები მოსწავლეებს. </w:t>
      </w:r>
      <w:r w:rsidRPr="00CE02A3">
        <w:rPr>
          <w:rFonts w:ascii="Sylfaen" w:eastAsia="Times New Roman" w:hAnsi="Sylfaen" w:cs="Menlo Regular"/>
          <w:i/>
          <w:sz w:val="20"/>
          <w:szCs w:val="20"/>
          <w:lang w:val="ka-GE"/>
        </w:rPr>
        <w:t>“როდესაც მასწავლებელი კომპლექსურ დავალებას უყურებს როგორც ზეპირ მოცემულობას, ვერ ჩადის მის სიღრმეებში, რომ ეს მისი ლოგიკური ბმები მიზანს, ჩვენს შემთხვევაში, სამიზნე ცნებას და დავალებების დანარჩენ კომპონენტებს დაუკავშიროს,  ინსტრუქციებს მექანიკურად მიყვება და ცხადია, შედეგიც ვერ იქნება მაღალი ხარისხის”</w:t>
      </w:r>
      <w:r w:rsidRPr="00CE02A3">
        <w:rPr>
          <w:rFonts w:ascii="Sylfaen" w:eastAsia="Times New Roman" w:hAnsi="Sylfaen" w:cs="Menlo Regular"/>
          <w:sz w:val="20"/>
          <w:szCs w:val="20"/>
          <w:lang w:val="ka-GE"/>
        </w:rPr>
        <w:t>.</w:t>
      </w:r>
      <w:r w:rsidRPr="004C25FD">
        <w:rPr>
          <w:rFonts w:ascii="Sylfaen" w:eastAsia="Times New Roman" w:hAnsi="Sylfaen" w:cs="Menlo Regular"/>
          <w:sz w:val="22"/>
          <w:szCs w:val="22"/>
          <w:lang w:val="ka-GE"/>
        </w:rPr>
        <w:t xml:space="preserve">  ამ საფრთხის თავიდან ასაცილებლად მნიშვნე</w:t>
      </w:r>
      <w:r>
        <w:rPr>
          <w:rFonts w:ascii="Sylfaen" w:eastAsia="Times New Roman" w:hAnsi="Sylfaen" w:cs="Menlo Regular"/>
          <w:sz w:val="22"/>
          <w:szCs w:val="22"/>
          <w:lang w:val="ka-GE"/>
        </w:rPr>
        <w:t>ლ</w:t>
      </w:r>
      <w:r w:rsidRPr="004C25FD">
        <w:rPr>
          <w:rFonts w:ascii="Sylfaen" w:eastAsia="Times New Roman" w:hAnsi="Sylfaen" w:cs="Menlo Regular"/>
          <w:sz w:val="22"/>
          <w:szCs w:val="22"/>
          <w:lang w:val="ka-GE"/>
        </w:rPr>
        <w:t>ოვანია მასწავლებლების შესაბამ</w:t>
      </w:r>
      <w:r w:rsidR="00CE02A3">
        <w:rPr>
          <w:rFonts w:ascii="Sylfaen" w:eastAsia="Times New Roman" w:hAnsi="Sylfaen" w:cs="Menlo Regular"/>
          <w:sz w:val="22"/>
          <w:szCs w:val="22"/>
          <w:lang w:val="ka-GE"/>
        </w:rPr>
        <w:t xml:space="preserve">ისი მომზადება. </w:t>
      </w:r>
      <w:r w:rsidRPr="004C25FD">
        <w:rPr>
          <w:rFonts w:ascii="Sylfaen" w:eastAsia="Times New Roman" w:hAnsi="Sylfaen" w:cs="Menlo Regular"/>
          <w:sz w:val="22"/>
          <w:szCs w:val="22"/>
          <w:lang w:val="ka-GE"/>
        </w:rPr>
        <w:t xml:space="preserve">განსაკუთრებით აღსანიშნავია, რომ პედაგოგები საუბრობენ არა საგნობრივი ან ზოგადი პროფესიული უნარების ტრენინგის აუცილებლობაზე, არამედ იმაზე, რომ პედაგოგებს კარგად აუხსნან ახალი სკოლის და ახალი ეროვნული სასწავლო გეგმის მიზნები და მისი განხორციელების კონკრეტული გზები. ბევრი მათგანი აღიარებს, რომ მათთვის თავიდანვე ცხადი არ იყო ყველა საკითხი და მიმართულება, შესაბამისად, მასწავლებლების მხარდაჭერა უნდა იყოს </w:t>
      </w:r>
      <w:r>
        <w:rPr>
          <w:rFonts w:ascii="Sylfaen" w:eastAsia="Times New Roman" w:hAnsi="Sylfaen" w:cs="Menlo Regular"/>
          <w:sz w:val="22"/>
          <w:szCs w:val="22"/>
          <w:lang w:val="ka-GE"/>
        </w:rPr>
        <w:t>სკოლის ბაზაზე</w:t>
      </w:r>
      <w:r w:rsidR="00CE02A3">
        <w:rPr>
          <w:rFonts w:ascii="Sylfaen" w:eastAsia="Times New Roman" w:hAnsi="Sylfaen" w:cs="Menlo Regular"/>
          <w:sz w:val="22"/>
          <w:szCs w:val="22"/>
          <w:lang w:val="ka-GE"/>
        </w:rPr>
        <w:t xml:space="preserve"> დაფუძნებული</w:t>
      </w:r>
      <w:r>
        <w:rPr>
          <w:rFonts w:ascii="Sylfaen" w:eastAsia="Times New Roman" w:hAnsi="Sylfaen" w:cs="Menlo Regular"/>
          <w:sz w:val="22"/>
          <w:szCs w:val="22"/>
          <w:lang w:val="ka-GE"/>
        </w:rPr>
        <w:t xml:space="preserve">, </w:t>
      </w:r>
      <w:r w:rsidRPr="004C25FD">
        <w:rPr>
          <w:rFonts w:ascii="Sylfaen" w:eastAsia="Times New Roman" w:hAnsi="Sylfaen" w:cs="Menlo Regular"/>
          <w:sz w:val="22"/>
          <w:szCs w:val="22"/>
          <w:lang w:val="ka-GE"/>
        </w:rPr>
        <w:t>თანმიმდევრული, კონსტრუქციული და გრძელვ</w:t>
      </w:r>
      <w:r w:rsidR="00CE02A3">
        <w:rPr>
          <w:rFonts w:ascii="Sylfaen" w:eastAsia="Times New Roman" w:hAnsi="Sylfaen" w:cs="Menlo Regular"/>
          <w:sz w:val="22"/>
          <w:szCs w:val="22"/>
          <w:lang w:val="ka-GE"/>
        </w:rPr>
        <w:t>ადიან დახმარებაზე ორიენტირებული</w:t>
      </w:r>
      <w:r w:rsidRPr="004C25FD">
        <w:rPr>
          <w:rFonts w:ascii="Sylfaen" w:eastAsia="Times New Roman" w:hAnsi="Sylfaen" w:cs="Menlo Regular"/>
          <w:sz w:val="22"/>
          <w:szCs w:val="22"/>
          <w:lang w:val="ka-GE"/>
        </w:rPr>
        <w:t>.</w:t>
      </w:r>
      <w:r>
        <w:rPr>
          <w:rFonts w:ascii="Sylfaen" w:eastAsia="Times New Roman" w:hAnsi="Sylfaen" w:cs="Menlo Regular"/>
          <w:sz w:val="22"/>
          <w:szCs w:val="22"/>
          <w:lang w:val="ka-GE"/>
        </w:rPr>
        <w:t xml:space="preserve"> გარდა ამისა, მასწავლებლებს სჭირდებათ სისტემური დახმარება, რომ არ იყვნენ მხოლოდ გრიფირებულ სახელმძღვანელოებზე დამოკიდებულები. ამაში დიდი როლი აკისრია კომპლექსური დავალებების გაცნობას. </w:t>
      </w:r>
      <w:r w:rsidRPr="002A07F9">
        <w:rPr>
          <w:rFonts w:ascii="Sylfaen" w:eastAsia="Times New Roman" w:hAnsi="Sylfaen" w:cs="Menlo Regular"/>
          <w:sz w:val="22"/>
          <w:szCs w:val="22"/>
          <w:lang w:val="ka-GE"/>
        </w:rPr>
        <w:t xml:space="preserve">ამ ტიპის დახმარება, ცხადია, უნდა გულისხმობდეს ისეთი ტექნიკური უნარების დახვეწასაც, როგორიცაა ციფრული ტექნოლოგიების გამოყენება სწავლებაში. </w:t>
      </w:r>
    </w:p>
    <w:p w14:paraId="1DE5AE78" w14:textId="77777777" w:rsidR="00946A62" w:rsidRDefault="00946A62" w:rsidP="00CE02A3">
      <w:pPr>
        <w:pStyle w:val="ListParagraph"/>
        <w:ind w:left="360" w:hanging="360"/>
        <w:jc w:val="both"/>
        <w:rPr>
          <w:rFonts w:ascii="Sylfaen" w:eastAsia="Times New Roman" w:hAnsi="Sylfaen" w:cs="Menlo Regular"/>
          <w:sz w:val="22"/>
          <w:szCs w:val="22"/>
          <w:lang w:val="ka-GE"/>
        </w:rPr>
      </w:pPr>
    </w:p>
    <w:p w14:paraId="0F62FBDA" w14:textId="3A8C4C58" w:rsidR="00946A62" w:rsidRDefault="00946A62" w:rsidP="00CE02A3">
      <w:pPr>
        <w:pStyle w:val="ListParagraph"/>
        <w:ind w:left="0"/>
        <w:jc w:val="both"/>
        <w:rPr>
          <w:rFonts w:ascii="Sylfaen" w:eastAsia="Times New Roman" w:hAnsi="Sylfaen" w:cs="Menlo Regular"/>
          <w:i/>
          <w:sz w:val="20"/>
          <w:szCs w:val="20"/>
          <w:lang w:val="ka-GE"/>
        </w:rPr>
      </w:pPr>
      <w:r w:rsidRPr="00EB7CD5">
        <w:rPr>
          <w:rFonts w:ascii="Sylfaen" w:eastAsia="Times New Roman" w:hAnsi="Sylfaen" w:cs="Menlo Regular"/>
          <w:i/>
          <w:sz w:val="20"/>
          <w:szCs w:val="20"/>
          <w:lang w:val="ka-GE"/>
        </w:rPr>
        <w:t xml:space="preserve"> “გავიგეთ, ეს ხუთი პრინციპი კონსტრუქტივისტული სწავლების, რასაც ვაწვდით, მაგრამ ეს უნდა იცოდეს ყველა მასწავლებელმა, მათთვის გასაგებ ენაზე, რას ნიშნავს კითხვა და წერა? რა აზრი აქვს კითხვისა და წიგნიერებაის სწავლებას? როგორ უნდა მოხდეს ლექსიკაზე მუშაობა, რომ მას სჭირდება უფრო საფუძვლიანი მუშაობა, ვიდრე ერთი-ორი რაღაც სქემის შევსება, რომ გაგება-გააზრებაზე მუშაობა</w:t>
      </w:r>
      <w:r w:rsidR="00CE02A3">
        <w:rPr>
          <w:rFonts w:ascii="Sylfaen" w:eastAsia="Times New Roman" w:hAnsi="Sylfaen" w:cs="Menlo Regular"/>
          <w:i/>
          <w:sz w:val="20"/>
          <w:szCs w:val="20"/>
          <w:lang w:val="ka-GE"/>
        </w:rPr>
        <w:t xml:space="preserve">, პირველ რიგში, </w:t>
      </w:r>
      <w:r w:rsidRPr="00EB7CD5">
        <w:rPr>
          <w:rFonts w:ascii="Sylfaen" w:eastAsia="Times New Roman" w:hAnsi="Sylfaen" w:cs="Menlo Regular"/>
          <w:i/>
          <w:sz w:val="20"/>
          <w:szCs w:val="20"/>
          <w:lang w:val="ka-GE"/>
        </w:rPr>
        <w:t xml:space="preserve">გულისხმობს კითხვების სწორად დასმის ტექნიკის განვითარებას მასწავლებლებში, რაც ძალიან პრობლემურია მასწავლებლებში. საიდან უნდა ისწავლოს ეს მასწავლებელმა? აქაც რამდენიმე გზაა: ერთი, თავად ეცადოს პროფესიულ განვითარებას. მერე - სკოლის დირექციის მხრიდან მოხდეს თანამშრომლობის კულტურის კიდევ უფრო წახალისება, ამ პროექტმა, მანამდე ჯიპრაიდმა ამას საფუძველი ჩაუყარა, თუმცა ეს მუხტი არ უნდა შენელდეს. სკოლაში, როგორც წესი, არის ერთი-ორი მასწავლებელი, რომელსაც აქვს ეს მეთოდური გამოცდილება, კარგი ხედვა, ამიტომ ეს თანამშრომლობა უნდა წავახალისოთ და გავაძლიეროთ არა მხოლოდ დაწყებითის, არამედ შემდეგ საფეხურებზე. მაქსიმალურად უნდა მოხდეს გამოცდილების გაზიარება მასწავლებლებს შორის. ტრენინგებში ხშირად გვაქვს დაშვება, რომ მასწავლებელს არ სჭირდება გარკვეული საკითხების დაზუსტება, მაგრამ ასე არაა. მასწავლეებელი ხშირად ელოდება ძალიან მკაფიო ინსტრუქციას.” </w:t>
      </w:r>
    </w:p>
    <w:p w14:paraId="76AC8C50" w14:textId="3359A1EA" w:rsidR="00CE02A3" w:rsidRDefault="00CE02A3" w:rsidP="00CE02A3">
      <w:pPr>
        <w:pStyle w:val="ListParagraph"/>
        <w:ind w:left="0"/>
        <w:jc w:val="both"/>
        <w:rPr>
          <w:rFonts w:ascii="Sylfaen" w:eastAsia="Times New Roman" w:hAnsi="Sylfaen" w:cs="Menlo Regular"/>
          <w:i/>
          <w:sz w:val="20"/>
          <w:szCs w:val="20"/>
          <w:lang w:val="ka-GE"/>
        </w:rPr>
      </w:pPr>
      <w:r>
        <w:rPr>
          <w:rFonts w:ascii="Sylfaen" w:eastAsia="Times New Roman" w:hAnsi="Sylfaen" w:cs="Menlo Regular"/>
          <w:i/>
          <w:sz w:val="20"/>
          <w:szCs w:val="20"/>
          <w:lang w:val="ka-GE"/>
        </w:rPr>
        <w:t xml:space="preserve">                                                                                                        (დაწყებითი წიგნიერების პედაგოგი)</w:t>
      </w:r>
    </w:p>
    <w:p w14:paraId="63648DE5" w14:textId="77777777" w:rsidR="00946A62" w:rsidRPr="00EB7CD5" w:rsidRDefault="00946A62" w:rsidP="00CE02A3">
      <w:pPr>
        <w:pStyle w:val="ListParagraph"/>
        <w:ind w:left="360" w:hanging="360"/>
        <w:jc w:val="both"/>
        <w:rPr>
          <w:rFonts w:ascii="Sylfaen" w:eastAsia="Times New Roman" w:hAnsi="Sylfaen" w:cs="Menlo Regular"/>
          <w:i/>
          <w:sz w:val="20"/>
          <w:szCs w:val="20"/>
          <w:lang w:val="ka-GE"/>
        </w:rPr>
      </w:pPr>
    </w:p>
    <w:p w14:paraId="23A470C5" w14:textId="4EEF3681" w:rsidR="00946A62" w:rsidRDefault="00946A62" w:rsidP="00CE02A3">
      <w:pPr>
        <w:pStyle w:val="ListParagraph"/>
        <w:numPr>
          <w:ilvl w:val="0"/>
          <w:numId w:val="2"/>
        </w:numPr>
        <w:ind w:left="360"/>
        <w:jc w:val="both"/>
        <w:rPr>
          <w:rFonts w:ascii="Sylfaen" w:eastAsia="Times New Roman" w:hAnsi="Sylfaen" w:cs="Menlo Regular"/>
          <w:sz w:val="22"/>
          <w:szCs w:val="22"/>
          <w:lang w:val="ka-GE"/>
        </w:rPr>
      </w:pPr>
      <w:r>
        <w:rPr>
          <w:rFonts w:ascii="Sylfaen" w:eastAsia="Times New Roman" w:hAnsi="Sylfaen" w:cs="Menlo Regular"/>
          <w:sz w:val="22"/>
          <w:szCs w:val="22"/>
          <w:lang w:val="ka-GE"/>
        </w:rPr>
        <w:t>სასურველია, ონლაინ კომპლექსური დავალებები, ისევე როგორც ნებისმიერი სხვა კომპლექსური დავალებები, შემუშავდეს სხვადასხვა სირთულის მიხედვით, რამდენადაც სასკოლო და საკლასო გარემო უკიდურესად მრავალფეროვანია, ხოლო კომპლექსური დავალება მისაღწევი და განხორციელებადი უნდა იყოს ყველა მიღწევის მოსწავლისათვის. შესაბამისად, აუცილებელია ისეთი ფორმის განსაზღვრა, სადაც მასწავლებელი, მოსწავლის საჭიროების მიხედვით, სხვადასხვა სირთულის დ</w:t>
      </w:r>
      <w:r w:rsidR="00CE02A3">
        <w:rPr>
          <w:rFonts w:ascii="Sylfaen" w:eastAsia="Times New Roman" w:hAnsi="Sylfaen" w:cs="Menlo Regular"/>
          <w:sz w:val="22"/>
          <w:szCs w:val="22"/>
          <w:lang w:val="ka-GE"/>
        </w:rPr>
        <w:t>ავალებას მიაწოდებს მოსწავლეებს ს</w:t>
      </w:r>
      <w:r>
        <w:rPr>
          <w:rFonts w:ascii="Sylfaen" w:eastAsia="Times New Roman" w:hAnsi="Sylfaen" w:cs="Menlo Regular"/>
          <w:sz w:val="22"/>
          <w:szCs w:val="22"/>
          <w:lang w:val="ka-GE"/>
        </w:rPr>
        <w:t>აჭიროების მიხედვით. ბუნებრივია, რთული იქნება კომპლექსური დავალებების ყველა მოსწავლის საჭიროებისათვის მორგება და მასწავლებლის მიერ ადაპტირებისა და მოდიფიკაციის აუცილებლობა კვლავ აქტუალური იქნება, რაშიც მასწავლებლების დიდ ნაწილს ასევე დასჭირდება კონსულტირება და დახმარება, მაგრამ გარკვეული დიფერენცირება მასწავლებლებს შრომას შე</w:t>
      </w:r>
      <w:r w:rsidR="00CE02A3">
        <w:rPr>
          <w:rFonts w:ascii="Sylfaen" w:eastAsia="Times New Roman" w:hAnsi="Sylfaen" w:cs="Menlo Regular"/>
          <w:sz w:val="22"/>
          <w:szCs w:val="22"/>
          <w:lang w:val="ka-GE"/>
        </w:rPr>
        <w:t>უმსუბუქებს;</w:t>
      </w:r>
      <w:r>
        <w:rPr>
          <w:rFonts w:ascii="Sylfaen" w:eastAsia="Times New Roman" w:hAnsi="Sylfaen" w:cs="Menlo Regular"/>
          <w:sz w:val="22"/>
          <w:szCs w:val="22"/>
          <w:lang w:val="ka-GE"/>
        </w:rPr>
        <w:t xml:space="preserve"> </w:t>
      </w:r>
    </w:p>
    <w:p w14:paraId="76870297" w14:textId="44D6AA07" w:rsidR="00946A62" w:rsidRPr="00E603D9" w:rsidRDefault="00946A62" w:rsidP="00CE02A3">
      <w:pPr>
        <w:pStyle w:val="ListParagraph"/>
        <w:numPr>
          <w:ilvl w:val="0"/>
          <w:numId w:val="2"/>
        </w:numPr>
        <w:ind w:left="360"/>
        <w:jc w:val="both"/>
        <w:rPr>
          <w:rFonts w:ascii="Sylfaen" w:eastAsia="Times New Roman" w:hAnsi="Sylfaen" w:cs="Menlo Regular"/>
          <w:sz w:val="22"/>
          <w:szCs w:val="22"/>
          <w:lang w:val="ka-GE"/>
        </w:rPr>
      </w:pPr>
      <w:r w:rsidRPr="00E603D9">
        <w:rPr>
          <w:rFonts w:ascii="Sylfaen" w:eastAsia="Times New Roman" w:hAnsi="Sylfaen" w:cs="Menlo Regular"/>
          <w:sz w:val="22"/>
          <w:szCs w:val="22"/>
          <w:lang w:val="ka-GE"/>
        </w:rPr>
        <w:t xml:space="preserve">გარდა კონსულტირების ფორმებისა, სასარგებლო იქნება ონლაინ პორტალს ახლდეს თან მეთოდური გზამკვლევი, რომელშიც უფრო ცხადად იქნება ნაჩვენები ახალი სასწავლო გეგმის მთავარი პრინციპები, კავშირი კომპლექსურ დავალებებთან. ამასთან, სასურველია არსებობდეს ონლაინ ვიდეო ინსტრუქცია, თუ როგორ გამოიყენოს მასწავლებელმა, მოსწავლემ და მშობელმა ონლაინ კომპლექსური დავალებები. განსაკუთრებით მნიშვნელოვანია </w:t>
      </w:r>
      <w:r w:rsidRPr="00E603D9">
        <w:rPr>
          <w:rFonts w:ascii="Sylfaen" w:eastAsia="Times New Roman" w:hAnsi="Sylfaen" w:cs="Menlo Regular"/>
          <w:sz w:val="22"/>
          <w:szCs w:val="22"/>
        </w:rPr>
        <w:t>გზამკვლევი მასწავლებლებისთვის, როგორ შეიძლება დავალებების სჭიროების შემთხვევაშ</w:t>
      </w:r>
      <w:r w:rsidR="00CE02A3">
        <w:rPr>
          <w:rFonts w:ascii="Sylfaen" w:eastAsia="Times New Roman" w:hAnsi="Sylfaen" w:cs="Menlo Regular"/>
          <w:sz w:val="22"/>
          <w:szCs w:val="22"/>
        </w:rPr>
        <w:t>ი გამარტივება ან/და ადაპტირება;</w:t>
      </w:r>
    </w:p>
    <w:p w14:paraId="347B5092" w14:textId="29F43608" w:rsidR="00946A62" w:rsidRPr="00A04984" w:rsidRDefault="00946A62" w:rsidP="00CE02A3">
      <w:pPr>
        <w:pStyle w:val="ListParagraph"/>
        <w:numPr>
          <w:ilvl w:val="0"/>
          <w:numId w:val="2"/>
        </w:numPr>
        <w:ind w:left="360"/>
        <w:jc w:val="both"/>
        <w:rPr>
          <w:rFonts w:ascii="Sylfaen" w:eastAsia="Times New Roman" w:hAnsi="Sylfaen" w:cs="Menlo Regular"/>
          <w:sz w:val="22"/>
          <w:szCs w:val="22"/>
          <w:lang w:val="ka-GE"/>
        </w:rPr>
      </w:pPr>
      <w:r w:rsidRPr="00A04984">
        <w:rPr>
          <w:rFonts w:ascii="Sylfaen" w:eastAsia="Times New Roman" w:hAnsi="Sylfaen" w:cs="Menlo Regular"/>
          <w:sz w:val="22"/>
          <w:szCs w:val="22"/>
          <w:lang w:val="ka-GE"/>
        </w:rPr>
        <w:t>მნიშვნელოვანია, გათვალისწინებული იყოს მოსწავლეების ასაკ</w:t>
      </w:r>
      <w:r>
        <w:rPr>
          <w:rFonts w:ascii="Sylfaen" w:eastAsia="Times New Roman" w:hAnsi="Sylfaen" w:cs="Menlo Regular"/>
          <w:sz w:val="22"/>
          <w:szCs w:val="22"/>
          <w:lang w:val="ka-GE"/>
        </w:rPr>
        <w:t>ო</w:t>
      </w:r>
      <w:r w:rsidRPr="00A04984">
        <w:rPr>
          <w:rFonts w:ascii="Sylfaen" w:eastAsia="Times New Roman" w:hAnsi="Sylfaen" w:cs="Menlo Regular"/>
          <w:sz w:val="22"/>
          <w:szCs w:val="22"/>
          <w:lang w:val="ka-GE"/>
        </w:rPr>
        <w:t xml:space="preserve">ბრივი თავისებურებები კომპლექსური დავალებების პირობების ფორმულირებისას. მაგალითად, როდესაც პირველი ან მეორე კლასის მოსწავლეს სთხოვენ წერილობით ჩამოაყალიბოს გარკვეული აზრი, უნდა გავითვალისწინოთ, რომ ამ ასაკში მოსწავლეებს აქვთ ხატოვანი და არა სქემატური აზროვნება. უკეთესი იქნებოდა, მაგალითად, ინტერპრეტაციასთან დაკავშირებულ </w:t>
      </w:r>
      <w:r w:rsidR="002A124F">
        <w:rPr>
          <w:rFonts w:ascii="Sylfaen" w:eastAsia="Times New Roman" w:hAnsi="Sylfaen" w:cs="Menlo Regular"/>
          <w:sz w:val="22"/>
          <w:szCs w:val="22"/>
          <w:lang w:val="ka-GE"/>
        </w:rPr>
        <w:t>კომპლექსურ დავალება</w:t>
      </w:r>
      <w:r w:rsidRPr="00A04984">
        <w:rPr>
          <w:rFonts w:ascii="Sylfaen" w:eastAsia="Times New Roman" w:hAnsi="Sylfaen" w:cs="Menlo Regular"/>
          <w:sz w:val="22"/>
          <w:szCs w:val="22"/>
          <w:lang w:val="ka-GE"/>
        </w:rPr>
        <w:t xml:space="preserve">ში, “დაწერე”-ს ნაცვლად იყოს “დახატე პერსონაჟი ისეთი, როგორიც არის მოცემული ტექსტში”, და მერე “დახატე ისეთი, როგორი გინდა, რომ ყოფილიყო პერსონაჟი” და მერე “ზეპირად აღწერე, რა მსგავსებები და განსხვავებებია ამ ორ ილუსტრაციას შორის”. ამასთან, იგივე ასაკის ბავშვი ვერ იგებს მრავალსაფეხურიან ინსტრუქციას. ესგ მიხედვით პირველ კლასში მოსწავლემ უნდა მიიღოს 2 -3 საფეხურიანი ინსტრუქცია. ზოგი კომპლექსური დავალება სთავაზობს 5 საფეხურიან ინსტრუქციას. თუ ასეთი ინსტრუქცია მაინცაა საჭირო რომ მივცეთ, </w:t>
      </w:r>
      <w:r w:rsidR="00876344">
        <w:rPr>
          <w:rFonts w:ascii="Sylfaen" w:eastAsia="Times New Roman" w:hAnsi="Sylfaen" w:cs="Menlo Regular"/>
          <w:sz w:val="22"/>
          <w:szCs w:val="22"/>
          <w:lang w:val="ka-GE"/>
        </w:rPr>
        <w:t>უნდა</w:t>
      </w:r>
      <w:r w:rsidRPr="00A04984">
        <w:rPr>
          <w:rFonts w:ascii="Sylfaen" w:eastAsia="Times New Roman" w:hAnsi="Sylfaen" w:cs="Menlo Regular"/>
          <w:sz w:val="22"/>
          <w:szCs w:val="22"/>
          <w:lang w:val="ka-GE"/>
        </w:rPr>
        <w:t xml:space="preserve"> მოვიფიქროთ ისეთი ინსტრუქციები, </w:t>
      </w:r>
      <w:r w:rsidR="00876344">
        <w:rPr>
          <w:rFonts w:ascii="Sylfaen" w:eastAsia="Times New Roman" w:hAnsi="Sylfaen" w:cs="Menlo Regular"/>
          <w:sz w:val="22"/>
          <w:szCs w:val="22"/>
          <w:lang w:val="ka-GE"/>
        </w:rPr>
        <w:t>რომლებიც</w:t>
      </w:r>
      <w:r w:rsidRPr="00A04984">
        <w:rPr>
          <w:rFonts w:ascii="Sylfaen" w:eastAsia="Times New Roman" w:hAnsi="Sylfaen" w:cs="Menlo Regular"/>
          <w:sz w:val="22"/>
          <w:szCs w:val="22"/>
          <w:lang w:val="ka-GE"/>
        </w:rPr>
        <w:t xml:space="preserve"> სიტყვიერად კი არ იქნება მოცემუ</w:t>
      </w:r>
      <w:r w:rsidR="00876344">
        <w:rPr>
          <w:rFonts w:ascii="Sylfaen" w:eastAsia="Times New Roman" w:hAnsi="Sylfaen" w:cs="Menlo Regular"/>
          <w:sz w:val="22"/>
          <w:szCs w:val="22"/>
          <w:lang w:val="ka-GE"/>
        </w:rPr>
        <w:t>ლი, არამედ ხატოვნად გადმოცემული,</w:t>
      </w:r>
      <w:r w:rsidRPr="00A04984">
        <w:rPr>
          <w:rFonts w:ascii="Sylfaen" w:eastAsia="Times New Roman" w:hAnsi="Sylfaen" w:cs="Menlo Regular"/>
          <w:sz w:val="22"/>
          <w:szCs w:val="22"/>
          <w:lang w:val="ka-GE"/>
        </w:rPr>
        <w:t xml:space="preserve"> ან მკვეთრად გამიჯნული საფეხურებრივი ინსტრუქციები, როდესაც ინსტრუქციების მიცემისას გამოვიყენებთ ზმნიზედებს, მაგალითად: </w:t>
      </w:r>
      <w:r w:rsidRPr="00A04984">
        <w:rPr>
          <w:rFonts w:ascii="Sylfaen" w:eastAsia="Times New Roman" w:hAnsi="Sylfaen" w:cs="Menlo Regular"/>
          <w:b/>
          <w:i/>
          <w:sz w:val="22"/>
          <w:szCs w:val="22"/>
          <w:lang w:val="ka-GE"/>
        </w:rPr>
        <w:t>ჯერ</w:t>
      </w:r>
      <w:r w:rsidRPr="00A04984">
        <w:rPr>
          <w:rFonts w:ascii="Sylfaen" w:eastAsia="Times New Roman" w:hAnsi="Sylfaen" w:cs="Menlo Regular"/>
          <w:sz w:val="22"/>
          <w:szCs w:val="22"/>
          <w:lang w:val="ka-GE"/>
        </w:rPr>
        <w:t xml:space="preserve"> ყურადღებით წაიკითხე ტექსტი, </w:t>
      </w:r>
      <w:r w:rsidRPr="00A04984">
        <w:rPr>
          <w:rFonts w:ascii="Sylfaen" w:eastAsia="Times New Roman" w:hAnsi="Sylfaen" w:cs="Menlo Regular"/>
          <w:b/>
          <w:i/>
          <w:sz w:val="22"/>
          <w:szCs w:val="22"/>
          <w:lang w:val="ka-GE"/>
        </w:rPr>
        <w:t>შემდეგ</w:t>
      </w:r>
      <w:r w:rsidRPr="00A04984">
        <w:rPr>
          <w:rFonts w:ascii="Sylfaen" w:eastAsia="Times New Roman" w:hAnsi="Sylfaen" w:cs="Menlo Regular"/>
          <w:sz w:val="22"/>
          <w:szCs w:val="22"/>
          <w:lang w:val="ka-GE"/>
        </w:rPr>
        <w:t xml:space="preserve"> მონიშნე სიტყვები, რომელიც არის ამ პერსონაჟის მახასიათებელი. ბავშვმა ეს ერთ მთლიან ინსტრუქციად კი არა, ნაბიჯებად </w:t>
      </w:r>
      <w:r w:rsidR="00876344">
        <w:rPr>
          <w:rFonts w:ascii="Sylfaen" w:eastAsia="Times New Roman" w:hAnsi="Sylfaen" w:cs="Menlo Regular"/>
          <w:sz w:val="22"/>
          <w:szCs w:val="22"/>
          <w:lang w:val="ka-GE"/>
        </w:rPr>
        <w:t>უნდა აღიქვას;</w:t>
      </w:r>
      <w:r w:rsidRPr="00A04984">
        <w:rPr>
          <w:rFonts w:ascii="Sylfaen" w:eastAsia="Times New Roman" w:hAnsi="Sylfaen" w:cs="Menlo Regular"/>
          <w:sz w:val="22"/>
          <w:szCs w:val="22"/>
          <w:lang w:val="ka-GE"/>
        </w:rPr>
        <w:t xml:space="preserve"> </w:t>
      </w:r>
    </w:p>
    <w:p w14:paraId="79CEB24C" w14:textId="77777777" w:rsidR="00946A62" w:rsidRDefault="00946A62" w:rsidP="00CE02A3">
      <w:pPr>
        <w:pStyle w:val="ListParagraph"/>
        <w:numPr>
          <w:ilvl w:val="0"/>
          <w:numId w:val="2"/>
        </w:numPr>
        <w:ind w:left="360"/>
        <w:jc w:val="both"/>
        <w:rPr>
          <w:rFonts w:ascii="Sylfaen" w:eastAsia="Times New Roman" w:hAnsi="Sylfaen" w:cs="Menlo Regular"/>
          <w:sz w:val="22"/>
          <w:szCs w:val="22"/>
          <w:lang w:val="ka-GE"/>
        </w:rPr>
      </w:pPr>
      <w:r w:rsidRPr="00A04984">
        <w:rPr>
          <w:rFonts w:ascii="Sylfaen" w:eastAsia="Times New Roman" w:hAnsi="Sylfaen" w:cs="Menlo Regular"/>
          <w:sz w:val="22"/>
          <w:szCs w:val="22"/>
          <w:lang w:val="ka-GE"/>
        </w:rPr>
        <w:t xml:space="preserve">მასწავლებლებს მოსწონთ ის თემები, რაც წარმოდგენილია ონლაინ კომპლექსურ დავალებებში. თუმცა, იმის გათვალისწინებით, რომ მასწავლებლების დიდი ნაწილი უკიდურესად არის დამოკიდებული გრიფირებულ სახელმძღვანელოებზე, სასურველი იქნებოდა, რამდენიმე თემა/ტექსტი გამოყენებული ყოფილიყო სახელმძღვანელოებიდან იმისათვის, რომ მასწავლებლების მიერ კომპლექსური დავალებების გამოყენების მეტი სტიმულირება მოხდეს. </w:t>
      </w:r>
      <w:r>
        <w:rPr>
          <w:rFonts w:ascii="Sylfaen" w:eastAsia="Times New Roman" w:hAnsi="Sylfaen" w:cs="Menlo Regular"/>
          <w:sz w:val="22"/>
          <w:szCs w:val="22"/>
          <w:lang w:val="ka-GE"/>
        </w:rPr>
        <w:t>გარდა ამისა, მნიშვნელოვანია, რომ კომპლექსური დავალებები ხელმისაწვდომი იყოს ყველა საგნობრივი ჯგუფისათვის (მაგ. მუსიკა, ხელოვნება და ა.შ.);</w:t>
      </w:r>
    </w:p>
    <w:p w14:paraId="099B15D5" w14:textId="7C7669E3" w:rsidR="00946A62" w:rsidRPr="00143A99" w:rsidRDefault="00946A62" w:rsidP="00CE02A3">
      <w:pPr>
        <w:pStyle w:val="ListParagraph"/>
        <w:numPr>
          <w:ilvl w:val="0"/>
          <w:numId w:val="2"/>
        </w:numPr>
        <w:ind w:left="360"/>
        <w:jc w:val="both"/>
        <w:rPr>
          <w:rFonts w:ascii="Sylfaen" w:eastAsia="Times New Roman" w:hAnsi="Sylfaen" w:cs="Menlo Regular"/>
          <w:sz w:val="22"/>
          <w:szCs w:val="22"/>
          <w:lang w:val="ka-GE"/>
        </w:rPr>
      </w:pPr>
      <w:r w:rsidRPr="00B25172">
        <w:rPr>
          <w:rFonts w:ascii="Sylfaen" w:eastAsia="Times New Roman" w:hAnsi="Sylfaen" w:cs="Menlo Regular"/>
          <w:sz w:val="22"/>
          <w:szCs w:val="22"/>
          <w:lang w:val="ka-GE"/>
        </w:rPr>
        <w:t>არსებითია იმ ხარვეზების გამოსწორება, რაც უკავშირდება დავალებების ფორმატს. თითოეული კომპლექსური დავალება საშუალოდ 10 გვერდიანია, რაც, თავისთავად, არ არის დიდი მასალა, მით უფრო, იმის გ</w:t>
      </w:r>
      <w:r w:rsidR="00CD6764">
        <w:rPr>
          <w:rFonts w:ascii="Sylfaen" w:eastAsia="Times New Roman" w:hAnsi="Sylfaen" w:cs="Menlo Regular"/>
          <w:sz w:val="22"/>
          <w:szCs w:val="22"/>
          <w:lang w:val="ka-GE"/>
        </w:rPr>
        <w:t>ა</w:t>
      </w:r>
      <w:r w:rsidRPr="00B25172">
        <w:rPr>
          <w:rFonts w:ascii="Sylfaen" w:eastAsia="Times New Roman" w:hAnsi="Sylfaen" w:cs="Menlo Regular"/>
          <w:sz w:val="22"/>
          <w:szCs w:val="22"/>
          <w:lang w:val="ka-GE"/>
        </w:rPr>
        <w:t>თვალისწინებით, რომ ამ დავალებას მოსწავლეები რამდენიმე დღეს უთმობენ. მიუხედავად ამისა, დაწყებითი საფეხურის მოსწავლეს 10 გვერდის წაკითხვა და გააზრება დიდ დატვირთვად მიაჩნია. დავალებების ფორმ</w:t>
      </w:r>
      <w:r w:rsidR="00CD6764">
        <w:rPr>
          <w:rFonts w:ascii="Sylfaen" w:eastAsia="Times New Roman" w:hAnsi="Sylfaen" w:cs="Menlo Regular"/>
          <w:sz w:val="22"/>
          <w:szCs w:val="22"/>
          <w:lang w:val="ka-GE"/>
        </w:rPr>
        <w:t>ატიც შეცვლა, ინსტრუქციების დაყოფ</w:t>
      </w:r>
      <w:r w:rsidRPr="00B25172">
        <w:rPr>
          <w:rFonts w:ascii="Sylfaen" w:eastAsia="Times New Roman" w:hAnsi="Sylfaen" w:cs="Menlo Regular"/>
          <w:sz w:val="22"/>
          <w:szCs w:val="22"/>
          <w:lang w:val="ka-GE"/>
        </w:rPr>
        <w:t xml:space="preserve">ა და ცალკე ტაბებში განაწილება ამ პრობლემას მოაგვარებდა. </w:t>
      </w:r>
      <w:r w:rsidR="00CD6764">
        <w:rPr>
          <w:rFonts w:ascii="Sylfaen" w:hAnsi="Sylfaen" w:cs="Menlo Regular"/>
          <w:sz w:val="22"/>
          <w:szCs w:val="22"/>
          <w:lang w:val="ka-GE"/>
        </w:rPr>
        <w:t>დავალებებში</w:t>
      </w:r>
      <w:r w:rsidRPr="00B25172">
        <w:rPr>
          <w:rFonts w:ascii="Sylfaen" w:hAnsi="Sylfaen" w:cs="Menlo Regular"/>
          <w:sz w:val="22"/>
          <w:szCs w:val="22"/>
          <w:lang w:val="ka-GE"/>
        </w:rPr>
        <w:t xml:space="preserve"> უნდა იყოს მეტი ილუსტრაცია, რაც დაეხმარება მოსწავლეს აღქმაში. მით უმეტეს,არსებობს რეკომენდაცია, რომ დაწყებითი კლასებისთვის შრიფტი იყოს უფრო დიდი, იყოს ილუსტრირებული და არ უნდა იყოს მოცულობითი, რადგან სიძნელეებზე ფიქრი იმთავითვე უქრობს სწავლისა და აღმოჩენის სურვილს მოსწავლეს. </w:t>
      </w:r>
      <w:r w:rsidRPr="00B25172">
        <w:rPr>
          <w:rFonts w:ascii="Sylfaen" w:eastAsia="Times New Roman" w:hAnsi="Sylfaen" w:cs="Menlo Regular"/>
          <w:sz w:val="22"/>
          <w:szCs w:val="22"/>
          <w:lang w:val="ka-GE"/>
        </w:rPr>
        <w:t xml:space="preserve">გარდა ამისა, </w:t>
      </w:r>
      <w:r w:rsidRPr="00B25172">
        <w:rPr>
          <w:rFonts w:ascii="Sylfaen" w:hAnsi="Sylfaen" w:cs="Menlo Regular"/>
          <w:sz w:val="22"/>
          <w:szCs w:val="22"/>
          <w:lang w:val="ka-GE"/>
        </w:rPr>
        <w:t>მოსწავლეებს უჭირთ ორიენტირება, რომელია მთავარი დავალება და რომელია დამხმარე დავალებები, რომლებსაც ამ დიდ დავალებამდე მივყავართ. შეიძლება სასურველი იყოს თავიდან იყოს ქუდი/ გზამკვლევი, სადაც ახსნილი იქნება მოსწავლეებისთვის, რა არის მთავარი</w:t>
      </w:r>
      <w:r w:rsidR="007C139B">
        <w:rPr>
          <w:rFonts w:ascii="Sylfaen" w:hAnsi="Sylfaen" w:cs="Menlo Regular"/>
          <w:sz w:val="22"/>
          <w:szCs w:val="22"/>
          <w:lang w:val="ka-GE"/>
        </w:rPr>
        <w:t xml:space="preserve"> და </w:t>
      </w:r>
      <w:r w:rsidRPr="00B25172">
        <w:rPr>
          <w:rFonts w:ascii="Sylfaen" w:hAnsi="Sylfaen" w:cs="Menlo Regular"/>
          <w:sz w:val="22"/>
          <w:szCs w:val="22"/>
          <w:lang w:val="ka-GE"/>
        </w:rPr>
        <w:t xml:space="preserve">რა უნდა </w:t>
      </w:r>
      <w:r w:rsidRPr="001E2574">
        <w:rPr>
          <w:rFonts w:ascii="Sylfaen" w:hAnsi="Sylfaen" w:cs="Menlo Regular"/>
          <w:sz w:val="22"/>
          <w:szCs w:val="22"/>
          <w:lang w:val="ka-GE"/>
        </w:rPr>
        <w:t>გააკეთოს დავალებაში.</w:t>
      </w:r>
    </w:p>
    <w:p w14:paraId="1DA1488C" w14:textId="77777777" w:rsidR="00946A62" w:rsidRPr="001E2574" w:rsidRDefault="00946A62" w:rsidP="00CE02A3">
      <w:pPr>
        <w:pStyle w:val="ListParagraph"/>
        <w:numPr>
          <w:ilvl w:val="0"/>
          <w:numId w:val="2"/>
        </w:numPr>
        <w:ind w:left="360"/>
        <w:jc w:val="both"/>
        <w:rPr>
          <w:rFonts w:ascii="Sylfaen" w:eastAsia="Times New Roman" w:hAnsi="Sylfaen" w:cs="Menlo Regular"/>
          <w:sz w:val="22"/>
          <w:szCs w:val="22"/>
          <w:lang w:val="ka-GE"/>
        </w:rPr>
      </w:pPr>
      <w:r>
        <w:rPr>
          <w:rFonts w:ascii="Sylfaen" w:hAnsi="Sylfaen" w:cs="Menlo Regular"/>
          <w:sz w:val="22"/>
          <w:szCs w:val="22"/>
          <w:lang w:val="ka-GE"/>
        </w:rPr>
        <w:t xml:space="preserve">სასარგებლოა, რომ კომპლექსურ დავალებებს ერთვის ჰიპერბმულები, მაგრამ მნიშვნელოვანია, რომ ეს ბმულები იყოს ქართულენოვანი, სწორად შერჩეული და სანდო; </w:t>
      </w:r>
    </w:p>
    <w:p w14:paraId="4F68F73A" w14:textId="2BFB99F3" w:rsidR="00946A62" w:rsidRPr="00143A99" w:rsidRDefault="00946A62" w:rsidP="00CE02A3">
      <w:pPr>
        <w:pStyle w:val="ListParagraph"/>
        <w:numPr>
          <w:ilvl w:val="0"/>
          <w:numId w:val="2"/>
        </w:numPr>
        <w:ind w:left="360"/>
        <w:jc w:val="both"/>
        <w:rPr>
          <w:rFonts w:ascii="Sylfaen" w:eastAsia="Times New Roman" w:hAnsi="Sylfaen" w:cs="Menlo Regular"/>
          <w:sz w:val="22"/>
          <w:szCs w:val="22"/>
          <w:lang w:val="ka-GE"/>
        </w:rPr>
      </w:pPr>
      <w:r w:rsidRPr="001E2574">
        <w:rPr>
          <w:rFonts w:ascii="Sylfaen" w:hAnsi="Sylfaen" w:cs="Menlo Regular"/>
          <w:sz w:val="22"/>
          <w:szCs w:val="22"/>
          <w:lang w:val="ka-GE"/>
        </w:rPr>
        <w:t>ონლაინ კომპლექსურ დავალებებზე სხვადასხვა ტიპის წვდომა უნდა ჰქონდეთ მოსწავლეებს და მასწავლებლებს. მასწავლებლებისთვის მნიშვნელოვანია,  ინფორმაცია ჰქონდეს სამიზნე ცნებებსა და საკითხებზე, თუმცა მოსწავლესათვის  ეს არ არის არსებითი. საჭიროების შემთხვევაში</w:t>
      </w:r>
      <w:r w:rsidR="007C139B">
        <w:rPr>
          <w:rFonts w:ascii="Sylfaen" w:hAnsi="Sylfaen" w:cs="Menlo Regular"/>
          <w:sz w:val="22"/>
          <w:szCs w:val="22"/>
          <w:lang w:val="ka-GE"/>
        </w:rPr>
        <w:t>,</w:t>
      </w:r>
      <w:r w:rsidRPr="001E2574">
        <w:rPr>
          <w:rFonts w:ascii="Sylfaen" w:hAnsi="Sylfaen" w:cs="Menlo Regular"/>
          <w:sz w:val="22"/>
          <w:szCs w:val="22"/>
          <w:lang w:val="ka-GE"/>
        </w:rPr>
        <w:t xml:space="preserve"> ყველა დავალებას უნდა ჰქონდეს მართებული პასუხები</w:t>
      </w:r>
      <w:r w:rsidR="007C139B">
        <w:rPr>
          <w:rFonts w:ascii="Sylfaen" w:hAnsi="Sylfaen" w:cs="Menlo Regular"/>
          <w:sz w:val="22"/>
          <w:szCs w:val="22"/>
          <w:lang w:val="ka-GE"/>
        </w:rPr>
        <w:t>.</w:t>
      </w:r>
      <w:r w:rsidRPr="001E2574">
        <w:rPr>
          <w:rFonts w:ascii="Sylfaen" w:hAnsi="Sylfaen" w:cs="Menlo Regular"/>
          <w:sz w:val="22"/>
          <w:szCs w:val="22"/>
          <w:lang w:val="ka-GE"/>
        </w:rPr>
        <w:t xml:space="preserve"> სავარჯიშოები და ტესტები</w:t>
      </w:r>
      <w:r w:rsidR="007C139B">
        <w:rPr>
          <w:rFonts w:ascii="Sylfaen" w:hAnsi="Sylfaen" w:cs="Menlo Regular"/>
          <w:sz w:val="22"/>
          <w:szCs w:val="22"/>
          <w:lang w:val="ka-GE"/>
        </w:rPr>
        <w:t>,</w:t>
      </w:r>
      <w:r w:rsidRPr="001E2574">
        <w:rPr>
          <w:rFonts w:ascii="Sylfaen" w:hAnsi="Sylfaen" w:cs="Menlo Regular"/>
          <w:sz w:val="22"/>
          <w:szCs w:val="22"/>
          <w:lang w:val="ka-GE"/>
        </w:rPr>
        <w:t xml:space="preserve"> სასურველია</w:t>
      </w:r>
      <w:r w:rsidR="007C139B">
        <w:rPr>
          <w:rFonts w:ascii="Sylfaen" w:hAnsi="Sylfaen" w:cs="Menlo Regular"/>
          <w:sz w:val="22"/>
          <w:szCs w:val="22"/>
          <w:lang w:val="ka-GE"/>
        </w:rPr>
        <w:t>,</w:t>
      </w:r>
      <w:r w:rsidRPr="001E2574">
        <w:rPr>
          <w:rFonts w:ascii="Sylfaen" w:hAnsi="Sylfaen" w:cs="Menlo Regular"/>
          <w:sz w:val="22"/>
          <w:szCs w:val="22"/>
          <w:lang w:val="ka-GE"/>
        </w:rPr>
        <w:t xml:space="preserve"> იყოს ინტერაქტიული, რომ ბავშვს არ ჰქონდეს ცდუნება, </w:t>
      </w:r>
      <w:r w:rsidR="007C139B">
        <w:rPr>
          <w:rFonts w:ascii="Sylfaen" w:hAnsi="Sylfaen" w:cs="Menlo Regular"/>
          <w:sz w:val="22"/>
          <w:szCs w:val="22"/>
          <w:lang w:val="ka-GE"/>
        </w:rPr>
        <w:t xml:space="preserve">წინასწარ </w:t>
      </w:r>
      <w:r w:rsidRPr="001E2574">
        <w:rPr>
          <w:rFonts w:ascii="Sylfaen" w:hAnsi="Sylfaen" w:cs="Menlo Regular"/>
          <w:sz w:val="22"/>
          <w:szCs w:val="22"/>
          <w:lang w:val="ka-GE"/>
        </w:rPr>
        <w:t xml:space="preserve">ნახოს სწორი პასუხები. ეს ინტერაქცია უფრო სახალისოს </w:t>
      </w:r>
      <w:r w:rsidRPr="00143A99">
        <w:rPr>
          <w:rFonts w:ascii="Sylfaen" w:hAnsi="Sylfaen" w:cs="Menlo Regular"/>
          <w:sz w:val="22"/>
          <w:szCs w:val="22"/>
          <w:lang w:val="ka-GE"/>
        </w:rPr>
        <w:t xml:space="preserve">გახდიდა </w:t>
      </w:r>
      <w:r w:rsidR="007C139B">
        <w:rPr>
          <w:rFonts w:ascii="Sylfaen" w:hAnsi="Sylfaen" w:cs="Menlo Regular"/>
          <w:sz w:val="22"/>
          <w:szCs w:val="22"/>
          <w:lang w:val="ka-GE"/>
        </w:rPr>
        <w:t>მოცემულ</w:t>
      </w:r>
      <w:r w:rsidRPr="00143A99">
        <w:rPr>
          <w:rFonts w:ascii="Sylfaen" w:hAnsi="Sylfaen" w:cs="Menlo Regular"/>
          <w:sz w:val="22"/>
          <w:szCs w:val="22"/>
          <w:lang w:val="ka-GE"/>
        </w:rPr>
        <w:t xml:space="preserve"> ტესტ</w:t>
      </w:r>
      <w:r w:rsidR="007C139B">
        <w:rPr>
          <w:rFonts w:ascii="Sylfaen" w:hAnsi="Sylfaen" w:cs="Menlo Regular"/>
          <w:sz w:val="22"/>
          <w:szCs w:val="22"/>
          <w:lang w:val="ka-GE"/>
        </w:rPr>
        <w:t>ებ</w:t>
      </w:r>
      <w:r w:rsidRPr="00143A99">
        <w:rPr>
          <w:rFonts w:ascii="Sylfaen" w:hAnsi="Sylfaen" w:cs="Menlo Regular"/>
          <w:sz w:val="22"/>
          <w:szCs w:val="22"/>
          <w:lang w:val="ka-GE"/>
        </w:rPr>
        <w:t xml:space="preserve">ს. სასურველია </w:t>
      </w:r>
      <w:r w:rsidR="007C139B">
        <w:rPr>
          <w:rFonts w:ascii="Sylfaen" w:hAnsi="Sylfaen" w:cs="Menlo Regular"/>
          <w:sz w:val="22"/>
          <w:szCs w:val="22"/>
          <w:lang w:val="ka-GE"/>
        </w:rPr>
        <w:t xml:space="preserve">, პასუხები </w:t>
      </w:r>
      <w:r w:rsidRPr="00143A99">
        <w:rPr>
          <w:rFonts w:ascii="Sylfaen" w:hAnsi="Sylfaen" w:cs="Menlo Regular"/>
          <w:sz w:val="22"/>
          <w:szCs w:val="22"/>
          <w:lang w:val="ka-GE"/>
        </w:rPr>
        <w:t>მასწავლებლებმაც იცოდეს, იმიტომ რომ ზოგჯერ მასწავლებლები თავისი ინტერპრეტაციით სცემენ პასუხს, ასე რომ, შეიძლება მოსწვლის ვერსიაში არ იყოს პასუხები და მოსწავლის ვერსიაში - იყოს</w:t>
      </w:r>
      <w:r w:rsidR="007C139B">
        <w:rPr>
          <w:rFonts w:ascii="Sylfaen" w:hAnsi="Sylfaen" w:cs="Menlo Regular"/>
          <w:sz w:val="22"/>
          <w:szCs w:val="22"/>
          <w:lang w:val="ka-GE"/>
        </w:rPr>
        <w:t>;</w:t>
      </w:r>
    </w:p>
    <w:p w14:paraId="08E15A25" w14:textId="20CA4E46" w:rsidR="00946A62" w:rsidRPr="00143A99" w:rsidRDefault="00946A62" w:rsidP="00CE02A3">
      <w:pPr>
        <w:pStyle w:val="ListParagraph"/>
        <w:numPr>
          <w:ilvl w:val="0"/>
          <w:numId w:val="2"/>
        </w:numPr>
        <w:ind w:left="360"/>
        <w:jc w:val="both"/>
        <w:rPr>
          <w:rFonts w:ascii="Sylfaen" w:hAnsi="Sylfaen" w:cs="Menlo Regular"/>
          <w:sz w:val="22"/>
          <w:szCs w:val="22"/>
          <w:lang w:val="ka-GE"/>
        </w:rPr>
      </w:pPr>
      <w:r w:rsidRPr="00143A99">
        <w:rPr>
          <w:rFonts w:ascii="Sylfaen" w:hAnsi="Sylfaen" w:cs="Menlo Regular"/>
          <w:sz w:val="22"/>
          <w:szCs w:val="22"/>
          <w:lang w:val="ka-GE"/>
        </w:rPr>
        <w:t>პაუზებით კითხვა</w:t>
      </w:r>
      <w:r w:rsidR="007C139B">
        <w:rPr>
          <w:rFonts w:ascii="Sylfaen" w:hAnsi="Sylfaen" w:cs="Menlo Regular"/>
          <w:sz w:val="22"/>
          <w:szCs w:val="22"/>
          <w:lang w:val="ka-GE"/>
        </w:rPr>
        <w:t>, როგორც კითხვის სტრატეგია,</w:t>
      </w:r>
      <w:r w:rsidRPr="00143A99">
        <w:rPr>
          <w:rFonts w:ascii="Sylfaen" w:hAnsi="Sylfaen" w:cs="Menlo Regular"/>
          <w:sz w:val="22"/>
          <w:szCs w:val="22"/>
          <w:lang w:val="ka-GE"/>
        </w:rPr>
        <w:t xml:space="preserve"> ბევრ დავალებაშია მოთხოვნილი, რაც ხშირად დამაბნეველია, თუ როგორ უნდა მართოს მასწავლებელმა და რატომ არის მოთხოვნილი ეს მეთოდი. ეს მოთხოვნა ბევრ ტექსტშია პირველიდან მეოთხე კლასამდე და დამაბნეველია</w:t>
      </w:r>
      <w:r w:rsidR="007C139B">
        <w:rPr>
          <w:rFonts w:ascii="Sylfaen" w:hAnsi="Sylfaen" w:cs="Menlo Regular"/>
          <w:sz w:val="22"/>
          <w:szCs w:val="22"/>
          <w:lang w:val="ka-GE"/>
        </w:rPr>
        <w:t xml:space="preserve">, </w:t>
      </w:r>
      <w:r w:rsidRPr="00143A99">
        <w:rPr>
          <w:rFonts w:ascii="Sylfaen" w:hAnsi="Sylfaen" w:cs="Menlo Regular"/>
          <w:sz w:val="22"/>
          <w:szCs w:val="22"/>
          <w:lang w:val="ka-GE"/>
        </w:rPr>
        <w:t xml:space="preserve">რაში ეხმარება ეს მოსწავლეს? თუ </w:t>
      </w:r>
      <w:r w:rsidR="007C139B">
        <w:rPr>
          <w:rFonts w:ascii="Sylfaen" w:hAnsi="Sylfaen" w:cs="Menlo Regular"/>
          <w:sz w:val="22"/>
          <w:szCs w:val="22"/>
          <w:lang w:val="ka-GE"/>
        </w:rPr>
        <w:t>ეს მეთოდი აუცილებელია,</w:t>
      </w:r>
      <w:r w:rsidRPr="00143A99">
        <w:rPr>
          <w:rFonts w:ascii="Sylfaen" w:hAnsi="Sylfaen" w:cs="Menlo Regular"/>
          <w:sz w:val="22"/>
          <w:szCs w:val="22"/>
          <w:lang w:val="ka-GE"/>
        </w:rPr>
        <w:t xml:space="preserve"> უნდა დაემატოს გზამკვლევი </w:t>
      </w:r>
      <w:r w:rsidR="007C139B">
        <w:rPr>
          <w:rFonts w:ascii="Sylfaen" w:hAnsi="Sylfaen" w:cs="Menlo Regular"/>
          <w:sz w:val="22"/>
          <w:szCs w:val="22"/>
          <w:lang w:val="ka-GE"/>
        </w:rPr>
        <w:t>შე</w:t>
      </w:r>
      <w:r w:rsidRPr="00143A99">
        <w:rPr>
          <w:rFonts w:ascii="Sylfaen" w:hAnsi="Sylfaen" w:cs="Menlo Regular"/>
          <w:sz w:val="22"/>
          <w:szCs w:val="22"/>
          <w:lang w:val="ka-GE"/>
        </w:rPr>
        <w:t xml:space="preserve">კითხვები. </w:t>
      </w:r>
      <w:r w:rsidR="007C139B">
        <w:rPr>
          <w:rFonts w:ascii="Sylfaen" w:hAnsi="Sylfaen" w:cs="Menlo Regular"/>
          <w:sz w:val="22"/>
          <w:szCs w:val="22"/>
          <w:lang w:val="ka-GE"/>
        </w:rPr>
        <w:t xml:space="preserve"> ამასთან, </w:t>
      </w:r>
      <w:r w:rsidRPr="00143A99">
        <w:rPr>
          <w:rFonts w:ascii="Sylfaen" w:hAnsi="Sylfaen" w:cs="Menlo Regular"/>
          <w:sz w:val="22"/>
          <w:szCs w:val="22"/>
          <w:lang w:val="ka-GE"/>
        </w:rPr>
        <w:t xml:space="preserve">სასურველია, მონაკვეთებად იყოს დაყოფილი ტექსტი და </w:t>
      </w:r>
      <w:r w:rsidR="007C139B">
        <w:rPr>
          <w:rFonts w:ascii="Sylfaen" w:hAnsi="Sylfaen" w:cs="Menlo Regular"/>
          <w:sz w:val="22"/>
          <w:szCs w:val="22"/>
          <w:lang w:val="ka-GE"/>
        </w:rPr>
        <w:t xml:space="preserve">თითოეული </w:t>
      </w:r>
      <w:r w:rsidRPr="00143A99">
        <w:rPr>
          <w:rFonts w:ascii="Sylfaen" w:hAnsi="Sylfaen" w:cs="Menlo Regular"/>
          <w:sz w:val="22"/>
          <w:szCs w:val="22"/>
          <w:lang w:val="ka-GE"/>
        </w:rPr>
        <w:t xml:space="preserve">მონაკვეთის ბოლოს იყოს მაორიენტირებელი კითხვა/ები. მას შემდეგ, რაც მოსწავლე დასრულებს ერთი ნაწილის კითხვას, უპასუხებს </w:t>
      </w:r>
      <w:r w:rsidR="007C139B">
        <w:rPr>
          <w:rFonts w:ascii="Sylfaen" w:hAnsi="Sylfaen" w:cs="Menlo Regular"/>
          <w:sz w:val="22"/>
          <w:szCs w:val="22"/>
          <w:lang w:val="ka-GE"/>
        </w:rPr>
        <w:t>შეკითხვებ</w:t>
      </w:r>
      <w:r w:rsidRPr="00143A99">
        <w:rPr>
          <w:rFonts w:ascii="Sylfaen" w:hAnsi="Sylfaen" w:cs="Menlo Regular"/>
          <w:sz w:val="22"/>
          <w:szCs w:val="22"/>
          <w:lang w:val="ka-GE"/>
        </w:rPr>
        <w:t xml:space="preserve">ს და </w:t>
      </w:r>
      <w:r w:rsidR="007C139B">
        <w:rPr>
          <w:rFonts w:ascii="Sylfaen" w:hAnsi="Sylfaen" w:cs="Menlo Regular"/>
          <w:sz w:val="22"/>
          <w:szCs w:val="22"/>
          <w:lang w:val="ka-GE"/>
        </w:rPr>
        <w:t xml:space="preserve">შედეგად </w:t>
      </w:r>
      <w:r w:rsidRPr="00143A99">
        <w:rPr>
          <w:rFonts w:ascii="Sylfaen" w:hAnsi="Sylfaen" w:cs="Menlo Regular"/>
          <w:sz w:val="22"/>
          <w:szCs w:val="22"/>
          <w:lang w:val="ka-GE"/>
        </w:rPr>
        <w:t>გაიხსნება შემდეგი ნაწილი.  როგორც ჩანს, ორი პრობლემ</w:t>
      </w:r>
      <w:r w:rsidR="007C139B">
        <w:rPr>
          <w:rFonts w:ascii="Sylfaen" w:hAnsi="Sylfaen" w:cs="Menlo Regular"/>
          <w:sz w:val="22"/>
          <w:szCs w:val="22"/>
          <w:lang w:val="ka-GE"/>
        </w:rPr>
        <w:t>ა იკვეთება</w:t>
      </w:r>
      <w:r w:rsidRPr="00143A99">
        <w:rPr>
          <w:rFonts w:ascii="Sylfaen" w:hAnsi="Sylfaen" w:cs="Menlo Regular"/>
          <w:sz w:val="22"/>
          <w:szCs w:val="22"/>
          <w:lang w:val="ka-GE"/>
        </w:rPr>
        <w:t xml:space="preserve"> პაუზებით კითხვასთან დაკავშირებით. პირველი, ზოგჯერ არ ჩანს ამ მეთოდის გამოყენების მართებულობა და მეორე, ტექნიკურად გასამართია, როგორ გახდება შესაძლებელი პაუზების გაკეთება იქ,  სადაც ამის აუცილებლობაა, რამდენადაც მოსწავლეების მიერ თვითკონტროლი ამ პროცესში რთულია.</w:t>
      </w:r>
    </w:p>
    <w:p w14:paraId="484BEA66" w14:textId="77777777" w:rsidR="00946A62" w:rsidRPr="00143A99" w:rsidRDefault="00946A62" w:rsidP="00CE02A3">
      <w:pPr>
        <w:pStyle w:val="ListParagraph"/>
        <w:numPr>
          <w:ilvl w:val="0"/>
          <w:numId w:val="2"/>
        </w:numPr>
        <w:ind w:left="360"/>
        <w:jc w:val="both"/>
        <w:rPr>
          <w:rFonts w:ascii="Sylfaen" w:hAnsi="Sylfaen" w:cs="Menlo Regular"/>
          <w:sz w:val="22"/>
          <w:szCs w:val="22"/>
          <w:lang w:val="ka-GE"/>
        </w:rPr>
      </w:pPr>
      <w:r w:rsidRPr="00143A99">
        <w:rPr>
          <w:rFonts w:ascii="Sylfaen" w:eastAsia="Times New Roman" w:hAnsi="Sylfaen" w:cs="Menlo Regular"/>
          <w:sz w:val="22"/>
          <w:szCs w:val="22"/>
          <w:lang w:val="ka-GE"/>
        </w:rPr>
        <w:t xml:space="preserve">საბოლოოდ, მასწავლებლები აღნიშნავენ, რომ ყოველდღიურად იზრდება პორტალის </w:t>
      </w:r>
      <w:r w:rsidRPr="00143A99">
        <w:rPr>
          <w:rFonts w:ascii="Sylfaen" w:eastAsia="Times New Roman" w:hAnsi="Sylfaen" w:cs="Menlo Regular"/>
          <w:sz w:val="22"/>
          <w:szCs w:val="22"/>
        </w:rPr>
        <w:t>el.ge (i</w:t>
      </w:r>
      <w:r w:rsidRPr="00143A99">
        <w:rPr>
          <w:rFonts w:ascii="Sylfaen" w:eastAsia="Times New Roman" w:hAnsi="Sylfaen" w:cs="Menlo Regular"/>
          <w:sz w:val="22"/>
          <w:szCs w:val="22"/>
          <w:lang w:val="ka-GE"/>
        </w:rPr>
        <w:t xml:space="preserve">სკოლა) მომხმარებელი მასწავლებლების რიცხვი.  მიუხედავად ამისა, სკოლებისა და მასწავლებლების საკმაოდ დიდი ნაწილისათვის ჯერ კიდევ არ არის ცნობილი ამ რესურსის არსებობის შესახებ. ამიტომ, მნიშვნელოვანია აღნიშნული რესურსის შესახებ ინფორმაციის გავრცელება და ცნობადობის გაზრდაზე მუშაობა. </w:t>
      </w:r>
    </w:p>
    <w:p w14:paraId="236C244C" w14:textId="77777777" w:rsidR="00946A62" w:rsidRDefault="00946A62" w:rsidP="00CE02A3">
      <w:pPr>
        <w:pStyle w:val="ListParagraph"/>
        <w:ind w:left="360" w:hanging="360"/>
        <w:rPr>
          <w:rFonts w:ascii="Sylfaen" w:hAnsi="Sylfaen" w:cs="Menlo Regular"/>
          <w:sz w:val="22"/>
          <w:szCs w:val="22"/>
          <w:highlight w:val="magenta"/>
          <w:lang w:val="ka-GE"/>
        </w:rPr>
      </w:pPr>
    </w:p>
    <w:p w14:paraId="5F7FEE78" w14:textId="77777777" w:rsidR="00204452" w:rsidRDefault="00204452" w:rsidP="00CE02A3">
      <w:pPr>
        <w:pStyle w:val="ListParagraph"/>
        <w:ind w:left="360" w:hanging="360"/>
        <w:rPr>
          <w:rFonts w:ascii="Sylfaen" w:hAnsi="Sylfaen" w:cs="Menlo Regular"/>
          <w:sz w:val="22"/>
          <w:szCs w:val="22"/>
          <w:highlight w:val="magenta"/>
          <w:lang w:val="ka-GE"/>
        </w:rPr>
      </w:pPr>
    </w:p>
    <w:p w14:paraId="49EC5BEB" w14:textId="77777777" w:rsidR="00204452" w:rsidRDefault="00204452" w:rsidP="00CE02A3">
      <w:pPr>
        <w:pStyle w:val="ListParagraph"/>
        <w:ind w:left="360" w:hanging="360"/>
        <w:rPr>
          <w:rFonts w:ascii="Sylfaen" w:hAnsi="Sylfaen" w:cs="Menlo Regular"/>
          <w:sz w:val="22"/>
          <w:szCs w:val="22"/>
          <w:highlight w:val="magenta"/>
          <w:lang w:val="ka-GE"/>
        </w:rPr>
      </w:pPr>
    </w:p>
    <w:p w14:paraId="0B8F168C" w14:textId="77777777" w:rsidR="00204452" w:rsidRDefault="00204452" w:rsidP="00CE02A3">
      <w:pPr>
        <w:pStyle w:val="ListParagraph"/>
        <w:ind w:left="360" w:hanging="360"/>
        <w:rPr>
          <w:rFonts w:ascii="Sylfaen" w:hAnsi="Sylfaen" w:cs="Menlo Regular"/>
          <w:sz w:val="22"/>
          <w:szCs w:val="22"/>
          <w:highlight w:val="magenta"/>
          <w:lang w:val="ka-GE"/>
        </w:rPr>
      </w:pPr>
    </w:p>
    <w:p w14:paraId="6F42C6E9" w14:textId="77777777" w:rsidR="0005689F" w:rsidRDefault="0005689F" w:rsidP="00CE02A3">
      <w:pPr>
        <w:pStyle w:val="ListParagraph"/>
        <w:ind w:left="360" w:hanging="360"/>
        <w:rPr>
          <w:rFonts w:ascii="Sylfaen" w:hAnsi="Sylfaen" w:cs="Menlo Regular"/>
          <w:sz w:val="22"/>
          <w:szCs w:val="22"/>
          <w:highlight w:val="magenta"/>
          <w:lang w:val="ka-GE"/>
        </w:rPr>
      </w:pPr>
    </w:p>
    <w:p w14:paraId="0B60B9FA" w14:textId="77777777" w:rsidR="00204452" w:rsidRDefault="00204452" w:rsidP="00CE02A3">
      <w:pPr>
        <w:pStyle w:val="ListParagraph"/>
        <w:ind w:left="360" w:hanging="360"/>
        <w:rPr>
          <w:rFonts w:ascii="Sylfaen" w:hAnsi="Sylfaen" w:cs="Menlo Regular"/>
          <w:sz w:val="22"/>
          <w:szCs w:val="22"/>
          <w:highlight w:val="magenta"/>
          <w:lang w:val="ka-GE"/>
        </w:rPr>
      </w:pPr>
    </w:p>
    <w:p w14:paraId="11464F1C" w14:textId="77777777" w:rsidR="00686AF3" w:rsidRDefault="00686AF3" w:rsidP="00CE02A3">
      <w:pPr>
        <w:pStyle w:val="ListParagraph"/>
        <w:ind w:left="360" w:hanging="360"/>
        <w:rPr>
          <w:rFonts w:ascii="Sylfaen" w:hAnsi="Sylfaen" w:cs="Menlo Regular"/>
          <w:sz w:val="22"/>
          <w:szCs w:val="22"/>
          <w:highlight w:val="magenta"/>
          <w:lang w:val="ka-GE"/>
        </w:rPr>
      </w:pPr>
    </w:p>
    <w:p w14:paraId="51558FCE" w14:textId="77777777" w:rsidR="00686AF3" w:rsidRDefault="00686AF3" w:rsidP="00CE02A3">
      <w:pPr>
        <w:pStyle w:val="ListParagraph"/>
        <w:ind w:left="360" w:hanging="360"/>
        <w:rPr>
          <w:rFonts w:ascii="Sylfaen" w:hAnsi="Sylfaen" w:cs="Menlo Regular"/>
          <w:sz w:val="22"/>
          <w:szCs w:val="22"/>
          <w:highlight w:val="magenta"/>
          <w:lang w:val="ka-GE"/>
        </w:rPr>
      </w:pPr>
    </w:p>
    <w:p w14:paraId="06B937E7" w14:textId="5B3D790A" w:rsidR="00946A62" w:rsidRPr="00B8593D" w:rsidRDefault="00946A62" w:rsidP="00B8593D">
      <w:pPr>
        <w:pStyle w:val="Heading2"/>
      </w:pPr>
      <w:bookmarkStart w:id="10" w:name="_Toc457865594"/>
      <w:r w:rsidRPr="00B8593D">
        <w:t xml:space="preserve">მათემატიკა - დაწყებითი </w:t>
      </w:r>
      <w:r w:rsidR="00204452" w:rsidRPr="00B8593D">
        <w:t>საფეხური</w:t>
      </w:r>
      <w:bookmarkEnd w:id="10"/>
    </w:p>
    <w:p w14:paraId="166DFAD4" w14:textId="77777777" w:rsidR="00191AC2" w:rsidRPr="00191AC2" w:rsidRDefault="00191AC2" w:rsidP="00191AC2"/>
    <w:p w14:paraId="0AA2468E" w14:textId="77777777" w:rsidR="00946A62" w:rsidRPr="00A406F7" w:rsidRDefault="00946A62" w:rsidP="00946A62">
      <w:pPr>
        <w:rPr>
          <w:rFonts w:ascii="Sylfaen" w:eastAsia="Times New Roman" w:hAnsi="Sylfaen" w:cs="Menlo Regular"/>
          <w:sz w:val="22"/>
          <w:szCs w:val="22"/>
          <w:lang w:val="ka-GE"/>
        </w:rPr>
      </w:pPr>
    </w:p>
    <w:p w14:paraId="0E795A74" w14:textId="77777777" w:rsidR="00946A62" w:rsidRPr="00686AF3" w:rsidRDefault="00946A62" w:rsidP="00686AF3">
      <w:pPr>
        <w:ind w:left="1440"/>
        <w:jc w:val="right"/>
        <w:rPr>
          <w:rFonts w:ascii="Sylfaen" w:eastAsia="Times New Roman" w:hAnsi="Sylfaen" w:cs="Menlo Regular"/>
          <w:i/>
          <w:sz w:val="20"/>
          <w:szCs w:val="20"/>
          <w:lang w:val="ka-GE"/>
        </w:rPr>
      </w:pPr>
      <w:r w:rsidRPr="00686AF3">
        <w:rPr>
          <w:rFonts w:ascii="Sylfaen" w:eastAsia="Times New Roman" w:hAnsi="Sylfaen" w:cs="Menlo Regular"/>
          <w:i/>
          <w:sz w:val="20"/>
          <w:szCs w:val="20"/>
          <w:lang w:val="ka-GE"/>
        </w:rPr>
        <w:t xml:space="preserve"> “მოსწავლეს უყვარს ცხოვრება და თუ სწავლას ცხოვრებასთან დაკავშირებით ასწავლი, მას სწავლაც შეუყვარდება”  </w:t>
      </w:r>
    </w:p>
    <w:p w14:paraId="608FD5B4" w14:textId="77777777" w:rsidR="00946A62" w:rsidRPr="00686AF3" w:rsidRDefault="00946A62" w:rsidP="00686AF3">
      <w:pPr>
        <w:ind w:left="1440"/>
        <w:jc w:val="right"/>
        <w:rPr>
          <w:rFonts w:ascii="Sylfaen" w:eastAsia="Times New Roman" w:hAnsi="Sylfaen" w:cs="Menlo Regular"/>
          <w:i/>
          <w:sz w:val="20"/>
          <w:szCs w:val="20"/>
          <w:lang w:val="ka-GE"/>
        </w:rPr>
      </w:pPr>
      <w:r w:rsidRPr="00686AF3">
        <w:rPr>
          <w:rFonts w:ascii="Sylfaen" w:eastAsia="Times New Roman" w:hAnsi="Sylfaen" w:cs="Menlo Regular"/>
          <w:i/>
          <w:sz w:val="20"/>
          <w:szCs w:val="20"/>
          <w:lang w:val="ka-GE"/>
        </w:rPr>
        <w:t xml:space="preserve">(ი.გოგებაშვილის სიტყვები ციტირებული დაწყებითი საფეხურის მატემატიკის მასწავლებლის მიერ) </w:t>
      </w:r>
    </w:p>
    <w:p w14:paraId="4DAFB15F" w14:textId="77777777" w:rsidR="00946A62" w:rsidRDefault="00946A62" w:rsidP="00946A62">
      <w:pPr>
        <w:rPr>
          <w:rFonts w:ascii="Sylfaen" w:eastAsia="Times New Roman" w:hAnsi="Sylfaen" w:cs="Menlo Regular"/>
          <w:sz w:val="22"/>
          <w:szCs w:val="22"/>
          <w:lang w:val="ka-GE"/>
        </w:rPr>
      </w:pPr>
    </w:p>
    <w:p w14:paraId="24B3D017" w14:textId="77777777" w:rsidR="001350F6" w:rsidRPr="00B8593D" w:rsidRDefault="001350F6" w:rsidP="00B8593D">
      <w:pPr>
        <w:pStyle w:val="Heading3"/>
        <w:rPr>
          <w:rFonts w:ascii="Sylfaen" w:hAnsi="Sylfaen" w:cs="BPG ExtraSquare Mtavruli"/>
          <w:color w:val="auto"/>
          <w:u w:val="single"/>
        </w:rPr>
      </w:pPr>
      <w:bookmarkStart w:id="11" w:name="_Toc457865595"/>
      <w:r w:rsidRPr="00B8593D">
        <w:rPr>
          <w:rFonts w:ascii="Sylfaen" w:hAnsi="Sylfaen" w:cs="BPG ExtraSquare Mtavruli"/>
          <w:color w:val="auto"/>
          <w:u w:val="single"/>
        </w:rPr>
        <w:t>ონლაინ კომპლექსური დავალებების უპირატესობა:</w:t>
      </w:r>
      <w:bookmarkEnd w:id="11"/>
    </w:p>
    <w:p w14:paraId="3FE50210" w14:textId="77777777" w:rsidR="00946A62" w:rsidRDefault="00946A62" w:rsidP="00946A62">
      <w:pPr>
        <w:pStyle w:val="ListParagraph"/>
        <w:rPr>
          <w:rFonts w:ascii="Sylfaen" w:eastAsia="Times New Roman" w:hAnsi="Sylfaen" w:cs="Menlo Regular"/>
          <w:sz w:val="22"/>
          <w:szCs w:val="22"/>
          <w:lang w:val="ka-GE"/>
        </w:rPr>
      </w:pPr>
    </w:p>
    <w:p w14:paraId="4F8CECB0" w14:textId="1F6E3DE5" w:rsidR="00946A62" w:rsidRPr="00421B45" w:rsidRDefault="00421B45" w:rsidP="00421B45">
      <w:pPr>
        <w:pStyle w:val="ListParagraph"/>
        <w:numPr>
          <w:ilvl w:val="0"/>
          <w:numId w:val="35"/>
        </w:numPr>
        <w:ind w:left="180" w:hanging="180"/>
        <w:jc w:val="both"/>
        <w:rPr>
          <w:rFonts w:ascii="Sylfaen" w:eastAsia="Times New Roman" w:hAnsi="Sylfaen" w:cs="Menlo Regular"/>
          <w:sz w:val="22"/>
          <w:szCs w:val="22"/>
          <w:lang w:val="ka-GE"/>
        </w:rPr>
      </w:pPr>
      <w:r>
        <w:rPr>
          <w:rFonts w:ascii="Sylfaen" w:eastAsia="Times New Roman" w:hAnsi="Sylfaen" w:cs="Menlo Regular"/>
          <w:sz w:val="22"/>
          <w:szCs w:val="22"/>
          <w:lang w:val="ka-GE"/>
        </w:rPr>
        <w:t xml:space="preserve"> </w:t>
      </w:r>
      <w:r w:rsidRPr="00421B45">
        <w:rPr>
          <w:rFonts w:ascii="Sylfaen" w:eastAsia="Times New Roman" w:hAnsi="Sylfaen" w:cs="Menlo Regular"/>
          <w:i/>
          <w:sz w:val="22"/>
          <w:szCs w:val="22"/>
          <w:u w:val="single"/>
          <w:lang w:val="ka-GE"/>
        </w:rPr>
        <w:t>მათემატიკის პრაქტიკული დანიშნულება.</w:t>
      </w:r>
      <w:r>
        <w:rPr>
          <w:rFonts w:ascii="Sylfaen" w:eastAsia="Times New Roman" w:hAnsi="Sylfaen" w:cs="Menlo Regular"/>
          <w:sz w:val="22"/>
          <w:szCs w:val="22"/>
          <w:lang w:val="ka-GE"/>
        </w:rPr>
        <w:t xml:space="preserve"> </w:t>
      </w:r>
      <w:r w:rsidR="00946A62" w:rsidRPr="00421B45">
        <w:rPr>
          <w:rFonts w:ascii="Sylfaen" w:eastAsia="Times New Roman" w:hAnsi="Sylfaen" w:cs="Menlo Regular"/>
          <w:sz w:val="22"/>
          <w:szCs w:val="22"/>
          <w:lang w:val="ka-GE"/>
        </w:rPr>
        <w:t xml:space="preserve">დაწყებითი მათემატიკის მიმართულებით კომპლექსური დავალებების ყველაზე დიდი უპირატესობა ისაა, რომ მოსწავლეებს დაანახა მათემატიკის პრაქტიკული საჭიროებისა და ყოველდღიურ ცხოვრებაში გამოყენების პერსპექტივა. პედაგოგები აღიარებენ, რომ თავადაც ჰქონდათ წინასწარი წარმოდგენა, რომ </w:t>
      </w:r>
      <w:r>
        <w:rPr>
          <w:rFonts w:ascii="Sylfaen" w:eastAsia="Times New Roman" w:hAnsi="Sylfaen" w:cs="Menlo Regular"/>
          <w:sz w:val="22"/>
          <w:szCs w:val="22"/>
          <w:lang w:val="ka-GE"/>
        </w:rPr>
        <w:t>კომპლექსური</w:t>
      </w:r>
      <w:r w:rsidR="00946A62" w:rsidRPr="00421B45">
        <w:rPr>
          <w:rFonts w:ascii="Sylfaen" w:eastAsia="Times New Roman" w:hAnsi="Sylfaen" w:cs="Menlo Regular"/>
          <w:sz w:val="22"/>
          <w:szCs w:val="22"/>
          <w:lang w:val="ka-GE"/>
        </w:rPr>
        <w:t xml:space="preserve"> დავალებები ჰუმანიტარული მიმართულებისათვის უფრო ხელსაყრელი იქნებოდა, მაგრამ აღმოაჩინეს, რომ კომპლექსური დავალებები ტექნიკური საგნებისთვის უ</w:t>
      </w:r>
      <w:r>
        <w:rPr>
          <w:rFonts w:ascii="Sylfaen" w:eastAsia="Times New Roman" w:hAnsi="Sylfaen" w:cs="Menlo Regular"/>
          <w:sz w:val="22"/>
          <w:szCs w:val="22"/>
          <w:lang w:val="ka-GE"/>
        </w:rPr>
        <w:t>ფრო მოხერხებული და სასარგებლოა,</w:t>
      </w:r>
      <w:r w:rsidR="00946A62" w:rsidRPr="00421B45">
        <w:rPr>
          <w:rFonts w:ascii="Sylfaen" w:eastAsia="Times New Roman" w:hAnsi="Sylfaen" w:cs="Menlo Regular"/>
          <w:sz w:val="22"/>
          <w:szCs w:val="22"/>
          <w:lang w:val="ka-GE"/>
        </w:rPr>
        <w:t xml:space="preserve"> რადგან ამ გზით მათემატიკის დაკავშირება მოხდა ყოფა-ცხოვრებასთან. ამასთან, თუ ადრე შემოთავაზებული ყველა რესურსი მხოლოდ მაღალი მიღწევის მოსწავლეებისათვის იყო გათვლილი, </w:t>
      </w:r>
      <w:r>
        <w:rPr>
          <w:rFonts w:ascii="Sylfaen" w:eastAsia="Times New Roman" w:hAnsi="Sylfaen" w:cs="Menlo Regular"/>
          <w:sz w:val="22"/>
          <w:szCs w:val="22"/>
          <w:lang w:val="ka-GE"/>
        </w:rPr>
        <w:t>კომპლექსური დავალებები</w:t>
      </w:r>
      <w:r w:rsidR="00946A62" w:rsidRPr="00421B45">
        <w:rPr>
          <w:rFonts w:ascii="Sylfaen" w:eastAsia="Times New Roman" w:hAnsi="Sylfaen" w:cs="Menlo Regular"/>
          <w:sz w:val="22"/>
          <w:szCs w:val="22"/>
          <w:lang w:val="ka-GE"/>
        </w:rPr>
        <w:t xml:space="preserve"> იმ ტიპის რესურსია, რომელიც ნებისმიერი მოსწავლის მოტივირებას და დაინტერესებას ახერხებს. </w:t>
      </w:r>
    </w:p>
    <w:p w14:paraId="0549C7B4" w14:textId="77777777" w:rsidR="00421B45" w:rsidRDefault="00421B45" w:rsidP="00421B45">
      <w:pPr>
        <w:jc w:val="both"/>
        <w:rPr>
          <w:rFonts w:ascii="Sylfaen" w:eastAsia="Times New Roman" w:hAnsi="Sylfaen" w:cs="Menlo Regular"/>
          <w:sz w:val="22"/>
          <w:szCs w:val="22"/>
          <w:lang w:val="ka-GE"/>
        </w:rPr>
      </w:pPr>
    </w:p>
    <w:p w14:paraId="60D84CE9" w14:textId="77777777" w:rsidR="00946A62" w:rsidRPr="009103D5" w:rsidRDefault="00946A62" w:rsidP="00421B45">
      <w:pPr>
        <w:jc w:val="both"/>
        <w:rPr>
          <w:rFonts w:ascii="Sylfaen" w:eastAsia="Times New Roman" w:hAnsi="Sylfaen" w:cs="Menlo Regular"/>
          <w:i/>
          <w:sz w:val="20"/>
          <w:szCs w:val="20"/>
          <w:lang w:val="ka-GE"/>
        </w:rPr>
      </w:pPr>
      <w:r w:rsidRPr="004B48BA">
        <w:rPr>
          <w:rFonts w:ascii="Sylfaen" w:eastAsia="Times New Roman" w:hAnsi="Sylfaen" w:cs="Menlo Regular"/>
          <w:i/>
          <w:sz w:val="20"/>
          <w:szCs w:val="20"/>
          <w:lang w:val="ka-GE"/>
        </w:rPr>
        <w:t>„თუკი მანამდე იგივე კანონზომიერება, კოორდინატები, განტოლება, ნებისმიერი საკითხი, ისწავლებოდა მხოლოდ მათემატიკისთვის, ახლა ამ ყველაფერს პრაქტიკულად ვანახებთ, როგორ შეიძლება ამ ყველაფრის ცხოვრებაში გამოყენება, როგორ შეუძლია [მოსაწავლეს] ამ ცოდნის ტრანსფერის მომზადება. დაწყებითი საფეხურიდანვე სწორედ ცხოვრებისთვის უნდა მოვამზადოთ მოსწავლეები და ეს დავალებები სწორედ ამაში გვეხმარება!”</w:t>
      </w:r>
    </w:p>
    <w:p w14:paraId="650B60C8" w14:textId="7A7F05BA" w:rsidR="00946A62" w:rsidRPr="00421B45" w:rsidRDefault="00421B45" w:rsidP="00421B45">
      <w:pPr>
        <w:jc w:val="both"/>
        <w:rPr>
          <w:rFonts w:ascii="Sylfaen" w:eastAsia="Times New Roman" w:hAnsi="Sylfaen" w:cs="Menlo Regular"/>
          <w:i/>
          <w:sz w:val="20"/>
          <w:szCs w:val="20"/>
          <w:lang w:val="ka-GE"/>
        </w:rPr>
      </w:pPr>
      <w:r w:rsidRPr="00421B45">
        <w:rPr>
          <w:rFonts w:ascii="Sylfaen" w:eastAsia="Times New Roman" w:hAnsi="Sylfaen" w:cs="Menlo Regular"/>
          <w:i/>
          <w:sz w:val="20"/>
          <w:szCs w:val="20"/>
          <w:lang w:val="ka-GE"/>
        </w:rPr>
        <w:t xml:space="preserve">                                                                             (დაწყებითი საფეხურის მათემატიკის მასწავლებელი) </w:t>
      </w:r>
    </w:p>
    <w:p w14:paraId="0A2D4201" w14:textId="77777777" w:rsidR="00421B45" w:rsidRPr="00421B45" w:rsidRDefault="00421B45" w:rsidP="00421B45">
      <w:pPr>
        <w:jc w:val="both"/>
        <w:rPr>
          <w:rFonts w:ascii="Sylfaen" w:eastAsia="Times New Roman" w:hAnsi="Sylfaen" w:cs="Menlo Regular"/>
          <w:sz w:val="20"/>
          <w:szCs w:val="20"/>
          <w:lang w:val="ka-GE"/>
        </w:rPr>
      </w:pPr>
    </w:p>
    <w:p w14:paraId="0250F278" w14:textId="77777777" w:rsidR="00B4422F" w:rsidRPr="00B4422F" w:rsidRDefault="00B4422F" w:rsidP="00B4422F">
      <w:pPr>
        <w:pStyle w:val="ListParagraph"/>
        <w:numPr>
          <w:ilvl w:val="0"/>
          <w:numId w:val="35"/>
        </w:numPr>
        <w:ind w:left="270" w:hanging="270"/>
        <w:jc w:val="both"/>
        <w:rPr>
          <w:rFonts w:ascii="Sylfaen" w:eastAsia="Times New Roman" w:hAnsi="Sylfaen" w:cs="Menlo Regular"/>
          <w:sz w:val="22"/>
          <w:szCs w:val="22"/>
          <w:lang w:val="ka-GE"/>
        </w:rPr>
      </w:pPr>
      <w:r w:rsidRPr="00B4422F">
        <w:rPr>
          <w:rFonts w:ascii="Sylfaen" w:eastAsia="Times New Roman" w:hAnsi="Sylfaen" w:cs="Menlo Regular"/>
          <w:i/>
          <w:sz w:val="22"/>
          <w:szCs w:val="22"/>
          <w:u w:val="single"/>
          <w:lang w:val="ka-GE"/>
        </w:rPr>
        <w:t xml:space="preserve">ონლაინ კომპლექსური დავალებების საფუძვლიან გააზრებას ხელს შეუწყობს ახალი სკოლისა და ახალი ესგ-ს კონცეფციის გააზრება. </w:t>
      </w:r>
      <w:r w:rsidR="00946A62" w:rsidRPr="00421B45">
        <w:rPr>
          <w:rFonts w:ascii="Sylfaen" w:eastAsia="Times New Roman" w:hAnsi="Sylfaen" w:cs="Menlo Regular"/>
          <w:sz w:val="22"/>
          <w:szCs w:val="22"/>
          <w:lang w:val="ka-GE"/>
        </w:rPr>
        <w:t>აღნიშნულ ჯგუფშიც მიიჩნევენ, რომ ონლაინ კომპლექსურ დაავლებებს,  გარდა მათი პირ</w:t>
      </w:r>
      <w:r w:rsidR="00765E76">
        <w:rPr>
          <w:rFonts w:ascii="Sylfaen" w:eastAsia="Times New Roman" w:hAnsi="Sylfaen" w:cs="Menlo Regular"/>
          <w:sz w:val="22"/>
          <w:szCs w:val="22"/>
          <w:lang w:val="ka-GE"/>
        </w:rPr>
        <w:t>დაპირი დანიშნულებისა, აქვთ დაინ</w:t>
      </w:r>
      <w:r w:rsidR="00946A62" w:rsidRPr="00421B45">
        <w:rPr>
          <w:rFonts w:ascii="Sylfaen" w:eastAsia="Times New Roman" w:hAnsi="Sylfaen" w:cs="Menlo Regular"/>
          <w:sz w:val="22"/>
          <w:szCs w:val="22"/>
          <w:lang w:val="ka-GE"/>
        </w:rPr>
        <w:t xml:space="preserve">ტერესებული მასწავლებლების მამოტივირებელი ფუნქცია იმისათვის, რომ ახალი დავალებები შექმნან. თუმცა, აქვე უნდა აღინიშნოს, რომ ახალი კომპლექსური დავალებების მართებულად შემუშავებისა და გამოყენებისათვის არ არის საკმარისო მასწავლებლის მხოლოდ ზოგადი პროფესიული და საგნობრივი კომპეტენცია. მათ კარგად უნდა ესმოდეთ ახალი სკოლის კონცეფცია, სამიზნე ცნებების, მატრიცისა და მკვიდრი წარმოდგენების არსი და კავშირი ახალ </w:t>
      </w:r>
      <w:r w:rsidR="00765E76">
        <w:rPr>
          <w:rFonts w:ascii="Sylfaen" w:eastAsia="Times New Roman" w:hAnsi="Sylfaen" w:cs="Menlo Regular"/>
          <w:sz w:val="22"/>
          <w:szCs w:val="22"/>
          <w:lang w:val="ka-GE"/>
        </w:rPr>
        <w:t xml:space="preserve">ეროვნულ </w:t>
      </w:r>
      <w:r w:rsidR="00946A62" w:rsidRPr="00421B45">
        <w:rPr>
          <w:rFonts w:ascii="Sylfaen" w:eastAsia="Times New Roman" w:hAnsi="Sylfaen" w:cs="Menlo Regular"/>
          <w:sz w:val="22"/>
          <w:szCs w:val="22"/>
          <w:lang w:val="ka-GE"/>
        </w:rPr>
        <w:t xml:space="preserve">სასწავლო გეგმასთან. სწორედ ამიტომ, ახალი სკოლის მოდელში ჩართული მასწავლებლებისთვის, </w:t>
      </w:r>
      <w:r w:rsidR="00765E76">
        <w:rPr>
          <w:rFonts w:ascii="Sylfaen" w:eastAsia="Times New Roman" w:hAnsi="Sylfaen" w:cs="Menlo Regular"/>
          <w:sz w:val="22"/>
          <w:szCs w:val="22"/>
          <w:lang w:val="ka-GE"/>
        </w:rPr>
        <w:t>სავარაუდოდ, უფრო მარტივი იქნებ</w:t>
      </w:r>
      <w:r w:rsidR="00946A62" w:rsidRPr="00421B45">
        <w:rPr>
          <w:rFonts w:ascii="Sylfaen" w:eastAsia="Times New Roman" w:hAnsi="Sylfaen" w:cs="Menlo Regular"/>
          <w:sz w:val="22"/>
          <w:szCs w:val="22"/>
          <w:lang w:val="ka-GE"/>
        </w:rPr>
        <w:t>ა ონლაინ სწავლების დროს ონლაინ კომპლექსური დავალებების გამოყენება. თუმცა</w:t>
      </w:r>
      <w:r w:rsidR="00765E76">
        <w:rPr>
          <w:rFonts w:ascii="Sylfaen" w:eastAsia="Times New Roman" w:hAnsi="Sylfaen" w:cs="Menlo Regular"/>
          <w:sz w:val="22"/>
          <w:szCs w:val="22"/>
          <w:lang w:val="ka-GE"/>
        </w:rPr>
        <w:t>,</w:t>
      </w:r>
      <w:r w:rsidR="00946A62" w:rsidRPr="00421B45">
        <w:rPr>
          <w:rFonts w:ascii="Sylfaen" w:eastAsia="Times New Roman" w:hAnsi="Sylfaen" w:cs="Menlo Regular"/>
          <w:sz w:val="22"/>
          <w:szCs w:val="22"/>
          <w:lang w:val="ka-GE"/>
        </w:rPr>
        <w:t xml:space="preserve"> მასწავლებლების იმასაც აღნიშნავენ, რომ </w:t>
      </w:r>
      <w:r w:rsidR="00946A62" w:rsidRPr="00421B45">
        <w:rPr>
          <w:rFonts w:ascii="Sylfaen" w:eastAsia="Times New Roman" w:hAnsi="Sylfaen" w:cs="Menlo Regular"/>
          <w:sz w:val="22"/>
          <w:szCs w:val="22"/>
        </w:rPr>
        <w:t>კარგად გაკეთებული კომპლექსური დავალება აკომპენსირებს დაბალი კო</w:t>
      </w:r>
      <w:r w:rsidR="00765E76">
        <w:rPr>
          <w:rFonts w:ascii="Sylfaen" w:eastAsia="Times New Roman" w:hAnsi="Sylfaen" w:cs="Menlo Regular"/>
          <w:sz w:val="22"/>
          <w:szCs w:val="22"/>
        </w:rPr>
        <w:t xml:space="preserve">მპეტენციის  მქონე მასწავლებელს. </w:t>
      </w:r>
      <w:r w:rsidR="00946A62" w:rsidRPr="00421B45">
        <w:rPr>
          <w:rFonts w:ascii="Sylfaen" w:eastAsia="Times New Roman" w:hAnsi="Sylfaen" w:cs="Menlo Regular"/>
          <w:sz w:val="22"/>
          <w:szCs w:val="22"/>
          <w:lang w:val="ka-GE"/>
        </w:rPr>
        <w:t>აღნიშნულ კომპლექსურ დავალებებს ის მასწავლებლები გამოიყენებენ, რომლებიც თავად ვერ მოიფიქრებენ მსგავსს, ხოლო თუ ვინმეს უკეთესის გამოგონება შეუძლია, ეს დავალებები ინსპირაცია იქნება. არსებობენ “შემსრულებელი მასწავლებლებიც”, შედარებით  დაბალი კომპენეტციის პირები, მაგრამ “</w:t>
      </w:r>
      <w:r w:rsidR="00946A62" w:rsidRPr="00421B45">
        <w:rPr>
          <w:rFonts w:ascii="Sylfaen" w:eastAsia="Times New Roman" w:hAnsi="Sylfaen" w:cs="Menlo Regular"/>
          <w:i/>
          <w:sz w:val="20"/>
          <w:szCs w:val="20"/>
          <w:lang w:val="ka-GE"/>
        </w:rPr>
        <w:t>შეიძლება</w:t>
      </w:r>
      <w:r w:rsidR="00946A62" w:rsidRPr="00421B45">
        <w:rPr>
          <w:rFonts w:ascii="Sylfaen" w:eastAsia="Times New Roman" w:hAnsi="Sylfaen" w:cs="Menlo Regular"/>
          <w:sz w:val="22"/>
          <w:szCs w:val="22"/>
          <w:lang w:val="ka-GE"/>
        </w:rPr>
        <w:t xml:space="preserve"> </w:t>
      </w:r>
      <w:r w:rsidR="00946A62" w:rsidRPr="00421B45">
        <w:rPr>
          <w:rFonts w:ascii="Sylfaen" w:eastAsia="Times New Roman" w:hAnsi="Sylfaen" w:cs="Menlo Regular"/>
          <w:i/>
          <w:sz w:val="20"/>
          <w:szCs w:val="20"/>
          <w:lang w:val="ka-GE"/>
        </w:rPr>
        <w:t xml:space="preserve">მან ისე კარგად შეასრულოს სხვისი დაგეგმილი გაკვეთილი, ისე ნაბიჯ-ნაბიჯ მიყვეს და გავიდეს შედეგზე, რომ ძალიან შთაგონებულ და გაწაფულ მასწავლებელს აჯობოს”. </w:t>
      </w:r>
    </w:p>
    <w:p w14:paraId="1ECC3A0D" w14:textId="77777777" w:rsidR="00B4422F" w:rsidRPr="00B4422F" w:rsidRDefault="00B4422F" w:rsidP="00B4422F">
      <w:pPr>
        <w:jc w:val="both"/>
        <w:rPr>
          <w:rFonts w:ascii="Sylfaen" w:eastAsia="Times New Roman" w:hAnsi="Sylfaen" w:cs="Menlo Regular"/>
          <w:sz w:val="22"/>
          <w:szCs w:val="22"/>
          <w:lang w:val="ka-GE"/>
        </w:rPr>
      </w:pPr>
    </w:p>
    <w:p w14:paraId="5EECA1A5" w14:textId="77777777" w:rsidR="00B4422F" w:rsidRDefault="00B4422F" w:rsidP="00B4422F">
      <w:pPr>
        <w:pStyle w:val="ListParagraph"/>
        <w:numPr>
          <w:ilvl w:val="0"/>
          <w:numId w:val="35"/>
        </w:numPr>
        <w:ind w:left="270" w:hanging="270"/>
        <w:jc w:val="both"/>
        <w:rPr>
          <w:rFonts w:ascii="Sylfaen" w:eastAsia="Times New Roman" w:hAnsi="Sylfaen" w:cs="Menlo Regular"/>
          <w:sz w:val="22"/>
          <w:szCs w:val="22"/>
          <w:lang w:val="ka-GE"/>
        </w:rPr>
      </w:pPr>
      <w:r w:rsidRPr="00B4422F">
        <w:rPr>
          <w:rFonts w:ascii="Sylfaen" w:eastAsia="Times New Roman" w:hAnsi="Sylfaen" w:cs="Menlo Regular"/>
          <w:i/>
          <w:sz w:val="22"/>
          <w:szCs w:val="22"/>
          <w:u w:val="single"/>
        </w:rPr>
        <w:t>მოსწავლეების თვითსწავლის და მშობლების ჩართულობის ხელშეწყობა.</w:t>
      </w:r>
      <w:r w:rsidRPr="00B4422F">
        <w:rPr>
          <w:rFonts w:ascii="Sylfaen" w:eastAsia="Times New Roman" w:hAnsi="Sylfaen" w:cs="Menlo Regular"/>
          <w:sz w:val="22"/>
          <w:szCs w:val="22"/>
        </w:rPr>
        <w:t xml:space="preserve"> </w:t>
      </w:r>
      <w:r w:rsidR="00946A62" w:rsidRPr="00B4422F">
        <w:rPr>
          <w:rFonts w:ascii="Sylfaen" w:eastAsia="Times New Roman" w:hAnsi="Sylfaen" w:cs="Menlo Regular"/>
          <w:sz w:val="22"/>
          <w:szCs w:val="22"/>
        </w:rPr>
        <w:t xml:space="preserve">კომპლექსური დავალებები ღირებულია იმ მხრივაც, რომ ხელს უწყობს მშობლების კონსტრუქციულ ჩართულობას და მოსწავლეების მიერ თვითსწავლის უნარის ჩამოყალიბებასაც. </w:t>
      </w:r>
      <w:r w:rsidR="00946A62" w:rsidRPr="00B4422F">
        <w:rPr>
          <w:rFonts w:ascii="Sylfaen" w:eastAsia="Times New Roman" w:hAnsi="Sylfaen" w:cs="Menlo Regular"/>
          <w:sz w:val="22"/>
          <w:szCs w:val="22"/>
          <w:lang w:val="ka-GE"/>
        </w:rPr>
        <w:t xml:space="preserve">ჰიპერლინკიანი დავალებების მოსმენა მოსწავლეს რამდენჯერმე შეუძლია ნახოს და მოისმინოს, გაიაზროს და გააანალიზოს სწავლის საკუთარი ძლიერი და სუსტი მხარეები. ასეთი შესაძლებლობა ჩვეულებრივ გაკვეთილზე არ ეძლევა არც მოსწავლეს და არც მასწავლებლებს. </w:t>
      </w:r>
    </w:p>
    <w:p w14:paraId="6516DCA7" w14:textId="77777777" w:rsidR="00B4422F" w:rsidRDefault="00B4422F" w:rsidP="00B4422F">
      <w:pPr>
        <w:pStyle w:val="ListParagraph"/>
        <w:ind w:left="270"/>
        <w:jc w:val="both"/>
        <w:rPr>
          <w:rFonts w:ascii="Sylfaen" w:eastAsia="Times New Roman" w:hAnsi="Sylfaen" w:cs="Menlo Regular"/>
          <w:i/>
          <w:sz w:val="22"/>
          <w:szCs w:val="22"/>
          <w:u w:val="single"/>
        </w:rPr>
      </w:pPr>
    </w:p>
    <w:p w14:paraId="43185970" w14:textId="37020F6F" w:rsidR="00B4422F" w:rsidRDefault="00946A62" w:rsidP="00B4422F">
      <w:pPr>
        <w:pStyle w:val="ListParagraph"/>
        <w:ind w:left="270"/>
        <w:jc w:val="both"/>
        <w:rPr>
          <w:rFonts w:ascii="Sylfaen" w:eastAsia="Times New Roman" w:hAnsi="Sylfaen" w:cs="Menlo Regular"/>
          <w:sz w:val="22"/>
          <w:szCs w:val="22"/>
          <w:lang w:val="ka-GE"/>
        </w:rPr>
      </w:pPr>
      <w:r w:rsidRPr="00B4422F">
        <w:rPr>
          <w:rFonts w:ascii="Sylfaen" w:eastAsia="Times New Roman" w:hAnsi="Sylfaen" w:cs="Menlo Regular"/>
          <w:sz w:val="22"/>
          <w:szCs w:val="22"/>
          <w:lang w:val="ka-GE"/>
        </w:rPr>
        <w:t xml:space="preserve">მნიშვნელოვანია ისიც, რომ ონლაინ კომპლექსური დავალებების გამოყენება შესაძლებელია არა მხოლოდ ონლაინ, არამედ გაკვეთილზეც, რაც ინტერაქციას ხელს განსაკუთრებით უწყობს ხელს. გარდა ამისა, მოსწავლეებმა შეძლეს ბუკების მიზნობრივი გამოყენება. </w:t>
      </w:r>
    </w:p>
    <w:p w14:paraId="391BEFE0" w14:textId="77777777" w:rsidR="00B4422F" w:rsidRPr="00B4422F" w:rsidRDefault="00B4422F" w:rsidP="00B4422F">
      <w:pPr>
        <w:jc w:val="both"/>
        <w:rPr>
          <w:rFonts w:ascii="Sylfaen" w:eastAsia="Times New Roman" w:hAnsi="Sylfaen" w:cs="Menlo Regular"/>
          <w:sz w:val="22"/>
          <w:szCs w:val="22"/>
          <w:lang w:val="ka-GE"/>
        </w:rPr>
      </w:pPr>
    </w:p>
    <w:p w14:paraId="77599F93" w14:textId="640C83E6" w:rsidR="00946A62" w:rsidRPr="00B4422F" w:rsidRDefault="00B4422F" w:rsidP="00B4422F">
      <w:pPr>
        <w:pStyle w:val="ListParagraph"/>
        <w:numPr>
          <w:ilvl w:val="0"/>
          <w:numId w:val="35"/>
        </w:numPr>
        <w:ind w:left="270" w:hanging="270"/>
        <w:jc w:val="both"/>
        <w:rPr>
          <w:rFonts w:ascii="Sylfaen" w:eastAsia="Times New Roman" w:hAnsi="Sylfaen" w:cs="Menlo Regular"/>
          <w:sz w:val="22"/>
          <w:szCs w:val="22"/>
          <w:lang w:val="ka-GE"/>
        </w:rPr>
      </w:pPr>
      <w:r w:rsidRPr="00B4422F">
        <w:rPr>
          <w:rFonts w:ascii="Sylfaen" w:eastAsia="Times New Roman" w:hAnsi="Sylfaen" w:cs="Menlo Regular"/>
          <w:i/>
          <w:sz w:val="22"/>
          <w:szCs w:val="22"/>
          <w:u w:val="single"/>
          <w:lang w:val="ka-GE"/>
        </w:rPr>
        <w:t>სწავლების ავტონომიურობა</w:t>
      </w:r>
      <w:r w:rsidRPr="00B4422F">
        <w:rPr>
          <w:rFonts w:ascii="Sylfaen" w:eastAsia="Times New Roman" w:hAnsi="Sylfaen" w:cs="Menlo Regular"/>
          <w:sz w:val="22"/>
          <w:szCs w:val="22"/>
          <w:lang w:val="ka-GE"/>
        </w:rPr>
        <w:t xml:space="preserve">.  </w:t>
      </w:r>
      <w:r w:rsidR="00946A62" w:rsidRPr="00B4422F">
        <w:rPr>
          <w:rFonts w:ascii="Sylfaen" w:eastAsia="Times New Roman" w:hAnsi="Sylfaen" w:cs="Menlo Regular"/>
          <w:sz w:val="22"/>
          <w:szCs w:val="22"/>
          <w:lang w:val="ka-GE"/>
        </w:rPr>
        <w:t>მასწავლებლებს ასევე ძალიან მოსწონთ ის მეთოდოლოგიური თავისუფლება, რასაც მათ ახალი სკოლის მოდელი და კომპლექსური დავალებები სთავაზობს. მაგალით</w:t>
      </w:r>
      <w:r>
        <w:rPr>
          <w:rFonts w:ascii="Sylfaen" w:eastAsia="Times New Roman" w:hAnsi="Sylfaen" w:cs="Menlo Regular"/>
          <w:sz w:val="22"/>
          <w:szCs w:val="22"/>
          <w:lang w:val="ka-GE"/>
        </w:rPr>
        <w:t>ა</w:t>
      </w:r>
      <w:r w:rsidR="00946A62" w:rsidRPr="00B4422F">
        <w:rPr>
          <w:rFonts w:ascii="Sylfaen" w:eastAsia="Times New Roman" w:hAnsi="Sylfaen" w:cs="Menlo Regular"/>
          <w:sz w:val="22"/>
          <w:szCs w:val="22"/>
          <w:lang w:val="ka-GE"/>
        </w:rPr>
        <w:t xml:space="preserve">დ, </w:t>
      </w:r>
      <w:r>
        <w:rPr>
          <w:rFonts w:ascii="Sylfaen" w:eastAsia="Times New Roman" w:hAnsi="Sylfaen" w:cs="Menlo Regular"/>
          <w:sz w:val="22"/>
          <w:szCs w:val="22"/>
          <w:lang w:val="ka-GE"/>
        </w:rPr>
        <w:t>GePried</w:t>
      </w:r>
      <w:r w:rsidR="00946A62" w:rsidRPr="00B4422F">
        <w:rPr>
          <w:rFonts w:ascii="Sylfaen" w:eastAsia="Times New Roman" w:hAnsi="Sylfaen" w:cs="Menlo Regular"/>
          <w:sz w:val="22"/>
          <w:szCs w:val="22"/>
          <w:lang w:val="ka-GE"/>
        </w:rPr>
        <w:t xml:space="preserve"> მიდგომისგან განსხვავებით, სადაც მასწავლებლის შეფასება ზედმეტად სტრუქტურირებული (1 დადებით და 2 გასაუმჯობესებელი ასპექტი) იყო და გაკვეთილიც აუცილებლად სამფაზიანი უნდა ყოფილიყო, ახალი ეროვნული სასწავლო გეგმა არ აწესებს ასეთი ტიპის შეზღუდვებს მასწავლებლების</w:t>
      </w:r>
      <w:r>
        <w:rPr>
          <w:rFonts w:ascii="Sylfaen" w:eastAsia="Times New Roman" w:hAnsi="Sylfaen" w:cs="Menlo Regular"/>
          <w:sz w:val="22"/>
          <w:szCs w:val="22"/>
          <w:lang w:val="ka-GE"/>
        </w:rPr>
        <w:t>aთვის</w:t>
      </w:r>
      <w:r w:rsidR="00946A62" w:rsidRPr="00B4422F">
        <w:rPr>
          <w:rFonts w:ascii="Sylfaen" w:eastAsia="Times New Roman" w:hAnsi="Sylfaen" w:cs="Menlo Regular"/>
          <w:sz w:val="22"/>
          <w:szCs w:val="22"/>
          <w:lang w:val="ka-GE"/>
        </w:rPr>
        <w:t xml:space="preserve">. მიუხედავად ამისა, მნიშვნელოვანია ის, რომ </w:t>
      </w:r>
      <w:r>
        <w:rPr>
          <w:rFonts w:ascii="Sylfaen" w:eastAsia="Times New Roman" w:hAnsi="Sylfaen" w:cs="Menlo Regular"/>
          <w:sz w:val="22"/>
          <w:szCs w:val="22"/>
          <w:lang w:val="ka-GE"/>
        </w:rPr>
        <w:t>GePried</w:t>
      </w:r>
      <w:r w:rsidRPr="00B4422F">
        <w:rPr>
          <w:rFonts w:ascii="Sylfaen" w:eastAsia="Times New Roman" w:hAnsi="Sylfaen" w:cs="Menlo Regular"/>
          <w:sz w:val="22"/>
          <w:szCs w:val="22"/>
          <w:lang w:val="ka-GE"/>
        </w:rPr>
        <w:t xml:space="preserve"> </w:t>
      </w:r>
      <w:r>
        <w:rPr>
          <w:rFonts w:ascii="Sylfaen" w:eastAsia="Times New Roman" w:hAnsi="Sylfaen" w:cs="Menlo Regular"/>
          <w:sz w:val="22"/>
          <w:szCs w:val="22"/>
          <w:lang w:val="ka-GE"/>
        </w:rPr>
        <w:t>რესურსებში</w:t>
      </w:r>
      <w:r w:rsidR="00946A62" w:rsidRPr="00B4422F">
        <w:rPr>
          <w:rFonts w:ascii="Sylfaen" w:eastAsia="Times New Roman" w:hAnsi="Sylfaen" w:cs="Menlo Regular"/>
          <w:sz w:val="22"/>
          <w:szCs w:val="22"/>
          <w:lang w:val="ka-GE"/>
        </w:rPr>
        <w:t xml:space="preserve"> უფრო მეტად არის გათვალისწინებული სხვადასხვა მიღწევის მოსწავლეების საჭიროებები. </w:t>
      </w:r>
      <w:r w:rsidR="00946A62" w:rsidRPr="00B4422F">
        <w:rPr>
          <w:rFonts w:ascii="Sylfaen" w:eastAsia="Times New Roman" w:hAnsi="Sylfaen" w:cs="Menlo Regular"/>
          <w:sz w:val="22"/>
          <w:szCs w:val="22"/>
        </w:rPr>
        <w:t>გარდა ამისა, kargiskola.ge</w:t>
      </w:r>
      <w:r>
        <w:rPr>
          <w:rStyle w:val="FootnoteReference"/>
          <w:rFonts w:ascii="Sylfaen" w:eastAsia="Times New Roman" w:hAnsi="Sylfaen" w:cs="Menlo Regular"/>
          <w:sz w:val="22"/>
          <w:szCs w:val="22"/>
        </w:rPr>
        <w:footnoteReference w:id="1"/>
      </w:r>
      <w:r w:rsidR="00946A62" w:rsidRPr="00B4422F">
        <w:rPr>
          <w:rFonts w:ascii="Sylfaen" w:eastAsia="Times New Roman" w:hAnsi="Sylfaen" w:cs="Menlo Regular"/>
          <w:sz w:val="22"/>
          <w:szCs w:val="22"/>
        </w:rPr>
        <w:t xml:space="preserve"> საშუალებას იძლევა უნარების, საკითხების მიხედვით </w:t>
      </w:r>
      <w:r w:rsidR="00946A62" w:rsidRPr="00B4422F">
        <w:rPr>
          <w:rFonts w:ascii="Sylfaen" w:eastAsia="Times New Roman" w:hAnsi="Sylfaen" w:cs="Menlo Regular"/>
          <w:sz w:val="22"/>
          <w:szCs w:val="22"/>
          <w:lang w:val="ka-GE"/>
        </w:rPr>
        <w:t xml:space="preserve">გაიფილტროს სასწავლო </w:t>
      </w:r>
      <w:r w:rsidR="00946A62" w:rsidRPr="00B4422F">
        <w:rPr>
          <w:rFonts w:ascii="Sylfaen" w:eastAsia="Times New Roman" w:hAnsi="Sylfaen" w:cs="Menlo Regular"/>
          <w:sz w:val="22"/>
          <w:szCs w:val="22"/>
        </w:rPr>
        <w:t>მასალა, რაც სასურველია el.ge -</w:t>
      </w:r>
      <w:r w:rsidR="00946A62" w:rsidRPr="00B4422F">
        <w:rPr>
          <w:rFonts w:ascii="Sylfaen" w:eastAsia="Times New Roman" w:hAnsi="Sylfaen" w:cs="Menlo Regular"/>
          <w:sz w:val="22"/>
          <w:szCs w:val="22"/>
          <w:lang w:val="ka-GE"/>
        </w:rPr>
        <w:t xml:space="preserve">ს დავალებებისათვისაც </w:t>
      </w:r>
      <w:r>
        <w:rPr>
          <w:rFonts w:ascii="Sylfaen" w:eastAsia="Times New Roman" w:hAnsi="Sylfaen" w:cs="Menlo Regular"/>
          <w:sz w:val="22"/>
          <w:szCs w:val="22"/>
          <w:lang w:val="ka-GE"/>
        </w:rPr>
        <w:t>ადაპტირებული</w:t>
      </w:r>
      <w:r w:rsidR="00946A62" w:rsidRPr="00B4422F">
        <w:rPr>
          <w:rFonts w:ascii="Sylfaen" w:eastAsia="Times New Roman" w:hAnsi="Sylfaen" w:cs="Menlo Regular"/>
          <w:sz w:val="22"/>
          <w:szCs w:val="22"/>
          <w:lang w:val="ka-GE"/>
        </w:rPr>
        <w:t xml:space="preserve"> იყოს. </w:t>
      </w:r>
    </w:p>
    <w:p w14:paraId="444BB327" w14:textId="77777777" w:rsidR="00946A62" w:rsidRDefault="00946A62" w:rsidP="00421B45">
      <w:pPr>
        <w:jc w:val="both"/>
        <w:rPr>
          <w:rFonts w:ascii="Sylfaen" w:eastAsia="Times New Roman" w:hAnsi="Sylfaen" w:cs="Menlo Regular"/>
          <w:sz w:val="22"/>
          <w:szCs w:val="22"/>
          <w:u w:val="single"/>
          <w:lang w:val="ka-GE"/>
        </w:rPr>
      </w:pPr>
    </w:p>
    <w:p w14:paraId="0F4D3D39" w14:textId="77777777" w:rsidR="00421B45" w:rsidRPr="00B8593D" w:rsidRDefault="00421B45" w:rsidP="00B8593D">
      <w:pPr>
        <w:pStyle w:val="Heading3"/>
        <w:rPr>
          <w:rFonts w:ascii="Sylfaen" w:hAnsi="Sylfaen" w:cs="BPG ExtraSquare Mtavruli"/>
          <w:color w:val="auto"/>
          <w:u w:val="single"/>
        </w:rPr>
      </w:pPr>
      <w:bookmarkStart w:id="12" w:name="_Toc457865596"/>
      <w:r w:rsidRPr="00B8593D">
        <w:rPr>
          <w:rFonts w:ascii="Sylfaen" w:hAnsi="Sylfaen" w:cs="BPG ExtraSquare Mtavruli"/>
          <w:color w:val="auto"/>
          <w:u w:val="single"/>
        </w:rPr>
        <w:t>კომპლექსური დავალებების გამოწვევები:</w:t>
      </w:r>
      <w:bookmarkEnd w:id="12"/>
    </w:p>
    <w:p w14:paraId="2724B69C" w14:textId="21325C8C" w:rsidR="00946A62" w:rsidRPr="00A406F7" w:rsidRDefault="00946A62" w:rsidP="00421B45">
      <w:pPr>
        <w:jc w:val="both"/>
        <w:rPr>
          <w:rFonts w:ascii="Sylfaen" w:eastAsia="Times New Roman" w:hAnsi="Sylfaen" w:cs="Menlo Regular"/>
          <w:sz w:val="22"/>
          <w:szCs w:val="22"/>
          <w:lang w:val="ka-GE"/>
        </w:rPr>
      </w:pPr>
      <w:r w:rsidRPr="00A406F7">
        <w:rPr>
          <w:rFonts w:ascii="Sylfaen" w:eastAsia="Times New Roman" w:hAnsi="Sylfaen" w:cs="Menlo Regular"/>
          <w:sz w:val="22"/>
          <w:szCs w:val="22"/>
          <w:lang w:val="ka-GE"/>
        </w:rPr>
        <w:t xml:space="preserve"> </w:t>
      </w:r>
    </w:p>
    <w:p w14:paraId="467E5789" w14:textId="6C4430D0" w:rsidR="00946A62" w:rsidRPr="00B4422F" w:rsidRDefault="00946A62" w:rsidP="00B4422F">
      <w:pPr>
        <w:pStyle w:val="ListParagraph"/>
        <w:numPr>
          <w:ilvl w:val="0"/>
          <w:numId w:val="8"/>
        </w:numPr>
        <w:ind w:left="180" w:hanging="180"/>
        <w:jc w:val="both"/>
        <w:rPr>
          <w:rFonts w:ascii="Sylfaen" w:eastAsia="Times New Roman" w:hAnsi="Sylfaen" w:cs="Menlo Regular"/>
          <w:sz w:val="22"/>
          <w:szCs w:val="22"/>
          <w:lang w:val="ka-GE"/>
        </w:rPr>
      </w:pPr>
      <w:r w:rsidRPr="00B4422F">
        <w:rPr>
          <w:rFonts w:ascii="Sylfaen" w:eastAsia="Times New Roman" w:hAnsi="Sylfaen" w:cs="Menlo Regular"/>
          <w:sz w:val="22"/>
          <w:szCs w:val="22"/>
          <w:lang w:val="ka-GE"/>
        </w:rPr>
        <w:t>სასურველი</w:t>
      </w:r>
      <w:r w:rsidR="00B4422F">
        <w:rPr>
          <w:rFonts w:ascii="Sylfaen" w:eastAsia="Times New Roman" w:hAnsi="Sylfaen" w:cs="Menlo Regular"/>
          <w:sz w:val="22"/>
          <w:szCs w:val="22"/>
          <w:lang w:val="ka-GE"/>
        </w:rPr>
        <w:t>ა,</w:t>
      </w:r>
      <w:r w:rsidRPr="00B4422F">
        <w:rPr>
          <w:rFonts w:ascii="Sylfaen" w:eastAsia="Times New Roman" w:hAnsi="Sylfaen" w:cs="Menlo Regular"/>
          <w:sz w:val="22"/>
          <w:szCs w:val="22"/>
          <w:lang w:val="ka-GE"/>
        </w:rPr>
        <w:t xml:space="preserve"> გაუმჯობესდეს დავალებების შეფასების სქემები, რომ შეფასების სისტემა აქაც იყოს მატრიცის მსგავსად </w:t>
      </w:r>
      <w:r w:rsidR="00B4422F">
        <w:rPr>
          <w:rFonts w:ascii="Sylfaen" w:eastAsia="Times New Roman" w:hAnsi="Sylfaen" w:cs="Menlo Regular"/>
          <w:sz w:val="22"/>
          <w:szCs w:val="22"/>
          <w:lang w:val="ka-GE"/>
        </w:rPr>
        <w:t xml:space="preserve">ორგანიზებული </w:t>
      </w:r>
      <w:r w:rsidRPr="00B4422F">
        <w:rPr>
          <w:rFonts w:ascii="Sylfaen" w:eastAsia="Times New Roman" w:hAnsi="Sylfaen" w:cs="Menlo Regular"/>
          <w:sz w:val="22"/>
          <w:szCs w:val="22"/>
          <w:lang w:val="ka-GE"/>
        </w:rPr>
        <w:t>და მის შესაბაიმსობაში. ამ შემთხვევაშ</w:t>
      </w:r>
      <w:r w:rsidR="00B4422F">
        <w:rPr>
          <w:rFonts w:ascii="Sylfaen" w:eastAsia="Times New Roman" w:hAnsi="Sylfaen" w:cs="Menlo Regular"/>
          <w:sz w:val="22"/>
          <w:szCs w:val="22"/>
          <w:lang w:val="ka-GE"/>
        </w:rPr>
        <w:t>ი</w:t>
      </w:r>
      <w:r w:rsidRPr="00B4422F">
        <w:rPr>
          <w:rFonts w:ascii="Sylfaen" w:eastAsia="Times New Roman" w:hAnsi="Sylfaen" w:cs="Menlo Regular"/>
          <w:sz w:val="22"/>
          <w:szCs w:val="22"/>
          <w:lang w:val="ka-GE"/>
        </w:rPr>
        <w:t xml:space="preserve"> მასწავლებლებს ექნებათ უნიფიცირებუ</w:t>
      </w:r>
      <w:r w:rsidR="00B4422F">
        <w:rPr>
          <w:rFonts w:ascii="Sylfaen" w:eastAsia="Times New Roman" w:hAnsi="Sylfaen" w:cs="Menlo Regular"/>
          <w:sz w:val="22"/>
          <w:szCs w:val="22"/>
          <w:lang w:val="ka-GE"/>
        </w:rPr>
        <w:t>ლი მიდგომა მოსწავლეების მიღწევე</w:t>
      </w:r>
      <w:r w:rsidRPr="00B4422F">
        <w:rPr>
          <w:rFonts w:ascii="Sylfaen" w:eastAsia="Times New Roman" w:hAnsi="Sylfaen" w:cs="Menlo Regular"/>
          <w:sz w:val="22"/>
          <w:szCs w:val="22"/>
          <w:lang w:val="ka-GE"/>
        </w:rPr>
        <w:t>ბ</w:t>
      </w:r>
      <w:r w:rsidR="00B4422F">
        <w:rPr>
          <w:rFonts w:ascii="Sylfaen" w:eastAsia="Times New Roman" w:hAnsi="Sylfaen" w:cs="Menlo Regular"/>
          <w:sz w:val="22"/>
          <w:szCs w:val="22"/>
          <w:lang w:val="ka-GE"/>
        </w:rPr>
        <w:t>ი</w:t>
      </w:r>
      <w:r w:rsidRPr="00B4422F">
        <w:rPr>
          <w:rFonts w:ascii="Sylfaen" w:eastAsia="Times New Roman" w:hAnsi="Sylfaen" w:cs="Menlo Regular"/>
          <w:sz w:val="22"/>
          <w:szCs w:val="22"/>
          <w:lang w:val="ka-GE"/>
        </w:rPr>
        <w:t xml:space="preserve">ს შესაფასებლად. </w:t>
      </w:r>
    </w:p>
    <w:p w14:paraId="77F10CF1" w14:textId="52E69CAD" w:rsidR="00946A62" w:rsidRPr="006670A2" w:rsidRDefault="00946A62" w:rsidP="00B4422F">
      <w:pPr>
        <w:pStyle w:val="ListParagraph"/>
        <w:numPr>
          <w:ilvl w:val="0"/>
          <w:numId w:val="8"/>
        </w:numPr>
        <w:ind w:left="180" w:hanging="180"/>
        <w:jc w:val="both"/>
        <w:rPr>
          <w:rFonts w:ascii="Sylfaen" w:hAnsi="Sylfaen" w:cs="Menlo Regular"/>
          <w:sz w:val="22"/>
          <w:szCs w:val="22"/>
          <w:lang w:val="ka-GE"/>
        </w:rPr>
      </w:pPr>
      <w:r>
        <w:rPr>
          <w:rFonts w:ascii="Sylfaen" w:eastAsia="Times New Roman" w:hAnsi="Sylfaen" w:cs="Menlo Regular"/>
          <w:sz w:val="22"/>
          <w:szCs w:val="22"/>
          <w:lang w:val="ka-GE"/>
        </w:rPr>
        <w:t>ამასთან, მნიშვნელოვანია, რომ კომპლექსურ დავალებებში უმეტესწილად განხილულია მარტივი საკითხები, თუმცა, ნაკლებადაა წარმოდგენილი შედარებით რთული საკითხები, რომლებსაც</w:t>
      </w:r>
      <w:r w:rsidR="00B4422F">
        <w:rPr>
          <w:rFonts w:ascii="Sylfaen" w:eastAsia="Times New Roman" w:hAnsi="Sylfaen" w:cs="Menlo Regular"/>
          <w:sz w:val="22"/>
          <w:szCs w:val="22"/>
          <w:lang w:val="ka-GE"/>
        </w:rPr>
        <w:t>, ზოგადად,</w:t>
      </w:r>
      <w:r>
        <w:rPr>
          <w:rFonts w:ascii="Sylfaen" w:eastAsia="Times New Roman" w:hAnsi="Sylfaen" w:cs="Menlo Regular"/>
          <w:sz w:val="22"/>
          <w:szCs w:val="22"/>
          <w:lang w:val="ka-GE"/>
        </w:rPr>
        <w:t xml:space="preserve"> თავს არიდებენ პედაგოგები, შესაბამისად, ამ თემებზე კომპლექსური დავალების მომზადება ხელს შეუწყობს დაბალი კომპეტენციის მასწავლებლებს დ</w:t>
      </w:r>
      <w:r w:rsidR="00B4422F">
        <w:rPr>
          <w:rFonts w:ascii="Sylfaen" w:eastAsia="Times New Roman" w:hAnsi="Sylfaen" w:cs="Menlo Regular"/>
          <w:sz w:val="22"/>
          <w:szCs w:val="22"/>
          <w:lang w:val="ka-GE"/>
        </w:rPr>
        <w:t>აფარონ ყველა არსებითი საკითხი;</w:t>
      </w:r>
    </w:p>
    <w:p w14:paraId="1FC7D173" w14:textId="74157DD9" w:rsidR="00B4422F" w:rsidRDefault="00946A62" w:rsidP="00B4422F">
      <w:pPr>
        <w:pStyle w:val="ListParagraph"/>
        <w:numPr>
          <w:ilvl w:val="0"/>
          <w:numId w:val="8"/>
        </w:numPr>
        <w:ind w:left="180" w:hanging="180"/>
        <w:jc w:val="both"/>
        <w:rPr>
          <w:rFonts w:ascii="Sylfaen" w:hAnsi="Sylfaen" w:cs="Menlo Regular"/>
          <w:sz w:val="22"/>
          <w:szCs w:val="22"/>
          <w:lang w:val="ka-GE"/>
        </w:rPr>
      </w:pPr>
      <w:r>
        <w:rPr>
          <w:rFonts w:ascii="Sylfaen" w:hAnsi="Sylfaen" w:cs="Menlo Regular"/>
          <w:sz w:val="22"/>
          <w:szCs w:val="22"/>
          <w:lang w:val="ka-GE"/>
        </w:rPr>
        <w:t xml:space="preserve">რაც შეეხება კომპლექსური დავალებების შინაარსს, მასწავლებლები თვლიან, რომ სასურველია რესურსების, ბმულების თუ სავარჯიშოების დამატება მოსწავლეების წინარე ცოდნის გასააქტიურებლად. გარდა ამისა, საჭიროა პირველი კლასის დავალებების დაზუსტება და გამართვა. პედაგოგების დაკვირვებით, </w:t>
      </w:r>
      <w:r w:rsidRPr="00142FEF">
        <w:rPr>
          <w:rFonts w:ascii="Sylfaen" w:hAnsi="Sylfaen" w:cs="Menlo Regular"/>
          <w:sz w:val="22"/>
          <w:szCs w:val="22"/>
          <w:lang w:val="ka-GE"/>
        </w:rPr>
        <w:t>პირველ</w:t>
      </w:r>
      <w:r>
        <w:rPr>
          <w:rFonts w:ascii="Sylfaen" w:hAnsi="Sylfaen" w:cs="Menlo Regular"/>
          <w:sz w:val="22"/>
          <w:szCs w:val="22"/>
          <w:lang w:val="ka-GE"/>
        </w:rPr>
        <w:t>ი</w:t>
      </w:r>
      <w:r w:rsidRPr="00142FEF">
        <w:rPr>
          <w:rFonts w:ascii="Sylfaen" w:hAnsi="Sylfaen" w:cs="Menlo Regular"/>
          <w:sz w:val="22"/>
          <w:szCs w:val="22"/>
          <w:lang w:val="ka-GE"/>
        </w:rPr>
        <w:t xml:space="preserve"> </w:t>
      </w:r>
      <w:r>
        <w:rPr>
          <w:rFonts w:ascii="Sylfaen" w:hAnsi="Sylfaen" w:cs="Menlo Regular"/>
          <w:sz w:val="22"/>
          <w:szCs w:val="22"/>
          <w:lang w:val="ka-GE"/>
        </w:rPr>
        <w:t>კლასის დავალებებში</w:t>
      </w:r>
      <w:r w:rsidRPr="00142FEF">
        <w:rPr>
          <w:rFonts w:ascii="Sylfaen" w:hAnsi="Sylfaen" w:cs="Menlo Regular"/>
          <w:sz w:val="22"/>
          <w:szCs w:val="22"/>
          <w:lang w:val="ka-GE"/>
        </w:rPr>
        <w:t xml:space="preserve"> </w:t>
      </w:r>
      <w:r>
        <w:rPr>
          <w:rFonts w:ascii="Sylfaen" w:hAnsi="Sylfaen" w:cs="Menlo Regular"/>
          <w:sz w:val="22"/>
          <w:szCs w:val="22"/>
          <w:lang w:val="ka-GE"/>
        </w:rPr>
        <w:t>უფრო</w:t>
      </w:r>
      <w:r w:rsidRPr="00142FEF">
        <w:rPr>
          <w:rFonts w:ascii="Sylfaen" w:hAnsi="Sylfaen" w:cs="Menlo Regular"/>
          <w:sz w:val="22"/>
          <w:szCs w:val="22"/>
          <w:lang w:val="ka-GE"/>
        </w:rPr>
        <w:t xml:space="preserve"> მეტი უზუსტობაა</w:t>
      </w:r>
      <w:r>
        <w:rPr>
          <w:rFonts w:ascii="Sylfaen" w:hAnsi="Sylfaen" w:cs="Menlo Regular"/>
          <w:sz w:val="22"/>
          <w:szCs w:val="22"/>
          <w:lang w:val="ka-GE"/>
        </w:rPr>
        <w:t xml:space="preserve">, ვიდრე </w:t>
      </w:r>
      <w:r w:rsidRPr="00142FEF">
        <w:rPr>
          <w:rFonts w:ascii="Sylfaen" w:hAnsi="Sylfaen" w:cs="Menlo Regular"/>
          <w:sz w:val="22"/>
          <w:szCs w:val="22"/>
          <w:lang w:val="ka-GE"/>
        </w:rPr>
        <w:t>მე</w:t>
      </w:r>
      <w:r>
        <w:rPr>
          <w:rFonts w:ascii="Sylfaen" w:hAnsi="Sylfaen" w:cs="Menlo Regular"/>
          <w:sz w:val="22"/>
          <w:szCs w:val="22"/>
          <w:lang w:val="ka-GE"/>
        </w:rPr>
        <w:t>-</w:t>
      </w:r>
      <w:r w:rsidRPr="00142FEF">
        <w:rPr>
          <w:rFonts w:ascii="Sylfaen" w:hAnsi="Sylfaen" w:cs="Menlo Regular"/>
          <w:sz w:val="22"/>
          <w:szCs w:val="22"/>
          <w:lang w:val="ka-GE"/>
        </w:rPr>
        <w:t>2, მე-3 და მე-4 კლასის დავალებე</w:t>
      </w:r>
      <w:r>
        <w:rPr>
          <w:rFonts w:ascii="Sylfaen" w:hAnsi="Sylfaen" w:cs="Menlo Regular"/>
          <w:sz w:val="22"/>
          <w:szCs w:val="22"/>
          <w:lang w:val="ka-GE"/>
        </w:rPr>
        <w:t>ბში, რომლებიც გაცილებით</w:t>
      </w:r>
      <w:r w:rsidRPr="00142FEF">
        <w:rPr>
          <w:rFonts w:ascii="Sylfaen" w:hAnsi="Sylfaen" w:cs="Menlo Regular"/>
          <w:sz w:val="22"/>
          <w:szCs w:val="22"/>
          <w:lang w:val="ka-GE"/>
        </w:rPr>
        <w:t xml:space="preserve"> თანმიმდევრულია. </w:t>
      </w:r>
    </w:p>
    <w:p w14:paraId="1DC521A5" w14:textId="77777777" w:rsidR="007C3E32" w:rsidRPr="007C3E32" w:rsidRDefault="00946A62" w:rsidP="007C3E32">
      <w:pPr>
        <w:pStyle w:val="ListParagraph"/>
        <w:numPr>
          <w:ilvl w:val="0"/>
          <w:numId w:val="8"/>
        </w:numPr>
        <w:ind w:left="180" w:hanging="180"/>
        <w:jc w:val="both"/>
        <w:rPr>
          <w:rFonts w:ascii="Sylfaen" w:hAnsi="Sylfaen" w:cs="Menlo Regular"/>
          <w:sz w:val="22"/>
          <w:szCs w:val="22"/>
          <w:lang w:val="ka-GE"/>
        </w:rPr>
      </w:pPr>
      <w:r w:rsidRPr="00B4422F">
        <w:rPr>
          <w:rFonts w:ascii="Sylfaen" w:eastAsia="Times New Roman" w:hAnsi="Sylfaen" w:cs="Menlo Regular"/>
          <w:sz w:val="22"/>
          <w:szCs w:val="22"/>
          <w:lang w:val="ka-GE"/>
        </w:rPr>
        <w:t>გასამართია დავალებების ფორმატი და ტექნიკური პარამეტრებიც. გარდა ამისა, სასურველია, გარკვეული სკოლებისა და მასწავლებლებისთვის</w:t>
      </w:r>
      <w:r w:rsidR="0089025A">
        <w:rPr>
          <w:rFonts w:ascii="Sylfaen" w:eastAsia="Times New Roman" w:hAnsi="Sylfaen" w:cs="Menlo Regular"/>
          <w:sz w:val="22"/>
          <w:szCs w:val="22"/>
          <w:lang w:val="ka-GE"/>
        </w:rPr>
        <w:t xml:space="preserve">, ვისაც უკიდურესად დაბალი კომპეტენცია აქვთ ციფრული ტექნოლოგიების გამოყენების მიმართულებით, </w:t>
      </w:r>
      <w:r w:rsidRPr="00B4422F">
        <w:rPr>
          <w:rFonts w:ascii="Sylfaen" w:eastAsia="Times New Roman" w:hAnsi="Sylfaen" w:cs="Menlo Regular"/>
          <w:sz w:val="22"/>
          <w:szCs w:val="22"/>
          <w:lang w:val="ka-GE"/>
        </w:rPr>
        <w:t xml:space="preserve"> არსებოდეს დავალებების ბეჭდური ვერსიებიც.  </w:t>
      </w:r>
    </w:p>
    <w:p w14:paraId="282F945F" w14:textId="6E740890" w:rsidR="00946A62" w:rsidRPr="007C3E32" w:rsidRDefault="007C3E32" w:rsidP="007C3E32">
      <w:pPr>
        <w:pStyle w:val="ListParagraph"/>
        <w:numPr>
          <w:ilvl w:val="0"/>
          <w:numId w:val="8"/>
        </w:numPr>
        <w:ind w:left="180" w:hanging="180"/>
        <w:jc w:val="both"/>
        <w:rPr>
          <w:rFonts w:ascii="Sylfaen" w:eastAsia="Times New Roman" w:hAnsi="Sylfaen" w:cs="Menlo Regular"/>
          <w:sz w:val="22"/>
          <w:szCs w:val="22"/>
        </w:rPr>
      </w:pPr>
      <w:r>
        <w:rPr>
          <w:rFonts w:ascii="Sylfaen" w:eastAsia="Times New Roman" w:hAnsi="Sylfaen" w:cs="Menlo Regular"/>
          <w:sz w:val="22"/>
          <w:szCs w:val="22"/>
          <w:lang w:val="ka-GE"/>
        </w:rPr>
        <w:t>რესურსების ნაკლებობ</w:t>
      </w:r>
      <w:r w:rsidRPr="007C3E32">
        <w:rPr>
          <w:rFonts w:ascii="Sylfaen" w:eastAsia="Times New Roman" w:hAnsi="Sylfaen" w:cs="Menlo Regular"/>
          <w:sz w:val="22"/>
          <w:szCs w:val="22"/>
          <w:lang w:val="ka-GE"/>
        </w:rPr>
        <w:t>ა ყოველთვის ყველაზე პრობლემური</w:t>
      </w:r>
      <w:r>
        <w:rPr>
          <w:rFonts w:ascii="Sylfaen" w:eastAsia="Times New Roman" w:hAnsi="Sylfaen" w:cs="Menlo Regular"/>
          <w:sz w:val="22"/>
          <w:szCs w:val="22"/>
          <w:lang w:val="ka-GE"/>
        </w:rPr>
        <w:t xml:space="preserve"> საკითხია</w:t>
      </w:r>
      <w:r w:rsidRPr="007C3E32">
        <w:rPr>
          <w:rFonts w:ascii="Sylfaen" w:eastAsia="Times New Roman" w:hAnsi="Sylfaen" w:cs="Menlo Regular"/>
          <w:sz w:val="22"/>
          <w:szCs w:val="22"/>
          <w:lang w:val="ka-GE"/>
        </w:rPr>
        <w:t xml:space="preserve"> საჯარო სკოლებში. </w:t>
      </w:r>
      <w:r>
        <w:rPr>
          <w:rFonts w:ascii="Sylfaen" w:eastAsia="Times New Roman" w:hAnsi="Sylfaen" w:cs="Menlo Regular"/>
          <w:sz w:val="22"/>
          <w:szCs w:val="22"/>
          <w:lang w:val="ka-GE"/>
        </w:rPr>
        <w:t xml:space="preserve">კომპლექსური დავალებისათვის </w:t>
      </w:r>
      <w:r w:rsidRPr="007C3E32">
        <w:rPr>
          <w:rFonts w:ascii="Sylfaen" w:eastAsia="Times New Roman" w:hAnsi="Sylfaen" w:cs="Menlo Regular"/>
          <w:sz w:val="22"/>
          <w:szCs w:val="22"/>
          <w:lang w:val="ka-GE"/>
        </w:rPr>
        <w:t>მრვალფეროვანი პროდუქტი</w:t>
      </w:r>
      <w:r>
        <w:rPr>
          <w:rFonts w:ascii="Sylfaen" w:eastAsia="Times New Roman" w:hAnsi="Sylfaen" w:cs="Menlo Regular"/>
          <w:sz w:val="22"/>
          <w:szCs w:val="22"/>
          <w:lang w:val="ka-GE"/>
        </w:rPr>
        <w:t xml:space="preserve">ს შესაქმნელად აუცილებელია, მასწავლებელს წვდომა ჰქონდეს მრავალფეროვან მატერიალურ რესურსებზე, განსაკუთრებით დაწყებით საფეხურზე. ამ ეტაპზე სკოლების შესაძლებლობები იმდენად შეზღუდულია, რომ მასწავლებლებს ხშირად საკუთარი სახსრებით უწევთ აუცილებელი მასალის შეძენა სასწავლო რესურსის მოსამზადებლად. </w:t>
      </w:r>
    </w:p>
    <w:p w14:paraId="6F32992B" w14:textId="77777777" w:rsidR="007C3E32" w:rsidRPr="00A406F7" w:rsidRDefault="007C3E32" w:rsidP="007C3E32">
      <w:pPr>
        <w:pStyle w:val="ListParagraph"/>
        <w:ind w:left="180"/>
        <w:jc w:val="both"/>
        <w:rPr>
          <w:rFonts w:ascii="Sylfaen" w:eastAsia="Times New Roman" w:hAnsi="Sylfaen" w:cs="Menlo Regular"/>
          <w:sz w:val="22"/>
          <w:szCs w:val="22"/>
        </w:rPr>
      </w:pPr>
    </w:p>
    <w:p w14:paraId="445BC4EC" w14:textId="77777777" w:rsidR="00946A62" w:rsidRPr="00B8593D" w:rsidRDefault="00946A62" w:rsidP="00B8593D">
      <w:pPr>
        <w:pStyle w:val="Heading3"/>
        <w:rPr>
          <w:rFonts w:ascii="Sylfaen" w:hAnsi="Sylfaen" w:cs="BPG ExtraSquare Mtavruli"/>
          <w:color w:val="auto"/>
          <w:u w:val="single"/>
        </w:rPr>
      </w:pPr>
      <w:bookmarkStart w:id="13" w:name="_Toc457865597"/>
      <w:r w:rsidRPr="00B8593D">
        <w:rPr>
          <w:rFonts w:ascii="Sylfaen" w:hAnsi="Sylfaen" w:cs="BPG ExtraSquare Mtavruli"/>
          <w:color w:val="auto"/>
          <w:u w:val="single"/>
        </w:rPr>
        <w:t>რეკომენდაციები:</w:t>
      </w:r>
      <w:bookmarkEnd w:id="13"/>
    </w:p>
    <w:p w14:paraId="482E7ABA" w14:textId="77777777" w:rsidR="00421B45" w:rsidRDefault="00421B45" w:rsidP="00421B45">
      <w:pPr>
        <w:jc w:val="both"/>
        <w:rPr>
          <w:rFonts w:ascii="Sylfaen" w:hAnsi="Sylfaen" w:cs="Menlo Regular"/>
          <w:sz w:val="22"/>
          <w:szCs w:val="22"/>
        </w:rPr>
      </w:pPr>
    </w:p>
    <w:p w14:paraId="0F9E655C" w14:textId="2898975B" w:rsidR="00946A62" w:rsidRDefault="00946A62" w:rsidP="00B77190">
      <w:pPr>
        <w:pStyle w:val="ListParagraph"/>
        <w:numPr>
          <w:ilvl w:val="0"/>
          <w:numId w:val="37"/>
        </w:numPr>
        <w:ind w:left="360"/>
        <w:jc w:val="both"/>
        <w:rPr>
          <w:rFonts w:ascii="Sylfaen" w:eastAsia="Times New Roman" w:hAnsi="Sylfaen" w:cs="Menlo Regular"/>
          <w:sz w:val="22"/>
          <w:szCs w:val="22"/>
          <w:lang w:val="ka-GE"/>
        </w:rPr>
      </w:pPr>
      <w:r>
        <w:rPr>
          <w:rFonts w:ascii="Sylfaen" w:eastAsia="Times New Roman" w:hAnsi="Sylfaen" w:cs="Menlo Regular"/>
          <w:sz w:val="22"/>
          <w:szCs w:val="22"/>
          <w:lang w:val="ka-GE"/>
        </w:rPr>
        <w:t>მასწავლებლების აზრით, მნიშვნელოვანია</w:t>
      </w:r>
      <w:r w:rsidR="00B77190">
        <w:rPr>
          <w:rFonts w:ascii="Sylfaen" w:eastAsia="Times New Roman" w:hAnsi="Sylfaen" w:cs="Menlo Regular"/>
          <w:sz w:val="22"/>
          <w:szCs w:val="22"/>
          <w:lang w:val="ka-GE"/>
        </w:rPr>
        <w:t>,</w:t>
      </w:r>
      <w:r>
        <w:rPr>
          <w:rFonts w:ascii="Sylfaen" w:eastAsia="Times New Roman" w:hAnsi="Sylfaen" w:cs="Menlo Regular"/>
          <w:sz w:val="22"/>
          <w:szCs w:val="22"/>
          <w:lang w:val="ka-GE"/>
        </w:rPr>
        <w:t xml:space="preserve"> პედაგოგებს ჰქონდეთ </w:t>
      </w:r>
      <w:r w:rsidRPr="00B77190">
        <w:rPr>
          <w:rFonts w:ascii="Sylfaen" w:eastAsia="Times New Roman" w:hAnsi="Sylfaen" w:cs="Menlo Regular"/>
          <w:i/>
          <w:sz w:val="22"/>
          <w:szCs w:val="22"/>
          <w:u w:val="single"/>
          <w:lang w:val="ka-GE"/>
        </w:rPr>
        <w:t>გარკვეული გზამკვლევი</w:t>
      </w:r>
      <w:r>
        <w:rPr>
          <w:rFonts w:ascii="Sylfaen" w:eastAsia="Times New Roman" w:hAnsi="Sylfaen" w:cs="Menlo Regular"/>
          <w:sz w:val="22"/>
          <w:szCs w:val="22"/>
          <w:lang w:val="ka-GE"/>
        </w:rPr>
        <w:t>, რომელიც აღნიშნული კომპლექსური დავალებების გამოყენებაში დაეხმარებათ. დამატებით, დაახლოებით მაინც უნდა იცოდეს მასწავლებელმა, რა დრო დასჭირდება ამ დავალებების შესასრულებლ</w:t>
      </w:r>
      <w:r w:rsidR="00B77190">
        <w:rPr>
          <w:rFonts w:ascii="Sylfaen" w:eastAsia="Times New Roman" w:hAnsi="Sylfaen" w:cs="Menlo Regular"/>
          <w:sz w:val="22"/>
          <w:szCs w:val="22"/>
          <w:lang w:val="ka-GE"/>
        </w:rPr>
        <w:t>ად, დიაპაზონი მაინც რომ ჰქონდეს;</w:t>
      </w:r>
      <w:r>
        <w:rPr>
          <w:rFonts w:ascii="Sylfaen" w:eastAsia="Times New Roman" w:hAnsi="Sylfaen" w:cs="Menlo Regular"/>
          <w:sz w:val="22"/>
          <w:szCs w:val="22"/>
          <w:lang w:val="ka-GE"/>
        </w:rPr>
        <w:t xml:space="preserve"> </w:t>
      </w:r>
    </w:p>
    <w:p w14:paraId="4AA322CF" w14:textId="3EA7DCA1" w:rsidR="00946A62" w:rsidRPr="00B77190" w:rsidRDefault="00B77190" w:rsidP="00B77190">
      <w:pPr>
        <w:pStyle w:val="ListParagraph"/>
        <w:numPr>
          <w:ilvl w:val="0"/>
          <w:numId w:val="37"/>
        </w:numPr>
        <w:ind w:left="360"/>
        <w:jc w:val="both"/>
        <w:rPr>
          <w:rFonts w:ascii="Sylfaen" w:eastAsia="Times New Roman" w:hAnsi="Sylfaen" w:cs="Menlo Regular"/>
          <w:sz w:val="22"/>
          <w:szCs w:val="22"/>
          <w:lang w:val="ka-GE"/>
        </w:rPr>
      </w:pPr>
      <w:r>
        <w:rPr>
          <w:rFonts w:ascii="Sylfaen" w:eastAsia="Times New Roman" w:hAnsi="Sylfaen" w:cs="Menlo Regular"/>
          <w:sz w:val="22"/>
          <w:szCs w:val="22"/>
        </w:rPr>
        <w:t>კომპლექსური დავალებებში ძირითადად ახსნილია</w:t>
      </w:r>
      <w:r w:rsidR="00946A62">
        <w:rPr>
          <w:rFonts w:ascii="Sylfaen" w:eastAsia="Times New Roman" w:hAnsi="Sylfaen" w:cs="Menlo Regular"/>
          <w:sz w:val="22"/>
          <w:szCs w:val="22"/>
        </w:rPr>
        <w:t xml:space="preserve"> საკითხები, </w:t>
      </w:r>
      <w:r>
        <w:rPr>
          <w:rFonts w:ascii="Sylfaen" w:eastAsia="Times New Roman" w:hAnsi="Sylfaen" w:cs="Menlo Regular"/>
          <w:sz w:val="22"/>
          <w:szCs w:val="22"/>
        </w:rPr>
        <w:t xml:space="preserve">რომლებიც </w:t>
      </w:r>
      <w:r w:rsidR="00946A62" w:rsidRPr="00B77190">
        <w:rPr>
          <w:rFonts w:ascii="Sylfaen" w:eastAsia="Times New Roman" w:hAnsi="Sylfaen" w:cs="Menlo Regular"/>
          <w:i/>
          <w:sz w:val="22"/>
          <w:szCs w:val="22"/>
          <w:u w:val="single"/>
        </w:rPr>
        <w:t>პოპულარული</w:t>
      </w:r>
      <w:r w:rsidRPr="00B77190">
        <w:rPr>
          <w:rFonts w:ascii="Sylfaen" w:eastAsia="Times New Roman" w:hAnsi="Sylfaen" w:cs="Menlo Regular"/>
          <w:i/>
          <w:sz w:val="22"/>
          <w:szCs w:val="22"/>
          <w:u w:val="single"/>
        </w:rPr>
        <w:t>ა</w:t>
      </w:r>
      <w:r>
        <w:rPr>
          <w:rFonts w:ascii="Sylfaen" w:eastAsia="Times New Roman" w:hAnsi="Sylfaen" w:cs="Menlo Regular"/>
          <w:sz w:val="22"/>
          <w:szCs w:val="22"/>
        </w:rPr>
        <w:t xml:space="preserve"> და </w:t>
      </w:r>
      <w:r w:rsidR="00946A62">
        <w:rPr>
          <w:rFonts w:ascii="Sylfaen" w:eastAsia="Times New Roman" w:hAnsi="Sylfaen" w:cs="Menlo Regular"/>
          <w:sz w:val="22"/>
          <w:szCs w:val="22"/>
        </w:rPr>
        <w:t>კარგადაა წარმოდგენილი, მაგრამ არის საკითხები, რაზეც არ არის დავალებები და მათი გავრცობა და მათზე დავალებების მომზადება ძალიან მნიშვნელოვანი და საჭირო</w:t>
      </w:r>
      <w:r>
        <w:rPr>
          <w:rFonts w:ascii="Sylfaen" w:eastAsia="Times New Roman" w:hAnsi="Sylfaen" w:cs="Menlo Regular"/>
          <w:sz w:val="22"/>
          <w:szCs w:val="22"/>
        </w:rPr>
        <w:t xml:space="preserve">ა. </w:t>
      </w:r>
      <w:r>
        <w:rPr>
          <w:rFonts w:ascii="Sylfaen" w:eastAsia="Times New Roman" w:hAnsi="Sylfaen" w:cs="Menlo Regular"/>
          <w:sz w:val="22"/>
          <w:szCs w:val="22"/>
          <w:lang w:val="ka-GE"/>
        </w:rPr>
        <w:t xml:space="preserve">მასწავლებლებში კომპლექსური დავალებების გამოყენების სტიმულირებისათვის, მნიშვნელოვანია, რომ </w:t>
      </w:r>
      <w:r>
        <w:rPr>
          <w:rFonts w:ascii="Sylfaen" w:eastAsia="Times New Roman" w:hAnsi="Sylfaen" w:cs="Menlo Regular"/>
          <w:i/>
          <w:sz w:val="22"/>
          <w:szCs w:val="22"/>
          <w:u w:val="single"/>
          <w:lang w:val="ka-GE"/>
        </w:rPr>
        <w:t xml:space="preserve">სახელმძღვანელოები უფრო ეხმიანებოდეს და უკავშირდებოდეს კომპლექსურ დავალებებს. </w:t>
      </w:r>
    </w:p>
    <w:p w14:paraId="6F7B355D" w14:textId="02122294" w:rsidR="00946A62" w:rsidRDefault="00946A62" w:rsidP="00B77190">
      <w:pPr>
        <w:pStyle w:val="ListParagraph"/>
        <w:numPr>
          <w:ilvl w:val="0"/>
          <w:numId w:val="37"/>
        </w:numPr>
        <w:ind w:left="360"/>
        <w:jc w:val="both"/>
        <w:rPr>
          <w:rFonts w:ascii="Sylfaen" w:eastAsia="Times New Roman" w:hAnsi="Sylfaen" w:cs="Menlo Regular"/>
          <w:sz w:val="22"/>
          <w:szCs w:val="22"/>
          <w:lang w:val="ka-GE"/>
        </w:rPr>
      </w:pPr>
      <w:r>
        <w:rPr>
          <w:rFonts w:ascii="Sylfaen" w:eastAsia="Times New Roman" w:hAnsi="Sylfaen" w:cs="Menlo Regular"/>
          <w:sz w:val="22"/>
          <w:szCs w:val="22"/>
          <w:lang w:val="ka-GE"/>
        </w:rPr>
        <w:t xml:space="preserve">მნიშვნელოვანია </w:t>
      </w:r>
      <w:r w:rsidR="00B77190">
        <w:rPr>
          <w:rFonts w:ascii="Sylfaen" w:eastAsia="Times New Roman" w:hAnsi="Sylfaen" w:cs="Menlo Regular"/>
          <w:sz w:val="22"/>
          <w:szCs w:val="22"/>
          <w:lang w:val="ka-GE"/>
        </w:rPr>
        <w:t>კომპლექსური დავალებების</w:t>
      </w:r>
      <w:r>
        <w:rPr>
          <w:rFonts w:ascii="Sylfaen" w:eastAsia="Times New Roman" w:hAnsi="Sylfaen" w:cs="Menlo Regular"/>
          <w:sz w:val="22"/>
          <w:szCs w:val="22"/>
          <w:lang w:val="ka-GE"/>
        </w:rPr>
        <w:t xml:space="preserve"> გამოყენება დაიწყოს </w:t>
      </w:r>
      <w:r w:rsidRPr="00B77190">
        <w:rPr>
          <w:rFonts w:ascii="Sylfaen" w:eastAsia="Times New Roman" w:hAnsi="Sylfaen" w:cs="Menlo Regular"/>
          <w:i/>
          <w:sz w:val="22"/>
          <w:szCs w:val="22"/>
          <w:u w:val="single"/>
          <w:lang w:val="ka-GE"/>
        </w:rPr>
        <w:t>პირველი კლასიდანვე.</w:t>
      </w:r>
      <w:r>
        <w:rPr>
          <w:rFonts w:ascii="Sylfaen" w:eastAsia="Times New Roman" w:hAnsi="Sylfaen" w:cs="Menlo Regular"/>
          <w:sz w:val="22"/>
          <w:szCs w:val="22"/>
          <w:lang w:val="ka-GE"/>
        </w:rPr>
        <w:t xml:space="preserve"> სკოლა</w:t>
      </w:r>
      <w:r w:rsidR="00B77190">
        <w:rPr>
          <w:rFonts w:ascii="Sylfaen" w:eastAsia="Times New Roman" w:hAnsi="Sylfaen" w:cs="Menlo Regular"/>
          <w:sz w:val="22"/>
          <w:szCs w:val="22"/>
          <w:lang w:val="ka-GE"/>
        </w:rPr>
        <w:t>ს</w:t>
      </w:r>
      <w:r>
        <w:rPr>
          <w:rFonts w:ascii="Sylfaen" w:eastAsia="Times New Roman" w:hAnsi="Sylfaen" w:cs="Menlo Regular"/>
          <w:sz w:val="22"/>
          <w:szCs w:val="22"/>
          <w:lang w:val="ka-GE"/>
        </w:rPr>
        <w:t xml:space="preserve">, რომელიც </w:t>
      </w:r>
      <w:r w:rsidR="00B77190">
        <w:rPr>
          <w:rFonts w:ascii="Sylfaen" w:eastAsia="Times New Roman" w:hAnsi="Sylfaen" w:cs="Menlo Regular"/>
          <w:sz w:val="22"/>
          <w:szCs w:val="22"/>
          <w:lang w:val="ka-GE"/>
        </w:rPr>
        <w:t xml:space="preserve">კომპლექსურ დავალებებს დიდი ხანია, რაც </w:t>
      </w:r>
      <w:r>
        <w:rPr>
          <w:rFonts w:ascii="Sylfaen" w:eastAsia="Times New Roman" w:hAnsi="Sylfaen" w:cs="Menlo Regular"/>
          <w:sz w:val="22"/>
          <w:szCs w:val="22"/>
          <w:lang w:val="ka-GE"/>
        </w:rPr>
        <w:t xml:space="preserve">იყენებს </w:t>
      </w:r>
      <w:r w:rsidR="00B77190">
        <w:rPr>
          <w:rFonts w:ascii="Sylfaen" w:eastAsia="Times New Roman" w:hAnsi="Sylfaen" w:cs="Menlo Regular"/>
          <w:sz w:val="22"/>
          <w:szCs w:val="22"/>
          <w:lang w:val="ka-GE"/>
        </w:rPr>
        <w:t>ნაკლები</w:t>
      </w:r>
      <w:r>
        <w:rPr>
          <w:rFonts w:ascii="Sylfaen" w:eastAsia="Times New Roman" w:hAnsi="Sylfaen" w:cs="Menlo Regular"/>
          <w:sz w:val="22"/>
          <w:szCs w:val="22"/>
          <w:lang w:val="ka-GE"/>
        </w:rPr>
        <w:t xml:space="preserve"> პრობლემა</w:t>
      </w:r>
      <w:r w:rsidR="00B77190">
        <w:rPr>
          <w:rFonts w:ascii="Sylfaen" w:eastAsia="Times New Roman" w:hAnsi="Sylfaen" w:cs="Menlo Regular"/>
          <w:sz w:val="22"/>
          <w:szCs w:val="22"/>
          <w:lang w:val="ka-GE"/>
        </w:rPr>
        <w:t xml:space="preserve"> შეექმნება</w:t>
      </w:r>
      <w:r>
        <w:rPr>
          <w:rFonts w:ascii="Sylfaen" w:eastAsia="Times New Roman" w:hAnsi="Sylfaen" w:cs="Menlo Regular"/>
          <w:sz w:val="22"/>
          <w:szCs w:val="22"/>
          <w:lang w:val="ka-GE"/>
        </w:rPr>
        <w:t>, მა</w:t>
      </w:r>
      <w:r w:rsidR="00B77190">
        <w:rPr>
          <w:rFonts w:ascii="Sylfaen" w:eastAsia="Times New Roman" w:hAnsi="Sylfaen" w:cs="Menlo Regular"/>
          <w:sz w:val="22"/>
          <w:szCs w:val="22"/>
          <w:lang w:val="ka-GE"/>
        </w:rPr>
        <w:t xml:space="preserve">გრამ მაგალითად, მე-4 კლასელისთვის, რომელსაც წინა წლებში არ ჰქონია </w:t>
      </w:r>
      <w:r>
        <w:rPr>
          <w:rFonts w:ascii="Sylfaen" w:eastAsia="Times New Roman" w:hAnsi="Sylfaen" w:cs="Menlo Regular"/>
          <w:sz w:val="22"/>
          <w:szCs w:val="22"/>
          <w:lang w:val="ka-GE"/>
        </w:rPr>
        <w:t xml:space="preserve"> </w:t>
      </w:r>
      <w:r w:rsidR="00B77190">
        <w:rPr>
          <w:rFonts w:ascii="Sylfaen" w:eastAsia="Times New Roman" w:hAnsi="Sylfaen" w:cs="Menlo Regular"/>
          <w:sz w:val="22"/>
          <w:szCs w:val="22"/>
          <w:lang w:val="ka-GE"/>
        </w:rPr>
        <w:t xml:space="preserve">კომპლექსური დავალებების მომზადების გამოცდილება, </w:t>
      </w:r>
      <w:r>
        <w:rPr>
          <w:rFonts w:ascii="Sylfaen" w:eastAsia="Times New Roman" w:hAnsi="Sylfaen" w:cs="Menlo Regular"/>
          <w:sz w:val="22"/>
          <w:szCs w:val="22"/>
          <w:lang w:val="ka-GE"/>
        </w:rPr>
        <w:t>ფაქტობრივად დაუძლეველი იქნება</w:t>
      </w:r>
      <w:r w:rsidR="00B77190">
        <w:rPr>
          <w:rFonts w:ascii="Sylfaen" w:eastAsia="Times New Roman" w:hAnsi="Sylfaen" w:cs="Menlo Regular"/>
          <w:sz w:val="22"/>
          <w:szCs w:val="22"/>
          <w:lang w:val="ka-GE"/>
        </w:rPr>
        <w:t xml:space="preserve"> ნებისმიერი დავალება</w:t>
      </w:r>
      <w:r>
        <w:rPr>
          <w:rFonts w:ascii="Sylfaen" w:eastAsia="Times New Roman" w:hAnsi="Sylfaen" w:cs="Menlo Regular"/>
          <w:sz w:val="22"/>
          <w:szCs w:val="22"/>
          <w:lang w:val="ka-GE"/>
        </w:rPr>
        <w:t xml:space="preserve">. </w:t>
      </w:r>
      <w:r w:rsidR="00B77190">
        <w:rPr>
          <w:rFonts w:ascii="Sylfaen" w:eastAsia="Times New Roman" w:hAnsi="Sylfaen" w:cs="Menlo Regular"/>
          <w:sz w:val="22"/>
          <w:szCs w:val="22"/>
          <w:lang w:val="ka-GE"/>
        </w:rPr>
        <w:t>კომპლექსურ დავალებებში</w:t>
      </w:r>
      <w:r>
        <w:rPr>
          <w:rFonts w:ascii="Sylfaen" w:eastAsia="Times New Roman" w:hAnsi="Sylfaen" w:cs="Menlo Regular"/>
          <w:sz w:val="22"/>
          <w:szCs w:val="22"/>
          <w:lang w:val="ka-GE"/>
        </w:rPr>
        <w:t xml:space="preserve"> არის ისეთი სირთულეები, </w:t>
      </w:r>
      <w:r w:rsidR="00B77190">
        <w:rPr>
          <w:rFonts w:ascii="Sylfaen" w:eastAsia="Times New Roman" w:hAnsi="Sylfaen" w:cs="Menlo Regular"/>
          <w:sz w:val="22"/>
          <w:szCs w:val="22"/>
          <w:lang w:val="ka-GE"/>
        </w:rPr>
        <w:t xml:space="preserve">რომელთა დაძლევაც </w:t>
      </w:r>
      <w:r>
        <w:rPr>
          <w:rFonts w:ascii="Sylfaen" w:eastAsia="Times New Roman" w:hAnsi="Sylfaen" w:cs="Menlo Regular"/>
          <w:sz w:val="22"/>
          <w:szCs w:val="22"/>
          <w:lang w:val="ka-GE"/>
        </w:rPr>
        <w:t xml:space="preserve">მასწავლებელსაც და ბავშვებსაც გაუჭირდებათ. </w:t>
      </w:r>
    </w:p>
    <w:p w14:paraId="62B75A93" w14:textId="77777777" w:rsidR="00B77190" w:rsidRDefault="00946A62" w:rsidP="00B77190">
      <w:pPr>
        <w:pStyle w:val="ListParagraph"/>
        <w:numPr>
          <w:ilvl w:val="0"/>
          <w:numId w:val="37"/>
        </w:numPr>
        <w:ind w:left="360"/>
        <w:jc w:val="both"/>
        <w:rPr>
          <w:rFonts w:ascii="Sylfaen" w:eastAsia="Times New Roman" w:hAnsi="Sylfaen" w:cs="Menlo Regular"/>
          <w:sz w:val="22"/>
          <w:szCs w:val="22"/>
          <w:lang w:val="ka-GE"/>
        </w:rPr>
      </w:pPr>
      <w:r w:rsidRPr="00F614F0">
        <w:rPr>
          <w:rFonts w:ascii="Sylfaen" w:eastAsia="Times New Roman" w:hAnsi="Sylfaen" w:cs="Menlo Regular"/>
          <w:i/>
          <w:sz w:val="22"/>
          <w:szCs w:val="22"/>
          <w:u w:val="single"/>
          <w:lang w:val="ka-GE"/>
        </w:rPr>
        <w:t>სხვადასხვა მიღწევის ბავშვები</w:t>
      </w:r>
      <w:r>
        <w:rPr>
          <w:rFonts w:ascii="Sylfaen" w:eastAsia="Times New Roman" w:hAnsi="Sylfaen" w:cs="Menlo Regular"/>
          <w:sz w:val="22"/>
          <w:szCs w:val="22"/>
          <w:lang w:val="ka-GE"/>
        </w:rPr>
        <w:t xml:space="preserve">: </w:t>
      </w:r>
      <w:r w:rsidR="00B77190">
        <w:rPr>
          <w:rFonts w:ascii="Sylfaen" w:eastAsia="Times New Roman" w:hAnsi="Sylfaen" w:cs="Menlo Regular"/>
          <w:sz w:val="22"/>
          <w:szCs w:val="22"/>
          <w:lang w:val="ka-GE"/>
        </w:rPr>
        <w:t>როგორც აღვნიშნეთ, გარკვეული</w:t>
      </w:r>
      <w:r>
        <w:rPr>
          <w:rFonts w:ascii="Sylfaen" w:eastAsia="Times New Roman" w:hAnsi="Sylfaen" w:cs="Menlo Regular"/>
          <w:sz w:val="22"/>
          <w:szCs w:val="22"/>
          <w:lang w:val="ka-GE"/>
        </w:rPr>
        <w:t xml:space="preserve"> დავალებები</w:t>
      </w:r>
      <w:r w:rsidR="00B77190">
        <w:rPr>
          <w:rFonts w:ascii="Sylfaen" w:eastAsia="Times New Roman" w:hAnsi="Sylfaen" w:cs="Menlo Regular"/>
          <w:sz w:val="22"/>
          <w:szCs w:val="22"/>
          <w:lang w:val="ka-GE"/>
        </w:rPr>
        <w:t xml:space="preserve">ს </w:t>
      </w:r>
      <w:r>
        <w:rPr>
          <w:rFonts w:ascii="Sylfaen" w:eastAsia="Times New Roman" w:hAnsi="Sylfaen" w:cs="Menlo Regular"/>
          <w:sz w:val="22"/>
          <w:szCs w:val="22"/>
          <w:lang w:val="ka-GE"/>
        </w:rPr>
        <w:t xml:space="preserve">დაძლევა ყველა ბავშვისთვის რთულია. </w:t>
      </w:r>
      <w:r w:rsidR="00B77190">
        <w:rPr>
          <w:rFonts w:ascii="Sylfaen" w:eastAsia="Times New Roman" w:hAnsi="Sylfaen" w:cs="Menlo Regular"/>
          <w:sz w:val="22"/>
          <w:szCs w:val="22"/>
          <w:lang w:val="ka-GE"/>
        </w:rPr>
        <w:t xml:space="preserve">შესაბამისად, </w:t>
      </w:r>
      <w:r>
        <w:rPr>
          <w:rFonts w:ascii="Sylfaen" w:eastAsia="Times New Roman" w:hAnsi="Sylfaen" w:cs="Menlo Regular"/>
          <w:sz w:val="22"/>
          <w:szCs w:val="22"/>
          <w:lang w:val="ka-GE"/>
        </w:rPr>
        <w:t xml:space="preserve">აქტივობების მეტად ჩაშლაა საჭირო. </w:t>
      </w:r>
    </w:p>
    <w:p w14:paraId="452FBC9F" w14:textId="2F1AB6E9" w:rsidR="00B77190" w:rsidRPr="008051CC" w:rsidRDefault="00B77190" w:rsidP="00B77190">
      <w:pPr>
        <w:pStyle w:val="ListParagraph"/>
        <w:ind w:left="360"/>
        <w:jc w:val="both"/>
        <w:rPr>
          <w:rFonts w:ascii="Sylfaen" w:eastAsia="Times New Roman" w:hAnsi="Sylfaen" w:cs="Menlo Regular"/>
          <w:i/>
          <w:sz w:val="20"/>
          <w:szCs w:val="20"/>
          <w:lang w:val="ka-GE"/>
        </w:rPr>
      </w:pPr>
      <w:r w:rsidRPr="008051CC">
        <w:rPr>
          <w:rFonts w:ascii="Sylfaen" w:eastAsia="Times New Roman" w:hAnsi="Sylfaen" w:cs="Menlo Regular"/>
          <w:i/>
          <w:sz w:val="20"/>
          <w:szCs w:val="20"/>
          <w:lang w:val="ka-GE"/>
        </w:rPr>
        <w:t>“</w:t>
      </w:r>
      <w:r w:rsidR="00946A62" w:rsidRPr="008051CC">
        <w:rPr>
          <w:rFonts w:ascii="Sylfaen" w:eastAsia="Times New Roman" w:hAnsi="Sylfaen" w:cs="Menlo Regular"/>
          <w:i/>
          <w:sz w:val="20"/>
          <w:szCs w:val="20"/>
          <w:lang w:val="ka-GE"/>
        </w:rPr>
        <w:t>რა</w:t>
      </w:r>
      <w:r w:rsidRPr="008051CC">
        <w:rPr>
          <w:rFonts w:ascii="Sylfaen" w:eastAsia="Times New Roman" w:hAnsi="Sylfaen" w:cs="Menlo Regular"/>
          <w:i/>
          <w:sz w:val="20"/>
          <w:szCs w:val="20"/>
          <w:lang w:val="ka-GE"/>
        </w:rPr>
        <w:t xml:space="preserve"> </w:t>
      </w:r>
      <w:r w:rsidR="00946A62" w:rsidRPr="008051CC">
        <w:rPr>
          <w:rFonts w:ascii="Sylfaen" w:eastAsia="Times New Roman" w:hAnsi="Sylfaen" w:cs="Menlo Regular"/>
          <w:i/>
          <w:sz w:val="20"/>
          <w:szCs w:val="20"/>
          <w:lang w:val="ka-GE"/>
        </w:rPr>
        <w:t>თქმა</w:t>
      </w:r>
      <w:r w:rsidRPr="008051CC">
        <w:rPr>
          <w:rFonts w:ascii="Sylfaen" w:eastAsia="Times New Roman" w:hAnsi="Sylfaen" w:cs="Menlo Regular"/>
          <w:i/>
          <w:sz w:val="20"/>
          <w:szCs w:val="20"/>
          <w:lang w:val="ka-GE"/>
        </w:rPr>
        <w:t xml:space="preserve"> </w:t>
      </w:r>
      <w:r w:rsidR="00946A62" w:rsidRPr="008051CC">
        <w:rPr>
          <w:rFonts w:ascii="Sylfaen" w:eastAsia="Times New Roman" w:hAnsi="Sylfaen" w:cs="Menlo Regular"/>
          <w:i/>
          <w:sz w:val="20"/>
          <w:szCs w:val="20"/>
          <w:lang w:val="ka-GE"/>
        </w:rPr>
        <w:t>უნდა, ყველა მოსწავლისთვის ერთნაირად ეფექტური ეს დავალებები ვერ იქნება. არიან კლასში სსსმ მოსწავლეებიც და არიან ჯგუფში ნიჭიერი მოსწავლეებიც, ზოგს ძალიან კონკრეტიკა სჭირდება, ზოგი  - მარტივად აკეთებს ყველაფერს. ამას ნუ იფიქრებს მასწავლებელი, რომ ყველაფერი მზამზარეულია და იმ მხოლოდ კლასში უნდა შევიდეს და ასწავლოს.</w:t>
      </w:r>
      <w:r w:rsidRPr="008051CC">
        <w:rPr>
          <w:rFonts w:ascii="Sylfaen" w:eastAsia="Times New Roman" w:hAnsi="Sylfaen" w:cs="Menlo Regular"/>
          <w:i/>
          <w:sz w:val="20"/>
          <w:szCs w:val="20"/>
          <w:lang w:val="ka-GE"/>
        </w:rPr>
        <w:t>”</w:t>
      </w:r>
    </w:p>
    <w:p w14:paraId="121D0B49" w14:textId="7F46B187" w:rsidR="008051CC" w:rsidRPr="00421B45" w:rsidRDefault="008051CC" w:rsidP="008051CC">
      <w:pPr>
        <w:jc w:val="both"/>
        <w:rPr>
          <w:rFonts w:ascii="Sylfaen" w:eastAsia="Times New Roman" w:hAnsi="Sylfaen" w:cs="Menlo Regular"/>
          <w:i/>
          <w:sz w:val="20"/>
          <w:szCs w:val="20"/>
          <w:lang w:val="ka-GE"/>
        </w:rPr>
      </w:pPr>
      <w:r>
        <w:rPr>
          <w:rFonts w:ascii="Sylfaen" w:eastAsia="Times New Roman" w:hAnsi="Sylfaen" w:cs="Menlo Regular"/>
          <w:i/>
          <w:sz w:val="20"/>
          <w:szCs w:val="20"/>
          <w:lang w:val="ka-GE"/>
        </w:rPr>
        <w:t xml:space="preserve">                                                                              </w:t>
      </w:r>
      <w:r w:rsidRPr="00421B45">
        <w:rPr>
          <w:rFonts w:ascii="Sylfaen" w:eastAsia="Times New Roman" w:hAnsi="Sylfaen" w:cs="Menlo Regular"/>
          <w:i/>
          <w:sz w:val="20"/>
          <w:szCs w:val="20"/>
          <w:lang w:val="ka-GE"/>
        </w:rPr>
        <w:t xml:space="preserve">(დაწყებითი საფეხურის მათემატიკის მასწავლებელი) </w:t>
      </w:r>
    </w:p>
    <w:p w14:paraId="4A938FA6" w14:textId="77777777" w:rsidR="008051CC" w:rsidRDefault="008051CC" w:rsidP="008051CC">
      <w:pPr>
        <w:pStyle w:val="ListParagraph"/>
        <w:ind w:left="360"/>
        <w:jc w:val="both"/>
        <w:rPr>
          <w:rFonts w:ascii="Sylfaen" w:eastAsia="Times New Roman" w:hAnsi="Sylfaen" w:cs="Menlo Regular"/>
          <w:sz w:val="22"/>
          <w:szCs w:val="22"/>
          <w:u w:val="single"/>
          <w:lang w:val="ka-GE"/>
        </w:rPr>
      </w:pPr>
    </w:p>
    <w:p w14:paraId="64BB2CA4" w14:textId="70B428F1" w:rsidR="00946A62" w:rsidRDefault="00946A62" w:rsidP="008051CC">
      <w:pPr>
        <w:pStyle w:val="ListParagraph"/>
        <w:ind w:left="360"/>
        <w:jc w:val="both"/>
        <w:rPr>
          <w:rFonts w:ascii="Sylfaen" w:eastAsia="Times New Roman" w:hAnsi="Sylfaen" w:cs="Menlo Regular"/>
          <w:sz w:val="22"/>
          <w:szCs w:val="22"/>
          <w:lang w:val="ka-GE"/>
        </w:rPr>
      </w:pPr>
      <w:r w:rsidRPr="00D20FF8">
        <w:rPr>
          <w:rFonts w:ascii="Sylfaen" w:eastAsia="Times New Roman" w:hAnsi="Sylfaen" w:cs="Menlo Regular"/>
          <w:sz w:val="22"/>
          <w:szCs w:val="22"/>
          <w:lang w:val="ka-GE"/>
        </w:rPr>
        <w:t>დავალებებში აქტივობები უნდა იყოს ნაბიჯ-ნაბიჯ დაგეგმილი</w:t>
      </w:r>
      <w:r w:rsidR="008051CC">
        <w:rPr>
          <w:rFonts w:ascii="Sylfaen" w:eastAsia="Times New Roman" w:hAnsi="Sylfaen" w:cs="Menlo Regular"/>
          <w:sz w:val="22"/>
          <w:szCs w:val="22"/>
          <w:lang w:val="ka-GE"/>
        </w:rPr>
        <w:t xml:space="preserve">, ყველა აქტივობა - კომპლექსური დავალების პირობასთან დაკავშირებული. </w:t>
      </w:r>
      <w:r w:rsidRPr="00D20FF8">
        <w:rPr>
          <w:rFonts w:ascii="Sylfaen" w:eastAsia="Times New Roman" w:hAnsi="Sylfaen" w:cs="Menlo Regular"/>
          <w:sz w:val="22"/>
          <w:szCs w:val="22"/>
          <w:lang w:val="ka-GE"/>
        </w:rPr>
        <w:t>ინტერესების დიფერენცირებაც რთ</w:t>
      </w:r>
      <w:r w:rsidR="008051CC">
        <w:rPr>
          <w:rFonts w:ascii="Sylfaen" w:eastAsia="Times New Roman" w:hAnsi="Sylfaen" w:cs="Menlo Regular"/>
          <w:sz w:val="22"/>
          <w:szCs w:val="22"/>
          <w:lang w:val="ka-GE"/>
        </w:rPr>
        <w:t>უ</w:t>
      </w:r>
      <w:r w:rsidRPr="00D20FF8">
        <w:rPr>
          <w:rFonts w:ascii="Sylfaen" w:eastAsia="Times New Roman" w:hAnsi="Sylfaen" w:cs="Menlo Regular"/>
          <w:sz w:val="22"/>
          <w:szCs w:val="22"/>
          <w:lang w:val="ka-GE"/>
        </w:rPr>
        <w:t xml:space="preserve">ლია, ზოგ ბავშვს მოეწონება კონკრეტული </w:t>
      </w:r>
      <w:r w:rsidR="008051CC">
        <w:rPr>
          <w:rFonts w:ascii="Sylfaen" w:eastAsia="Times New Roman" w:hAnsi="Sylfaen" w:cs="Menlo Regular"/>
          <w:sz w:val="22"/>
          <w:szCs w:val="22"/>
          <w:lang w:val="ka-GE"/>
        </w:rPr>
        <w:t>კომპლექსური დავალება</w:t>
      </w:r>
      <w:r w:rsidRPr="00D20FF8">
        <w:rPr>
          <w:rFonts w:ascii="Sylfaen" w:eastAsia="Times New Roman" w:hAnsi="Sylfaen" w:cs="Menlo Regular"/>
          <w:sz w:val="22"/>
          <w:szCs w:val="22"/>
          <w:lang w:val="ka-GE"/>
        </w:rPr>
        <w:t>, ზოგს</w:t>
      </w:r>
      <w:r w:rsidR="008051CC">
        <w:rPr>
          <w:rFonts w:ascii="Sylfaen" w:eastAsia="Times New Roman" w:hAnsi="Sylfaen" w:cs="Menlo Regular"/>
          <w:sz w:val="22"/>
          <w:szCs w:val="22"/>
          <w:lang w:val="ka-GE"/>
        </w:rPr>
        <w:t xml:space="preserve"> - </w:t>
      </w:r>
      <w:r w:rsidRPr="00D20FF8">
        <w:rPr>
          <w:rFonts w:ascii="Sylfaen" w:eastAsia="Times New Roman" w:hAnsi="Sylfaen" w:cs="Menlo Regular"/>
          <w:sz w:val="22"/>
          <w:szCs w:val="22"/>
          <w:lang w:val="ka-GE"/>
        </w:rPr>
        <w:t xml:space="preserve"> არა, და ამიტომ უნდა იყოს მასწავლებელი მზად და იცოდეს თვისი მოსწავლეების შესაძლებლობები. თ</w:t>
      </w:r>
      <w:r w:rsidR="008051CC">
        <w:rPr>
          <w:rFonts w:ascii="Sylfaen" w:eastAsia="Times New Roman" w:hAnsi="Sylfaen" w:cs="Menlo Regular"/>
          <w:sz w:val="22"/>
          <w:szCs w:val="22"/>
          <w:lang w:val="ka-GE"/>
        </w:rPr>
        <w:t>უ შემო</w:t>
      </w:r>
      <w:r w:rsidRPr="00D20FF8">
        <w:rPr>
          <w:rFonts w:ascii="Sylfaen" w:eastAsia="Times New Roman" w:hAnsi="Sylfaen" w:cs="Menlo Regular"/>
          <w:sz w:val="22"/>
          <w:szCs w:val="22"/>
          <w:lang w:val="ka-GE"/>
        </w:rPr>
        <w:t>თ</w:t>
      </w:r>
      <w:r w:rsidR="008051CC">
        <w:rPr>
          <w:rFonts w:ascii="Sylfaen" w:eastAsia="Times New Roman" w:hAnsi="Sylfaen" w:cs="Menlo Regular"/>
          <w:sz w:val="22"/>
          <w:szCs w:val="22"/>
          <w:lang w:val="ka-GE"/>
        </w:rPr>
        <w:t>ა</w:t>
      </w:r>
      <w:r w:rsidRPr="00D20FF8">
        <w:rPr>
          <w:rFonts w:ascii="Sylfaen" w:eastAsia="Times New Roman" w:hAnsi="Sylfaen" w:cs="Menlo Regular"/>
          <w:sz w:val="22"/>
          <w:szCs w:val="22"/>
          <w:lang w:val="ka-GE"/>
        </w:rPr>
        <w:t>ვაზებული იქნება მრავალფეროვანი აქტივობები</w:t>
      </w:r>
      <w:r w:rsidR="008051CC">
        <w:rPr>
          <w:rFonts w:ascii="Sylfaen" w:eastAsia="Times New Roman" w:hAnsi="Sylfaen" w:cs="Menlo Regular"/>
          <w:sz w:val="22"/>
          <w:szCs w:val="22"/>
          <w:lang w:val="ka-GE"/>
        </w:rPr>
        <w:t>,</w:t>
      </w:r>
      <w:r w:rsidRPr="00D20FF8">
        <w:rPr>
          <w:rFonts w:ascii="Sylfaen" w:eastAsia="Times New Roman" w:hAnsi="Sylfaen" w:cs="Menlo Regular"/>
          <w:sz w:val="22"/>
          <w:szCs w:val="22"/>
          <w:lang w:val="ka-GE"/>
        </w:rPr>
        <w:t xml:space="preserve"> მასწავლებელი </w:t>
      </w:r>
      <w:r w:rsidR="008051CC">
        <w:rPr>
          <w:rFonts w:ascii="Sylfaen" w:eastAsia="Times New Roman" w:hAnsi="Sylfaen" w:cs="Menlo Regular"/>
          <w:sz w:val="22"/>
          <w:szCs w:val="22"/>
          <w:lang w:val="ka-GE"/>
        </w:rPr>
        <w:t>თავად</w:t>
      </w:r>
      <w:r w:rsidRPr="00D20FF8">
        <w:rPr>
          <w:rFonts w:ascii="Sylfaen" w:eastAsia="Times New Roman" w:hAnsi="Sylfaen" w:cs="Menlo Regular"/>
          <w:sz w:val="22"/>
          <w:szCs w:val="22"/>
          <w:lang w:val="ka-GE"/>
        </w:rPr>
        <w:t xml:space="preserve"> აირჩევს ი</w:t>
      </w:r>
      <w:r w:rsidR="008051CC">
        <w:rPr>
          <w:rFonts w:ascii="Sylfaen" w:eastAsia="Times New Roman" w:hAnsi="Sylfaen" w:cs="Menlo Regular"/>
          <w:sz w:val="22"/>
          <w:szCs w:val="22"/>
          <w:lang w:val="ka-GE"/>
        </w:rPr>
        <w:t>მ ვერსიას</w:t>
      </w:r>
      <w:r w:rsidRPr="00D20FF8">
        <w:rPr>
          <w:rFonts w:ascii="Sylfaen" w:eastAsia="Times New Roman" w:hAnsi="Sylfaen" w:cs="Menlo Regular"/>
          <w:sz w:val="22"/>
          <w:szCs w:val="22"/>
          <w:lang w:val="ka-GE"/>
        </w:rPr>
        <w:t xml:space="preserve">, რომელსაც ყველაზე უფრო ადეკვატურად ჩათვლის </w:t>
      </w:r>
      <w:r w:rsidR="008051CC">
        <w:rPr>
          <w:rFonts w:ascii="Sylfaen" w:eastAsia="Times New Roman" w:hAnsi="Sylfaen" w:cs="Menlo Regular"/>
          <w:sz w:val="22"/>
          <w:szCs w:val="22"/>
          <w:lang w:val="ka-GE"/>
        </w:rPr>
        <w:t xml:space="preserve">საკუთრი საკლასო ოთახის პირობებში. </w:t>
      </w:r>
      <w:r w:rsidRPr="00D20FF8">
        <w:rPr>
          <w:rFonts w:ascii="Sylfaen" w:eastAsia="Times New Roman" w:hAnsi="Sylfaen" w:cs="Menlo Regular"/>
          <w:sz w:val="22"/>
          <w:szCs w:val="22"/>
          <w:lang w:val="ka-GE"/>
        </w:rPr>
        <w:t>წარმოუდგენელია</w:t>
      </w:r>
      <w:r w:rsidR="008051CC">
        <w:rPr>
          <w:rFonts w:ascii="Sylfaen" w:eastAsia="Times New Roman" w:hAnsi="Sylfaen" w:cs="Menlo Regular"/>
          <w:sz w:val="22"/>
          <w:szCs w:val="22"/>
          <w:lang w:val="ka-GE"/>
        </w:rPr>
        <w:t xml:space="preserve">, კონკრეტული </w:t>
      </w:r>
      <w:r w:rsidRPr="00D20FF8">
        <w:rPr>
          <w:rFonts w:ascii="Sylfaen" w:eastAsia="Times New Roman" w:hAnsi="Sylfaen" w:cs="Menlo Regular"/>
          <w:sz w:val="22"/>
          <w:szCs w:val="22"/>
          <w:lang w:val="ka-GE"/>
        </w:rPr>
        <w:t xml:space="preserve"> </w:t>
      </w:r>
      <w:r w:rsidR="008051CC">
        <w:rPr>
          <w:rFonts w:ascii="Sylfaen" w:eastAsia="Times New Roman" w:hAnsi="Sylfaen" w:cs="Menlo Regular"/>
          <w:sz w:val="22"/>
          <w:szCs w:val="22"/>
          <w:lang w:val="ka-GE"/>
        </w:rPr>
        <w:t>კომპლექსური დავალება სამ პარალელურ კლასში</w:t>
      </w:r>
      <w:r w:rsidRPr="00D20FF8">
        <w:rPr>
          <w:rFonts w:ascii="Sylfaen" w:eastAsia="Times New Roman" w:hAnsi="Sylfaen" w:cs="Menlo Regular"/>
          <w:sz w:val="22"/>
          <w:szCs w:val="22"/>
          <w:lang w:val="ka-GE"/>
        </w:rPr>
        <w:t xml:space="preserve"> ერთ</w:t>
      </w:r>
      <w:r w:rsidR="008051CC">
        <w:rPr>
          <w:rFonts w:ascii="Sylfaen" w:eastAsia="Times New Roman" w:hAnsi="Sylfaen" w:cs="Menlo Regular"/>
          <w:sz w:val="22"/>
          <w:szCs w:val="22"/>
          <w:lang w:val="ka-GE"/>
        </w:rPr>
        <w:t>ნაირად</w:t>
      </w:r>
      <w:r w:rsidRPr="00D20FF8">
        <w:rPr>
          <w:rFonts w:ascii="Sylfaen" w:eastAsia="Times New Roman" w:hAnsi="Sylfaen" w:cs="Menlo Regular"/>
          <w:sz w:val="22"/>
          <w:szCs w:val="22"/>
          <w:lang w:val="ka-GE"/>
        </w:rPr>
        <w:t xml:space="preserve"> </w:t>
      </w:r>
      <w:r w:rsidR="008051CC">
        <w:rPr>
          <w:rFonts w:ascii="Sylfaen" w:eastAsia="Times New Roman" w:hAnsi="Sylfaen" w:cs="Menlo Regular"/>
          <w:sz w:val="22"/>
          <w:szCs w:val="22"/>
          <w:lang w:val="ka-GE"/>
        </w:rPr>
        <w:t>განხორციელდეს</w:t>
      </w:r>
      <w:r w:rsidRPr="00D20FF8">
        <w:rPr>
          <w:rFonts w:ascii="Sylfaen" w:eastAsia="Times New Roman" w:hAnsi="Sylfaen" w:cs="Menlo Regular"/>
          <w:sz w:val="22"/>
          <w:szCs w:val="22"/>
          <w:lang w:val="ka-GE"/>
        </w:rPr>
        <w:t>, ასე რომ</w:t>
      </w:r>
      <w:r w:rsidR="008051CC">
        <w:rPr>
          <w:rFonts w:ascii="Sylfaen" w:eastAsia="Times New Roman" w:hAnsi="Sylfaen" w:cs="Menlo Regular"/>
          <w:sz w:val="22"/>
          <w:szCs w:val="22"/>
          <w:lang w:val="ka-GE"/>
        </w:rPr>
        <w:t>,</w:t>
      </w:r>
      <w:r w:rsidRPr="00D20FF8">
        <w:rPr>
          <w:rFonts w:ascii="Sylfaen" w:eastAsia="Times New Roman" w:hAnsi="Sylfaen" w:cs="Menlo Regular"/>
          <w:sz w:val="22"/>
          <w:szCs w:val="22"/>
          <w:lang w:val="ka-GE"/>
        </w:rPr>
        <w:t xml:space="preserve"> უნიკალური, ყველასთვის მორგებული ვერ იქნება </w:t>
      </w:r>
      <w:r w:rsidR="008051CC">
        <w:rPr>
          <w:rFonts w:ascii="Sylfaen" w:eastAsia="Times New Roman" w:hAnsi="Sylfaen" w:cs="Menlo Regular"/>
          <w:sz w:val="22"/>
          <w:szCs w:val="22"/>
          <w:lang w:val="ka-GE"/>
        </w:rPr>
        <w:t>ვერცერთი კომპლექსური დავალება</w:t>
      </w:r>
      <w:r w:rsidRPr="00D20FF8">
        <w:rPr>
          <w:rFonts w:ascii="Sylfaen" w:eastAsia="Times New Roman" w:hAnsi="Sylfaen" w:cs="Menlo Regular"/>
          <w:sz w:val="22"/>
          <w:szCs w:val="22"/>
          <w:lang w:val="ka-GE"/>
        </w:rPr>
        <w:t xml:space="preserve">. პედაგოგებმა უნდა </w:t>
      </w:r>
      <w:r w:rsidR="008051CC">
        <w:rPr>
          <w:rFonts w:ascii="Sylfaen" w:eastAsia="Times New Roman" w:hAnsi="Sylfaen" w:cs="Menlo Regular"/>
          <w:sz w:val="22"/>
          <w:szCs w:val="22"/>
          <w:lang w:val="ka-GE"/>
        </w:rPr>
        <w:t>შეძლონ</w:t>
      </w:r>
      <w:r w:rsidRPr="00D20FF8">
        <w:rPr>
          <w:rFonts w:ascii="Sylfaen" w:eastAsia="Times New Roman" w:hAnsi="Sylfaen" w:cs="Menlo Regular"/>
          <w:sz w:val="22"/>
          <w:szCs w:val="22"/>
          <w:lang w:val="ka-GE"/>
        </w:rPr>
        <w:t xml:space="preserve"> მისი მოდიფიცირება.</w:t>
      </w:r>
      <w:r w:rsidR="008051CC">
        <w:rPr>
          <w:rFonts w:ascii="Sylfaen" w:eastAsia="Times New Roman" w:hAnsi="Sylfaen" w:cs="Menlo Regular"/>
          <w:sz w:val="22"/>
          <w:szCs w:val="22"/>
          <w:lang w:val="ka-GE"/>
        </w:rPr>
        <w:t xml:space="preserve"> თუმცა, </w:t>
      </w:r>
      <w:r w:rsidRPr="00D20FF8">
        <w:rPr>
          <w:rFonts w:ascii="Sylfaen" w:eastAsia="Times New Roman" w:hAnsi="Sylfaen" w:cs="Menlo Regular"/>
          <w:sz w:val="22"/>
          <w:szCs w:val="22"/>
          <w:lang w:val="ka-GE"/>
        </w:rPr>
        <w:t xml:space="preserve"> ყველა მასწავლებელი </w:t>
      </w:r>
      <w:r w:rsidR="008051CC">
        <w:rPr>
          <w:rFonts w:ascii="Sylfaen" w:eastAsia="Times New Roman" w:hAnsi="Sylfaen" w:cs="Menlo Regular"/>
          <w:sz w:val="22"/>
          <w:szCs w:val="22"/>
          <w:lang w:val="ka-GE"/>
        </w:rPr>
        <w:t xml:space="preserve">რამდენად შეძლებს ამას, ესეც დასაფიქრებელი საკითხია. </w:t>
      </w:r>
      <w:r w:rsidR="008051CC" w:rsidRPr="00D20FF8">
        <w:rPr>
          <w:rFonts w:ascii="Sylfaen" w:eastAsia="Times New Roman" w:hAnsi="Sylfaen" w:cs="Menlo Regular"/>
          <w:sz w:val="22"/>
          <w:szCs w:val="22"/>
          <w:lang w:val="ka-GE"/>
        </w:rPr>
        <w:t>მასწავლებლ</w:t>
      </w:r>
      <w:r w:rsidR="008051CC">
        <w:rPr>
          <w:rFonts w:ascii="Sylfaen" w:eastAsia="Times New Roman" w:hAnsi="Sylfaen" w:cs="Menlo Regular"/>
          <w:sz w:val="22"/>
          <w:szCs w:val="22"/>
          <w:lang w:val="ka-GE"/>
        </w:rPr>
        <w:t xml:space="preserve">ების პროფესიონალიზმი და მზაობა უკიდურესად </w:t>
      </w:r>
      <w:r w:rsidR="008051CC" w:rsidRPr="00D20FF8">
        <w:rPr>
          <w:rFonts w:ascii="Sylfaen" w:eastAsia="Times New Roman" w:hAnsi="Sylfaen" w:cs="Menlo Regular"/>
          <w:sz w:val="22"/>
          <w:szCs w:val="22"/>
          <w:lang w:val="ka-GE"/>
        </w:rPr>
        <w:t>საფრთხილო თემააა.</w:t>
      </w:r>
      <w:r w:rsidRPr="00D20FF8">
        <w:rPr>
          <w:rFonts w:ascii="Sylfaen" w:eastAsia="Times New Roman" w:hAnsi="Sylfaen" w:cs="Menlo Regular"/>
          <w:sz w:val="22"/>
          <w:szCs w:val="22"/>
          <w:lang w:val="ka-GE"/>
        </w:rPr>
        <w:t xml:space="preserve"> </w:t>
      </w:r>
    </w:p>
    <w:p w14:paraId="19FAB4F0" w14:textId="77777777" w:rsidR="008051CC" w:rsidRDefault="008051CC" w:rsidP="00B77190">
      <w:pPr>
        <w:pStyle w:val="ListParagraph"/>
        <w:ind w:left="360" w:hanging="360"/>
        <w:jc w:val="both"/>
        <w:rPr>
          <w:rFonts w:ascii="Sylfaen" w:eastAsia="Times New Roman" w:hAnsi="Sylfaen" w:cs="Menlo Regular"/>
          <w:i/>
          <w:sz w:val="20"/>
          <w:szCs w:val="20"/>
          <w:lang w:val="ka-GE"/>
        </w:rPr>
      </w:pPr>
    </w:p>
    <w:p w14:paraId="21CAAEBC" w14:textId="77777777" w:rsidR="00946A62" w:rsidRDefault="00946A62" w:rsidP="008051CC">
      <w:pPr>
        <w:pStyle w:val="ListParagraph"/>
        <w:ind w:left="0"/>
        <w:jc w:val="both"/>
        <w:rPr>
          <w:rFonts w:ascii="Sylfaen" w:eastAsia="Times New Roman" w:hAnsi="Sylfaen" w:cs="Menlo Regular"/>
          <w:sz w:val="22"/>
          <w:szCs w:val="22"/>
          <w:lang w:val="ka-GE"/>
        </w:rPr>
      </w:pPr>
      <w:r w:rsidRPr="0073660B">
        <w:rPr>
          <w:rFonts w:ascii="Sylfaen" w:eastAsia="Times New Roman" w:hAnsi="Sylfaen" w:cs="Menlo Regular"/>
          <w:i/>
          <w:sz w:val="20"/>
          <w:szCs w:val="20"/>
          <w:lang w:val="ka-GE"/>
        </w:rPr>
        <w:t>“არ უნდა გადაიქცეს ეს დავალებები შაბლონად. თუ ყველამ ერთაირი დავალება აკეთა, არა მგონია ამის მომხრე იყოს ან პროექტის ავტორები, ან ნებისმიერი ჩვენგანი. მე ვფიქრობ, ინსპირაცია უნდა მოგვცეს ამ დავალებებმა.”</w:t>
      </w:r>
      <w:r w:rsidRPr="0073660B">
        <w:rPr>
          <w:rFonts w:ascii="Sylfaen" w:eastAsia="Times New Roman" w:hAnsi="Sylfaen" w:cs="Menlo Regular"/>
          <w:sz w:val="22"/>
          <w:szCs w:val="22"/>
          <w:lang w:val="ka-GE"/>
        </w:rPr>
        <w:t xml:space="preserve"> </w:t>
      </w:r>
    </w:p>
    <w:p w14:paraId="56158938" w14:textId="133E08E1" w:rsidR="008051CC" w:rsidRPr="00421B45" w:rsidRDefault="008051CC" w:rsidP="008051CC">
      <w:pPr>
        <w:jc w:val="both"/>
        <w:rPr>
          <w:rFonts w:ascii="Sylfaen" w:eastAsia="Times New Roman" w:hAnsi="Sylfaen" w:cs="Menlo Regular"/>
          <w:i/>
          <w:sz w:val="20"/>
          <w:szCs w:val="20"/>
          <w:lang w:val="ka-GE"/>
        </w:rPr>
      </w:pPr>
      <w:r>
        <w:rPr>
          <w:rFonts w:ascii="Sylfaen" w:eastAsia="Times New Roman" w:hAnsi="Sylfaen" w:cs="Menlo Regular"/>
          <w:i/>
          <w:sz w:val="20"/>
          <w:szCs w:val="20"/>
          <w:lang w:val="ka-GE"/>
        </w:rPr>
        <w:t xml:space="preserve">                                                                             </w:t>
      </w:r>
      <w:r w:rsidRPr="00421B45">
        <w:rPr>
          <w:rFonts w:ascii="Sylfaen" w:eastAsia="Times New Roman" w:hAnsi="Sylfaen" w:cs="Menlo Regular"/>
          <w:i/>
          <w:sz w:val="20"/>
          <w:szCs w:val="20"/>
          <w:lang w:val="ka-GE"/>
        </w:rPr>
        <w:t xml:space="preserve">(დაწყებითი საფეხურის მათემატიკის მასწავლებელი) </w:t>
      </w:r>
    </w:p>
    <w:p w14:paraId="41FC28AA" w14:textId="77777777" w:rsidR="008051CC" w:rsidRPr="0073660B" w:rsidRDefault="008051CC" w:rsidP="00B77190">
      <w:pPr>
        <w:pStyle w:val="ListParagraph"/>
        <w:ind w:left="360" w:hanging="360"/>
        <w:jc w:val="both"/>
        <w:rPr>
          <w:rFonts w:ascii="Sylfaen" w:eastAsia="Times New Roman" w:hAnsi="Sylfaen" w:cs="Menlo Regular"/>
          <w:sz w:val="22"/>
          <w:szCs w:val="22"/>
          <w:lang w:val="ka-GE"/>
        </w:rPr>
      </w:pPr>
    </w:p>
    <w:p w14:paraId="779E16AB" w14:textId="36F219C2" w:rsidR="00946A62" w:rsidRDefault="00946A62" w:rsidP="00B77190">
      <w:pPr>
        <w:pStyle w:val="ListParagraph"/>
        <w:numPr>
          <w:ilvl w:val="0"/>
          <w:numId w:val="37"/>
        </w:numPr>
        <w:ind w:left="360"/>
        <w:jc w:val="both"/>
        <w:rPr>
          <w:rFonts w:ascii="Sylfaen" w:eastAsia="Times New Roman" w:hAnsi="Sylfaen" w:cs="Menlo Regular"/>
          <w:sz w:val="22"/>
          <w:szCs w:val="22"/>
          <w:lang w:val="ka-GE"/>
        </w:rPr>
      </w:pPr>
      <w:r>
        <w:rPr>
          <w:rFonts w:ascii="Sylfaen" w:eastAsia="Times New Roman" w:hAnsi="Sylfaen" w:cs="Menlo Regular"/>
          <w:i/>
          <w:sz w:val="22"/>
          <w:szCs w:val="22"/>
          <w:u w:val="single"/>
          <w:lang w:val="ka-GE"/>
        </w:rPr>
        <w:t xml:space="preserve">არ უნდა მოხდეს აქტივობების და </w:t>
      </w:r>
      <w:r w:rsidR="004D3E6A">
        <w:rPr>
          <w:rFonts w:ascii="Sylfaen" w:eastAsia="Times New Roman" w:hAnsi="Sylfaen" w:cs="Menlo Regular"/>
          <w:i/>
          <w:sz w:val="22"/>
          <w:szCs w:val="22"/>
          <w:u w:val="single"/>
          <w:lang w:val="ka-GE"/>
        </w:rPr>
        <w:t>კომპლექსური დავალებების</w:t>
      </w:r>
      <w:r>
        <w:rPr>
          <w:rFonts w:ascii="Sylfaen" w:eastAsia="Times New Roman" w:hAnsi="Sylfaen" w:cs="Menlo Regular"/>
          <w:i/>
          <w:sz w:val="22"/>
          <w:szCs w:val="22"/>
          <w:u w:val="single"/>
          <w:lang w:val="ka-GE"/>
        </w:rPr>
        <w:t xml:space="preserve"> </w:t>
      </w:r>
      <w:r w:rsidR="004D3E6A">
        <w:rPr>
          <w:rFonts w:ascii="Sylfaen" w:eastAsia="Times New Roman" w:hAnsi="Sylfaen" w:cs="Menlo Regular"/>
          <w:i/>
          <w:sz w:val="22"/>
          <w:szCs w:val="22"/>
          <w:u w:val="single"/>
          <w:lang w:val="ka-GE"/>
        </w:rPr>
        <w:t xml:space="preserve">მკვეთრი </w:t>
      </w:r>
      <w:r>
        <w:rPr>
          <w:rFonts w:ascii="Sylfaen" w:eastAsia="Times New Roman" w:hAnsi="Sylfaen" w:cs="Menlo Regular"/>
          <w:i/>
          <w:sz w:val="22"/>
          <w:szCs w:val="22"/>
          <w:u w:val="single"/>
          <w:lang w:val="ka-GE"/>
        </w:rPr>
        <w:t>გამიჯვნა</w:t>
      </w:r>
      <w:r>
        <w:rPr>
          <w:rFonts w:ascii="Sylfaen" w:eastAsia="Times New Roman" w:hAnsi="Sylfaen" w:cs="Menlo Regular"/>
          <w:sz w:val="22"/>
          <w:szCs w:val="22"/>
          <w:lang w:val="ka-GE"/>
        </w:rPr>
        <w:t xml:space="preserve"> და გაწყვეტა. </w:t>
      </w:r>
      <w:r w:rsidR="004D3E6A">
        <w:rPr>
          <w:rFonts w:ascii="Sylfaen" w:eastAsia="Times New Roman" w:hAnsi="Sylfaen" w:cs="Menlo Regular"/>
          <w:sz w:val="22"/>
          <w:szCs w:val="22"/>
          <w:lang w:val="ka-GE"/>
        </w:rPr>
        <w:t>რამდენადაც</w:t>
      </w:r>
      <w:r>
        <w:rPr>
          <w:rFonts w:ascii="Sylfaen" w:eastAsia="Times New Roman" w:hAnsi="Sylfaen" w:cs="Menlo Regular"/>
          <w:sz w:val="22"/>
          <w:szCs w:val="22"/>
          <w:lang w:val="ka-GE"/>
        </w:rPr>
        <w:t xml:space="preserve"> </w:t>
      </w:r>
      <w:r w:rsidR="004D3E6A">
        <w:rPr>
          <w:rFonts w:ascii="Sylfaen" w:eastAsia="Times New Roman" w:hAnsi="Sylfaen" w:cs="Menlo Regular"/>
          <w:sz w:val="22"/>
          <w:szCs w:val="22"/>
          <w:lang w:val="ka-GE"/>
        </w:rPr>
        <w:t>კომპლექსური დავალებები გარკვეული ფორმით</w:t>
      </w:r>
      <w:r>
        <w:rPr>
          <w:rFonts w:ascii="Sylfaen" w:eastAsia="Times New Roman" w:hAnsi="Sylfaen" w:cs="Menlo Regular"/>
          <w:sz w:val="22"/>
          <w:szCs w:val="22"/>
          <w:lang w:val="ka-GE"/>
        </w:rPr>
        <w:t xml:space="preserve"> ყოველ გაკვეთილზე უნდა გამოვიყენო</w:t>
      </w:r>
      <w:r w:rsidR="00493655">
        <w:rPr>
          <w:rFonts w:ascii="Sylfaen" w:eastAsia="Times New Roman" w:hAnsi="Sylfaen" w:cs="Menlo Regular"/>
          <w:sz w:val="22"/>
          <w:szCs w:val="22"/>
          <w:lang w:val="ka-GE"/>
        </w:rPr>
        <w:t>ს მასწავლებელმა,</w:t>
      </w:r>
      <w:r>
        <w:rPr>
          <w:rFonts w:ascii="Sylfaen" w:eastAsia="Times New Roman" w:hAnsi="Sylfaen" w:cs="Menlo Regular"/>
          <w:sz w:val="22"/>
          <w:szCs w:val="22"/>
          <w:lang w:val="ka-GE"/>
        </w:rPr>
        <w:t xml:space="preserve"> ყველა აქტივობა უნდა იყოს გამიზნული </w:t>
      </w:r>
      <w:r w:rsidR="00493655">
        <w:rPr>
          <w:rFonts w:ascii="Sylfaen" w:eastAsia="Times New Roman" w:hAnsi="Sylfaen" w:cs="Menlo Regular"/>
          <w:sz w:val="22"/>
          <w:szCs w:val="22"/>
          <w:lang w:val="ka-GE"/>
        </w:rPr>
        <w:t>კომპლექსური დავალების შესასრულებლად</w:t>
      </w:r>
      <w:r>
        <w:rPr>
          <w:rFonts w:ascii="Sylfaen" w:eastAsia="Times New Roman" w:hAnsi="Sylfaen" w:cs="Menlo Regular"/>
          <w:sz w:val="22"/>
          <w:szCs w:val="22"/>
          <w:lang w:val="ka-GE"/>
        </w:rPr>
        <w:t xml:space="preserve">. </w:t>
      </w:r>
      <w:r w:rsidR="00493655">
        <w:rPr>
          <w:rFonts w:ascii="Sylfaen" w:eastAsia="Times New Roman" w:hAnsi="Sylfaen" w:cs="Menlo Regular"/>
          <w:sz w:val="22"/>
          <w:szCs w:val="22"/>
          <w:lang w:val="ka-GE"/>
        </w:rPr>
        <w:t xml:space="preserve">სამწუხაროდ, </w:t>
      </w:r>
      <w:r>
        <w:rPr>
          <w:rFonts w:ascii="Sylfaen" w:eastAsia="Times New Roman" w:hAnsi="Sylfaen" w:cs="Menlo Regular"/>
          <w:sz w:val="22"/>
          <w:szCs w:val="22"/>
          <w:lang w:val="ka-GE"/>
        </w:rPr>
        <w:t xml:space="preserve">მასწავლებლებს ამის გაცნობიერება და ასე მუშაობა ძალიან უჭირთ. </w:t>
      </w:r>
    </w:p>
    <w:p w14:paraId="3F0DCA2C" w14:textId="3052E71A" w:rsidR="00946A62" w:rsidRPr="00C54919" w:rsidRDefault="00493655" w:rsidP="00C54919">
      <w:pPr>
        <w:pStyle w:val="ListParagraph"/>
        <w:numPr>
          <w:ilvl w:val="0"/>
          <w:numId w:val="37"/>
        </w:numPr>
        <w:ind w:left="360"/>
        <w:jc w:val="both"/>
        <w:rPr>
          <w:rFonts w:ascii="Sylfaen" w:eastAsia="Times New Roman" w:hAnsi="Sylfaen" w:cs="Menlo Regular"/>
          <w:sz w:val="22"/>
          <w:szCs w:val="22"/>
          <w:lang w:val="ka-GE"/>
        </w:rPr>
      </w:pPr>
      <w:r>
        <w:rPr>
          <w:rFonts w:ascii="Sylfaen" w:eastAsia="Times New Roman" w:hAnsi="Sylfaen" w:cs="Menlo Regular"/>
          <w:sz w:val="22"/>
          <w:szCs w:val="22"/>
          <w:lang w:val="ka-GE"/>
        </w:rPr>
        <w:t xml:space="preserve">სასურველია, </w:t>
      </w:r>
      <w:r w:rsidRPr="003C075C">
        <w:rPr>
          <w:rFonts w:ascii="Sylfaen" w:eastAsia="Times New Roman" w:hAnsi="Sylfaen" w:cs="Menlo Regular"/>
          <w:i/>
          <w:sz w:val="22"/>
          <w:szCs w:val="22"/>
          <w:u w:val="single"/>
          <w:lang w:val="ka-GE"/>
        </w:rPr>
        <w:t>უკეთესად იყოს ორგანიზებული სასწავლო რესურსები</w:t>
      </w:r>
      <w:r>
        <w:rPr>
          <w:rFonts w:ascii="Sylfaen" w:eastAsia="Times New Roman" w:hAnsi="Sylfaen" w:cs="Menlo Regular"/>
          <w:sz w:val="22"/>
          <w:szCs w:val="22"/>
          <w:lang w:val="ka-GE"/>
        </w:rPr>
        <w:t xml:space="preserve"> კომპლექსურ დავალებაში. მასწავლებლები ხშირად ავლებენ პარალელს </w:t>
      </w:r>
      <w:r>
        <w:rPr>
          <w:rFonts w:ascii="Sylfaen" w:eastAsia="Times New Roman" w:hAnsi="Sylfaen" w:cs="Menlo Regular"/>
          <w:sz w:val="22"/>
          <w:szCs w:val="22"/>
        </w:rPr>
        <w:t>kargiskola.ge-</w:t>
      </w:r>
      <w:r>
        <w:rPr>
          <w:rFonts w:ascii="Sylfaen" w:eastAsia="Times New Roman" w:hAnsi="Sylfaen" w:cs="Menlo Regular"/>
          <w:sz w:val="22"/>
          <w:szCs w:val="22"/>
          <w:lang w:val="ka-GE"/>
        </w:rPr>
        <w:t xml:space="preserve">ზე განთავსებულ რესურსებთან, სადაც სირთულეებისა და თემების მიხედვით საკითხების გაფილტვრის შესაძლებლობა არის. </w:t>
      </w:r>
      <w:r w:rsidR="00946A62">
        <w:rPr>
          <w:rFonts w:ascii="Sylfaen" w:eastAsia="Times New Roman" w:hAnsi="Sylfaen" w:cs="Menlo Regular"/>
          <w:sz w:val="22"/>
          <w:szCs w:val="22"/>
          <w:lang w:val="ka-GE"/>
        </w:rPr>
        <w:t xml:space="preserve"> </w:t>
      </w:r>
      <w:r>
        <w:rPr>
          <w:rFonts w:ascii="Sylfaen" w:eastAsia="Times New Roman" w:hAnsi="Sylfaen" w:cs="Menlo Regular"/>
          <w:sz w:val="22"/>
          <w:szCs w:val="22"/>
          <w:lang w:val="ka-GE"/>
        </w:rPr>
        <w:t>პედაგოგები აღნიშნავენ, რომ iსკოლა-ზე არსებული კომპლექსური დავალებების რესურსები</w:t>
      </w:r>
      <w:r w:rsidR="006B2498">
        <w:rPr>
          <w:rFonts w:ascii="Sylfaen" w:eastAsia="Times New Roman" w:hAnsi="Sylfaen" w:cs="Menlo Regular"/>
          <w:sz w:val="22"/>
          <w:szCs w:val="22"/>
          <w:lang w:val="ka-GE"/>
        </w:rPr>
        <w:t xml:space="preserve"> შედარებით </w:t>
      </w:r>
      <w:r>
        <w:rPr>
          <w:rFonts w:ascii="Sylfaen" w:eastAsia="Times New Roman" w:hAnsi="Sylfaen" w:cs="Menlo Regular"/>
          <w:sz w:val="22"/>
          <w:szCs w:val="22"/>
          <w:lang w:val="ka-GE"/>
        </w:rPr>
        <w:t xml:space="preserve"> არაორგანიზებულადაა მოცემული.</w:t>
      </w:r>
      <w:r w:rsidR="00946A62">
        <w:rPr>
          <w:rFonts w:ascii="Sylfaen" w:eastAsia="Times New Roman" w:hAnsi="Sylfaen" w:cs="Menlo Regular"/>
          <w:sz w:val="22"/>
          <w:szCs w:val="22"/>
          <w:lang w:val="ka-GE"/>
        </w:rPr>
        <w:t xml:space="preserve"> არ შეიძლება მე-3 კლასელ ბავშვს 30 ლინკი მისცე და </w:t>
      </w:r>
      <w:r>
        <w:rPr>
          <w:rFonts w:ascii="Sylfaen" w:eastAsia="Times New Roman" w:hAnsi="Sylfaen" w:cs="Menlo Regular"/>
          <w:sz w:val="22"/>
          <w:szCs w:val="22"/>
          <w:lang w:val="ka-GE"/>
        </w:rPr>
        <w:t>ა</w:t>
      </w:r>
      <w:r w:rsidR="00946A62">
        <w:rPr>
          <w:rFonts w:ascii="Sylfaen" w:eastAsia="Times New Roman" w:hAnsi="Sylfaen" w:cs="Menlo Regular"/>
          <w:sz w:val="22"/>
          <w:szCs w:val="22"/>
          <w:lang w:val="ka-GE"/>
        </w:rPr>
        <w:t xml:space="preserve">ძებნინო, ინტერესიც შეიძლება </w:t>
      </w:r>
      <w:r>
        <w:rPr>
          <w:rFonts w:ascii="Sylfaen" w:eastAsia="Times New Roman" w:hAnsi="Sylfaen" w:cs="Menlo Regular"/>
          <w:sz w:val="22"/>
          <w:szCs w:val="22"/>
          <w:lang w:val="ka-GE"/>
        </w:rPr>
        <w:t>არ გაუღვივდეს</w:t>
      </w:r>
      <w:r w:rsidR="00946A62">
        <w:rPr>
          <w:rFonts w:ascii="Sylfaen" w:eastAsia="Times New Roman" w:hAnsi="Sylfaen" w:cs="Menlo Regular"/>
          <w:sz w:val="22"/>
          <w:szCs w:val="22"/>
          <w:lang w:val="ka-GE"/>
        </w:rPr>
        <w:t xml:space="preserve">. </w:t>
      </w:r>
      <w:r w:rsidR="006B2498">
        <w:rPr>
          <w:rFonts w:ascii="Sylfaen" w:eastAsia="Times New Roman" w:hAnsi="Sylfaen" w:cs="Menlo Regular"/>
          <w:sz w:val="22"/>
          <w:szCs w:val="22"/>
          <w:lang w:val="ka-GE"/>
        </w:rPr>
        <w:t xml:space="preserve">რესურსები უნდა იყოს მიზანმიმართული, რეალობასთან ახლოს, </w:t>
      </w:r>
      <w:r w:rsidR="00946A62">
        <w:rPr>
          <w:rFonts w:ascii="Sylfaen" w:eastAsia="Times New Roman" w:hAnsi="Sylfaen" w:cs="Menlo Regular"/>
          <w:sz w:val="22"/>
          <w:szCs w:val="22"/>
          <w:lang w:val="ka-GE"/>
        </w:rPr>
        <w:t xml:space="preserve">გამარტივდეს და იყოს ისეთი, რომ მასწავლებელმა აიღოს და პირდაპირ შეიტანოს კლასში. </w:t>
      </w:r>
      <w:r w:rsidR="006B2498">
        <w:rPr>
          <w:rFonts w:ascii="Sylfaen" w:eastAsia="Times New Roman" w:hAnsi="Sylfaen" w:cs="Menlo Regular"/>
          <w:sz w:val="22"/>
          <w:szCs w:val="22"/>
          <w:lang w:val="ka-GE"/>
        </w:rPr>
        <w:t>ცა</w:t>
      </w:r>
      <w:r w:rsidR="00946A62">
        <w:rPr>
          <w:rFonts w:ascii="Sylfaen" w:eastAsia="Times New Roman" w:hAnsi="Sylfaen" w:cs="Menlo Regular"/>
          <w:sz w:val="22"/>
          <w:szCs w:val="22"/>
          <w:lang w:val="ka-GE"/>
        </w:rPr>
        <w:t>ლ-ცალკე თითოეული აქტივობა კარგია. თ</w:t>
      </w:r>
      <w:r w:rsidR="006B2498">
        <w:rPr>
          <w:rFonts w:ascii="Sylfaen" w:eastAsia="Times New Roman" w:hAnsi="Sylfaen" w:cs="Menlo Regular"/>
          <w:sz w:val="22"/>
          <w:szCs w:val="22"/>
          <w:lang w:val="ka-GE"/>
        </w:rPr>
        <w:t xml:space="preserve">უმცა, იმდენად გადატვირთულია, რომ დამაბნეველია ზოგი მოსწავლისათვის. </w:t>
      </w:r>
      <w:r w:rsidR="00946A62">
        <w:rPr>
          <w:rFonts w:ascii="Sylfaen" w:eastAsia="Times New Roman" w:hAnsi="Sylfaen" w:cs="Menlo Regular"/>
          <w:sz w:val="22"/>
          <w:szCs w:val="22"/>
          <w:lang w:val="ka-GE"/>
        </w:rPr>
        <w:t xml:space="preserve"> </w:t>
      </w:r>
      <w:r w:rsidR="003C075C">
        <w:rPr>
          <w:rFonts w:ascii="Sylfaen" w:eastAsia="Times New Roman" w:hAnsi="Sylfaen" w:cs="Menlo Regular"/>
          <w:sz w:val="22"/>
          <w:szCs w:val="22"/>
          <w:lang w:val="ka-GE"/>
        </w:rPr>
        <w:t xml:space="preserve">თუმცა, </w:t>
      </w:r>
      <w:r w:rsidR="00946A62" w:rsidRPr="003C075C">
        <w:rPr>
          <w:rFonts w:ascii="Sylfaen" w:eastAsia="Times New Roman" w:hAnsi="Sylfaen" w:cs="Menlo Regular"/>
          <w:sz w:val="22"/>
          <w:szCs w:val="22"/>
          <w:lang w:val="ka-GE"/>
        </w:rPr>
        <w:t>ზოგი მასწა</w:t>
      </w:r>
      <w:r w:rsidR="003C075C" w:rsidRPr="003C075C">
        <w:rPr>
          <w:rFonts w:ascii="Sylfaen" w:eastAsia="Times New Roman" w:hAnsi="Sylfaen" w:cs="Menlo Regular"/>
          <w:sz w:val="22"/>
          <w:szCs w:val="22"/>
          <w:lang w:val="ka-GE"/>
        </w:rPr>
        <w:t xml:space="preserve">ვლებელი მიიჩნევს, რომ ეს არ წარმოადგენს დიდ პრობლემას და დაინტერესებულ მოსწავლეს საშუალებას აძლევს, უფრო მეტი მსგავსი რესურსი და ვრცელი ინფორმაცია მოიძიოს კონკრეტულ მასალასთან დაკავშირებით. </w:t>
      </w:r>
      <w:r w:rsidR="00C54919" w:rsidRPr="00C54919">
        <w:rPr>
          <w:rFonts w:ascii="Sylfaen" w:hAnsi="Sylfaen" w:cs="Menlo Regular"/>
          <w:sz w:val="22"/>
          <w:szCs w:val="22"/>
          <w:lang w:val="ka-GE"/>
        </w:rPr>
        <w:t xml:space="preserve">ამიტომ, </w:t>
      </w:r>
      <w:r w:rsidR="00946A62" w:rsidRPr="00C54919">
        <w:rPr>
          <w:rFonts w:ascii="Sylfaen" w:hAnsi="Sylfaen" w:cs="Menlo Regular"/>
          <w:sz w:val="22"/>
          <w:szCs w:val="22"/>
          <w:lang w:val="ka-GE"/>
        </w:rPr>
        <w:t xml:space="preserve">მიმართულებებად </w:t>
      </w:r>
      <w:r w:rsidR="00C54919" w:rsidRPr="00C54919">
        <w:rPr>
          <w:rFonts w:ascii="Sylfaen" w:hAnsi="Sylfaen" w:cs="Menlo Regular"/>
          <w:sz w:val="22"/>
          <w:szCs w:val="22"/>
          <w:lang w:val="ka-GE"/>
        </w:rPr>
        <w:t>კომპლექსური დავალებების დალაგება</w:t>
      </w:r>
      <w:r w:rsidR="00946A62" w:rsidRPr="00C54919">
        <w:rPr>
          <w:rFonts w:ascii="Sylfaen" w:hAnsi="Sylfaen" w:cs="Menlo Regular"/>
          <w:sz w:val="22"/>
          <w:szCs w:val="22"/>
          <w:lang w:val="ka-GE"/>
        </w:rPr>
        <w:t xml:space="preserve"> ყველა ტიპის მასწავლებელს გაუმარტივებს მუშაობას. მაგალითად, </w:t>
      </w:r>
      <w:r w:rsidR="002D3262" w:rsidRPr="00C54919">
        <w:rPr>
          <w:rFonts w:ascii="Sylfaen" w:hAnsi="Sylfaen" w:cs="Menlo Regular"/>
          <w:sz w:val="22"/>
          <w:szCs w:val="22"/>
          <w:lang w:val="ka-GE"/>
        </w:rPr>
        <w:t>იყოს შემოთ</w:t>
      </w:r>
      <w:r w:rsidR="00C54919" w:rsidRPr="00C54919">
        <w:rPr>
          <w:rFonts w:ascii="Sylfaen" w:hAnsi="Sylfaen" w:cs="Menlo Regular"/>
          <w:sz w:val="22"/>
          <w:szCs w:val="22"/>
          <w:lang w:val="ka-GE"/>
        </w:rPr>
        <w:t>ა</w:t>
      </w:r>
      <w:r w:rsidR="002D3262" w:rsidRPr="00C54919">
        <w:rPr>
          <w:rFonts w:ascii="Sylfaen" w:hAnsi="Sylfaen" w:cs="Menlo Regular"/>
          <w:sz w:val="22"/>
          <w:szCs w:val="22"/>
          <w:lang w:val="ka-GE"/>
        </w:rPr>
        <w:t xml:space="preserve">ვაზებული </w:t>
      </w:r>
      <w:r w:rsidR="00946A62" w:rsidRPr="00C54919">
        <w:rPr>
          <w:rFonts w:ascii="Sylfaen" w:hAnsi="Sylfaen" w:cs="Menlo Regular"/>
          <w:sz w:val="22"/>
          <w:szCs w:val="22"/>
          <w:lang w:val="ka-GE"/>
        </w:rPr>
        <w:t>4 ძირითადი მიმართულება. და ყოველი მიმართულების ქვეშ იყოს ცალკეული საკითხები</w:t>
      </w:r>
      <w:r w:rsidR="002D3262" w:rsidRPr="00C54919">
        <w:rPr>
          <w:rFonts w:ascii="Sylfaen" w:hAnsi="Sylfaen" w:cs="Menlo Regular"/>
          <w:sz w:val="22"/>
          <w:szCs w:val="22"/>
          <w:lang w:val="ka-GE"/>
        </w:rPr>
        <w:t xml:space="preserve">, ვთქვათ, </w:t>
      </w:r>
      <w:r w:rsidR="00946A62" w:rsidRPr="00C54919">
        <w:rPr>
          <w:rFonts w:ascii="Sylfaen" w:hAnsi="Sylfaen" w:cs="Menlo Regular"/>
          <w:sz w:val="22"/>
          <w:szCs w:val="22"/>
          <w:lang w:val="ka-GE"/>
        </w:rPr>
        <w:t>რიცხვითი სიმრავლეები, რიცხვის ჩაწერის პოზიციური სისტემები</w:t>
      </w:r>
      <w:r w:rsidR="00C54919" w:rsidRPr="00C54919">
        <w:rPr>
          <w:rFonts w:ascii="Sylfaen" w:hAnsi="Sylfaen" w:cs="Menlo Regular"/>
          <w:sz w:val="22"/>
          <w:szCs w:val="22"/>
          <w:lang w:val="ka-GE"/>
        </w:rPr>
        <w:t>,</w:t>
      </w:r>
      <w:r w:rsidR="00946A62" w:rsidRPr="00C54919">
        <w:rPr>
          <w:rFonts w:ascii="Sylfaen" w:hAnsi="Sylfaen" w:cs="Menlo Regular"/>
          <w:sz w:val="22"/>
          <w:szCs w:val="22"/>
          <w:lang w:val="ka-GE"/>
        </w:rPr>
        <w:t xml:space="preserve"> მოქმედებები რიცხვებზე</w:t>
      </w:r>
      <w:r w:rsidR="00C54919" w:rsidRPr="00C54919">
        <w:rPr>
          <w:rFonts w:ascii="Sylfaen" w:hAnsi="Sylfaen" w:cs="Menlo Regular"/>
          <w:sz w:val="22"/>
          <w:szCs w:val="22"/>
          <w:lang w:val="ka-GE"/>
        </w:rPr>
        <w:t xml:space="preserve"> და ა.შ</w:t>
      </w:r>
      <w:r w:rsidR="00946A62" w:rsidRPr="00C54919">
        <w:rPr>
          <w:rFonts w:ascii="Sylfaen" w:hAnsi="Sylfaen" w:cs="Menlo Regular"/>
          <w:sz w:val="22"/>
          <w:szCs w:val="22"/>
          <w:lang w:val="ka-GE"/>
        </w:rPr>
        <w:t xml:space="preserve">. ოთხივე კლასში </w:t>
      </w:r>
      <w:r w:rsidR="002D3262" w:rsidRPr="00C54919">
        <w:rPr>
          <w:rFonts w:ascii="Sylfaen" w:hAnsi="Sylfaen" w:cs="Menlo Regular"/>
          <w:sz w:val="22"/>
          <w:szCs w:val="22"/>
          <w:lang w:val="ka-GE"/>
        </w:rPr>
        <w:t>უნდა</w:t>
      </w:r>
      <w:r w:rsidR="00946A62" w:rsidRPr="00C54919">
        <w:rPr>
          <w:rFonts w:ascii="Sylfaen" w:hAnsi="Sylfaen" w:cs="Menlo Regular"/>
          <w:sz w:val="22"/>
          <w:szCs w:val="22"/>
          <w:lang w:val="ka-GE"/>
        </w:rPr>
        <w:t xml:space="preserve"> იყოს </w:t>
      </w:r>
      <w:r w:rsidR="002D3262" w:rsidRPr="00C54919">
        <w:rPr>
          <w:rFonts w:ascii="Sylfaen" w:hAnsi="Sylfaen" w:cs="Menlo Regular"/>
          <w:sz w:val="22"/>
          <w:szCs w:val="22"/>
          <w:lang w:val="ka-GE"/>
        </w:rPr>
        <w:t xml:space="preserve">მსგავსი პრინციპით </w:t>
      </w:r>
      <w:r w:rsidR="00946A62" w:rsidRPr="00C54919">
        <w:rPr>
          <w:rFonts w:ascii="Sylfaen" w:hAnsi="Sylfaen" w:cs="Menlo Regular"/>
          <w:sz w:val="22"/>
          <w:szCs w:val="22"/>
          <w:lang w:val="ka-GE"/>
        </w:rPr>
        <w:t>დალაგებული</w:t>
      </w:r>
      <w:r w:rsidR="00C54919" w:rsidRPr="00C54919">
        <w:rPr>
          <w:rFonts w:ascii="Sylfaen" w:hAnsi="Sylfaen" w:cs="Menlo Regular"/>
          <w:sz w:val="22"/>
          <w:szCs w:val="22"/>
          <w:lang w:val="ka-GE"/>
        </w:rPr>
        <w:t xml:space="preserve"> დავალებები.</w:t>
      </w:r>
      <w:r w:rsidR="002D3262" w:rsidRPr="00C54919">
        <w:rPr>
          <w:rFonts w:ascii="Sylfaen" w:hAnsi="Sylfaen" w:cs="Menlo Regular"/>
          <w:sz w:val="22"/>
          <w:szCs w:val="22"/>
          <w:lang w:val="ka-GE"/>
        </w:rPr>
        <w:t xml:space="preserve"> შესაბამისად, </w:t>
      </w:r>
      <w:r w:rsidR="00946A62" w:rsidRPr="00C54919">
        <w:rPr>
          <w:rFonts w:ascii="Sylfaen" w:hAnsi="Sylfaen" w:cs="Menlo Regular"/>
          <w:sz w:val="22"/>
          <w:szCs w:val="22"/>
          <w:lang w:val="ka-GE"/>
        </w:rPr>
        <w:t xml:space="preserve">რიცხვითი სიმრავლეების ქვეშ იქნება რამდენიმე </w:t>
      </w:r>
      <w:r w:rsidR="002D3262" w:rsidRPr="00C54919">
        <w:rPr>
          <w:rFonts w:ascii="Sylfaen" w:hAnsi="Sylfaen" w:cs="Menlo Regular"/>
          <w:sz w:val="22"/>
          <w:szCs w:val="22"/>
          <w:lang w:val="ka-GE"/>
        </w:rPr>
        <w:t>კომპლექსური დავალება</w:t>
      </w:r>
      <w:r w:rsidR="00946A62" w:rsidRPr="00C54919">
        <w:rPr>
          <w:rFonts w:ascii="Sylfaen" w:hAnsi="Sylfaen" w:cs="Menlo Regular"/>
          <w:sz w:val="22"/>
          <w:szCs w:val="22"/>
          <w:lang w:val="ka-GE"/>
        </w:rPr>
        <w:t xml:space="preserve"> დახარისხებული. ამ სახით დავალებების მიწოდება ისეთ </w:t>
      </w:r>
      <w:r w:rsidR="00C54919" w:rsidRPr="00C54919">
        <w:rPr>
          <w:rFonts w:ascii="Sylfaen" w:hAnsi="Sylfaen" w:cs="Menlo Regular"/>
          <w:sz w:val="22"/>
          <w:szCs w:val="22"/>
          <w:lang w:val="ka-GE"/>
        </w:rPr>
        <w:t>პედაგოგს</w:t>
      </w:r>
      <w:r w:rsidR="00946A62" w:rsidRPr="00C54919">
        <w:rPr>
          <w:rFonts w:ascii="Sylfaen" w:hAnsi="Sylfaen" w:cs="Menlo Regular"/>
          <w:sz w:val="22"/>
          <w:szCs w:val="22"/>
          <w:lang w:val="ka-GE"/>
        </w:rPr>
        <w:t xml:space="preserve">, ვისაც ნაკლები გამოცდილება აქვს, </w:t>
      </w:r>
      <w:r w:rsidR="00C54919" w:rsidRPr="00C54919">
        <w:rPr>
          <w:rFonts w:ascii="Sylfaen" w:hAnsi="Sylfaen" w:cs="Menlo Regular"/>
          <w:sz w:val="22"/>
          <w:szCs w:val="22"/>
          <w:lang w:val="ka-GE"/>
        </w:rPr>
        <w:t>დიდ დახმარებას გაუწევს, ხელს შეუწყობს</w:t>
      </w:r>
      <w:r w:rsidR="00946A62" w:rsidRPr="00C54919">
        <w:rPr>
          <w:rFonts w:ascii="Sylfaen" w:hAnsi="Sylfaen" w:cs="Menlo Regular"/>
          <w:sz w:val="22"/>
          <w:szCs w:val="22"/>
          <w:lang w:val="ka-GE"/>
        </w:rPr>
        <w:t xml:space="preserve"> ესგ </w:t>
      </w:r>
      <w:r w:rsidR="00C54919" w:rsidRPr="00C54919">
        <w:rPr>
          <w:rFonts w:ascii="Sylfaen" w:hAnsi="Sylfaen" w:cs="Menlo Regular"/>
          <w:sz w:val="22"/>
          <w:szCs w:val="22"/>
          <w:lang w:val="ka-GE"/>
        </w:rPr>
        <w:t xml:space="preserve">და კონსქტუქტივიზმის </w:t>
      </w:r>
      <w:r w:rsidR="00946A62" w:rsidRPr="00C54919">
        <w:rPr>
          <w:rFonts w:ascii="Sylfaen" w:hAnsi="Sylfaen" w:cs="Menlo Regular"/>
          <w:sz w:val="22"/>
          <w:szCs w:val="22"/>
          <w:lang w:val="ka-GE"/>
        </w:rPr>
        <w:t>დანერგვასაც</w:t>
      </w:r>
      <w:r w:rsidR="00C54919" w:rsidRPr="00C54919">
        <w:rPr>
          <w:rFonts w:ascii="Sylfaen" w:hAnsi="Sylfaen" w:cs="Menlo Regular"/>
          <w:sz w:val="22"/>
          <w:szCs w:val="22"/>
          <w:lang w:val="ka-GE"/>
        </w:rPr>
        <w:t xml:space="preserve">. </w:t>
      </w:r>
    </w:p>
    <w:p w14:paraId="777894B4" w14:textId="77777777" w:rsidR="00C54919" w:rsidRDefault="00C54919" w:rsidP="00C54919">
      <w:pPr>
        <w:pStyle w:val="ListParagraph"/>
        <w:ind w:left="360"/>
        <w:jc w:val="both"/>
        <w:rPr>
          <w:rFonts w:ascii="Sylfaen" w:hAnsi="Sylfaen" w:cs="Menlo Regular"/>
          <w:sz w:val="22"/>
          <w:szCs w:val="22"/>
          <w:lang w:val="ka-GE"/>
        </w:rPr>
      </w:pPr>
    </w:p>
    <w:p w14:paraId="0F11DAA5" w14:textId="1CF29697" w:rsidR="00946A62" w:rsidRPr="007C3E32" w:rsidRDefault="00946A62" w:rsidP="007C3E32">
      <w:pPr>
        <w:jc w:val="both"/>
        <w:rPr>
          <w:rFonts w:ascii="Sylfaen" w:hAnsi="Sylfaen" w:cs="Menlo Regular"/>
          <w:i/>
          <w:sz w:val="20"/>
          <w:szCs w:val="20"/>
          <w:lang w:val="ka-GE"/>
        </w:rPr>
      </w:pPr>
      <w:r w:rsidRPr="007C3E32">
        <w:rPr>
          <w:rFonts w:ascii="Sylfaen" w:hAnsi="Sylfaen" w:cs="Menlo Regular"/>
          <w:i/>
          <w:sz w:val="20"/>
          <w:szCs w:val="20"/>
          <w:lang w:val="ka-GE"/>
        </w:rPr>
        <w:t>“მნიშვნელოვანია, რომ დავალებებში დაცული იყოს კონსტრუქტივიზმის პრინციპები, რამდენადაც ეს ამოსავალი წერტილი უნდა იყოს ყველა მასწავლებლისთვის</w:t>
      </w:r>
      <w:r w:rsidR="007C3E32" w:rsidRPr="007C3E32">
        <w:rPr>
          <w:rFonts w:ascii="Sylfaen" w:hAnsi="Sylfaen" w:cs="Menlo Regular"/>
          <w:i/>
          <w:sz w:val="20"/>
          <w:szCs w:val="20"/>
          <w:lang w:val="ka-GE"/>
        </w:rPr>
        <w:t xml:space="preserve"> - </w:t>
      </w:r>
      <w:r w:rsidRPr="007C3E32">
        <w:rPr>
          <w:rFonts w:ascii="Sylfaen" w:hAnsi="Sylfaen" w:cs="Menlo Regular"/>
          <w:i/>
          <w:sz w:val="20"/>
          <w:szCs w:val="20"/>
          <w:lang w:val="ka-GE"/>
        </w:rPr>
        <w:t xml:space="preserve"> კონსტრუქტივიზმი და ახალი ეროვნული სასწავლო გეგმა. ყოველი აქტივობა უნდა წამოადგენდეს კონსტრუქტივიზმის რომელიმე პრინციპს და ასე მივდიოდეთ პირველიდან მეხუთემდე</w:t>
      </w:r>
      <w:r w:rsidR="00C54919" w:rsidRPr="007C3E32">
        <w:rPr>
          <w:rFonts w:ascii="Sylfaen" w:hAnsi="Sylfaen" w:cs="Menlo Regular"/>
          <w:i/>
          <w:sz w:val="20"/>
          <w:szCs w:val="20"/>
          <w:lang w:val="ka-GE"/>
        </w:rPr>
        <w:t xml:space="preserve"> - </w:t>
      </w:r>
      <w:r w:rsidRPr="007C3E32">
        <w:rPr>
          <w:rFonts w:ascii="Sylfaen" w:hAnsi="Sylfaen" w:cs="Menlo Regular"/>
          <w:i/>
          <w:sz w:val="20"/>
          <w:szCs w:val="20"/>
          <w:lang w:val="ka-GE"/>
        </w:rPr>
        <w:t>ცოდნის ყველაზე მაღალ კატეგორიაზე</w:t>
      </w:r>
      <w:r w:rsidR="00C54919" w:rsidRPr="007C3E32">
        <w:rPr>
          <w:rFonts w:ascii="Sylfaen" w:hAnsi="Sylfaen" w:cs="Menlo Regular"/>
          <w:i/>
          <w:sz w:val="20"/>
          <w:szCs w:val="20"/>
          <w:lang w:val="ka-GE"/>
        </w:rPr>
        <w:t>”</w:t>
      </w:r>
      <w:r w:rsidRPr="007C3E32">
        <w:rPr>
          <w:rFonts w:ascii="Sylfaen" w:hAnsi="Sylfaen" w:cs="Menlo Regular"/>
          <w:i/>
          <w:sz w:val="20"/>
          <w:szCs w:val="20"/>
          <w:lang w:val="ka-GE"/>
        </w:rPr>
        <w:t xml:space="preserve">. </w:t>
      </w:r>
    </w:p>
    <w:p w14:paraId="3C12CDB1" w14:textId="2C42BE33" w:rsidR="00686AF3" w:rsidRDefault="007C3E32" w:rsidP="00F610BA">
      <w:pPr>
        <w:pStyle w:val="ListParagraph"/>
        <w:jc w:val="both"/>
        <w:rPr>
          <w:rFonts w:ascii="Sylfaen" w:eastAsia="Times New Roman" w:hAnsi="Sylfaen" w:cs="Menlo Regular"/>
          <w:i/>
          <w:sz w:val="20"/>
          <w:szCs w:val="20"/>
          <w:lang w:val="ka-GE"/>
        </w:rPr>
      </w:pPr>
      <w:r>
        <w:rPr>
          <w:rFonts w:ascii="Sylfaen" w:eastAsia="Times New Roman" w:hAnsi="Sylfaen" w:cs="Menlo Regular"/>
          <w:i/>
          <w:sz w:val="20"/>
          <w:szCs w:val="20"/>
          <w:lang w:val="ka-GE"/>
        </w:rPr>
        <w:t xml:space="preserve">                                                               </w:t>
      </w:r>
      <w:r w:rsidRPr="00421B45">
        <w:rPr>
          <w:rFonts w:ascii="Sylfaen" w:eastAsia="Times New Roman" w:hAnsi="Sylfaen" w:cs="Menlo Regular"/>
          <w:i/>
          <w:sz w:val="20"/>
          <w:szCs w:val="20"/>
          <w:lang w:val="ka-GE"/>
        </w:rPr>
        <w:t>(დაწყებითი საფეხურის მათემატიკის მასწავლებელი)</w:t>
      </w:r>
    </w:p>
    <w:p w14:paraId="2D8847A9" w14:textId="77777777" w:rsidR="00F610BA" w:rsidRDefault="00F610BA" w:rsidP="00F610BA">
      <w:pPr>
        <w:pStyle w:val="ListParagraph"/>
        <w:jc w:val="both"/>
        <w:rPr>
          <w:rFonts w:ascii="Sylfaen" w:hAnsi="Sylfaen" w:cs="Menlo Regular"/>
          <w:sz w:val="22"/>
          <w:szCs w:val="22"/>
          <w:lang w:val="ka-GE"/>
        </w:rPr>
      </w:pPr>
    </w:p>
    <w:p w14:paraId="76241A3C" w14:textId="77777777" w:rsidR="0005689F" w:rsidRPr="00F610BA" w:rsidRDefault="0005689F" w:rsidP="00F610BA">
      <w:pPr>
        <w:pStyle w:val="ListParagraph"/>
        <w:jc w:val="both"/>
        <w:rPr>
          <w:rFonts w:ascii="Sylfaen" w:hAnsi="Sylfaen" w:cs="Menlo Regular"/>
          <w:sz w:val="22"/>
          <w:szCs w:val="22"/>
          <w:lang w:val="ka-GE"/>
        </w:rPr>
      </w:pPr>
    </w:p>
    <w:p w14:paraId="360CB92D" w14:textId="7C78DE5B" w:rsidR="00946A62" w:rsidRPr="00B8593D" w:rsidRDefault="00946A62" w:rsidP="00B8593D">
      <w:pPr>
        <w:pStyle w:val="Heading2"/>
      </w:pPr>
      <w:bookmarkStart w:id="14" w:name="_Toc457865598"/>
      <w:r w:rsidRPr="00B8593D">
        <w:t>მათემატიკა</w:t>
      </w:r>
      <w:r w:rsidR="003D30B9" w:rsidRPr="00B8593D">
        <w:t xml:space="preserve">   -</w:t>
      </w:r>
      <w:r w:rsidRPr="00B8593D">
        <w:t xml:space="preserve"> </w:t>
      </w:r>
      <w:r w:rsidR="0012540A" w:rsidRPr="00B8593D">
        <w:t xml:space="preserve">საბაზო და </w:t>
      </w:r>
      <w:r w:rsidRPr="00B8593D">
        <w:t>საშუალო საფეხური</w:t>
      </w:r>
      <w:bookmarkEnd w:id="14"/>
      <w:r w:rsidRPr="00B8593D">
        <w:t xml:space="preserve"> </w:t>
      </w:r>
    </w:p>
    <w:p w14:paraId="44F3C342" w14:textId="77777777" w:rsidR="00686AF3" w:rsidRDefault="00686AF3" w:rsidP="004917D9">
      <w:pPr>
        <w:pStyle w:val="ListParagraph"/>
        <w:jc w:val="right"/>
        <w:rPr>
          <w:rFonts w:ascii="Sylfaen" w:eastAsia="Times New Roman" w:hAnsi="Sylfaen" w:cs="Menlo Regular"/>
          <w:i/>
          <w:sz w:val="22"/>
          <w:szCs w:val="22"/>
          <w:lang w:val="ka-GE"/>
        </w:rPr>
      </w:pPr>
    </w:p>
    <w:p w14:paraId="3869D7DE" w14:textId="4E85D01B" w:rsidR="00686AF3" w:rsidRPr="00686AF3" w:rsidRDefault="00946A62" w:rsidP="00B73D15">
      <w:pPr>
        <w:ind w:left="1440"/>
        <w:jc w:val="right"/>
        <w:rPr>
          <w:rFonts w:ascii="Sylfaen" w:eastAsia="Times New Roman" w:hAnsi="Sylfaen" w:cs="Menlo Regular"/>
          <w:i/>
          <w:sz w:val="20"/>
          <w:szCs w:val="20"/>
          <w:lang w:val="ka-GE"/>
        </w:rPr>
      </w:pPr>
      <w:r w:rsidRPr="00686AF3">
        <w:rPr>
          <w:rFonts w:ascii="Sylfaen" w:eastAsia="Times New Roman" w:hAnsi="Sylfaen" w:cs="Menlo Regular"/>
          <w:i/>
          <w:sz w:val="20"/>
          <w:szCs w:val="20"/>
          <w:lang w:val="ka-GE"/>
        </w:rPr>
        <w:t>“არსებობს ყველანაირი მასწავლებელი, მათ გადამზადებას და იმას, რომ გავაგებინოთ, რა არის კომპლექსური დავალება, სჭირდება გარკ</w:t>
      </w:r>
      <w:r w:rsidR="00686AF3" w:rsidRPr="00686AF3">
        <w:rPr>
          <w:rFonts w:ascii="Sylfaen" w:eastAsia="Times New Roman" w:hAnsi="Sylfaen" w:cs="Menlo Regular"/>
          <w:i/>
          <w:sz w:val="20"/>
          <w:szCs w:val="20"/>
          <w:lang w:val="ka-GE"/>
        </w:rPr>
        <w:t xml:space="preserve">ვეული რესურსი და თუ მეკითხებით, </w:t>
      </w:r>
      <w:r w:rsidRPr="00686AF3">
        <w:rPr>
          <w:rFonts w:ascii="Sylfaen" w:eastAsia="Times New Roman" w:hAnsi="Sylfaen" w:cs="Menlo Regular"/>
          <w:i/>
          <w:sz w:val="20"/>
          <w:szCs w:val="20"/>
          <w:lang w:val="ka-GE"/>
        </w:rPr>
        <w:t>ღირს კი ამად, რომ ამდენი რესურსი დაიხარჯო</w:t>
      </w:r>
      <w:r w:rsidR="00686AF3" w:rsidRPr="00686AF3">
        <w:rPr>
          <w:rFonts w:ascii="Sylfaen" w:eastAsia="Times New Roman" w:hAnsi="Sylfaen" w:cs="Menlo Regular"/>
          <w:i/>
          <w:sz w:val="20"/>
          <w:szCs w:val="20"/>
          <w:lang w:val="ka-GE"/>
        </w:rPr>
        <w:t xml:space="preserve">ს კომპლექსურ დავალებებზე?  - მე </w:t>
      </w:r>
      <w:r w:rsidRPr="00686AF3">
        <w:rPr>
          <w:rFonts w:ascii="Sylfaen" w:eastAsia="Times New Roman" w:hAnsi="Sylfaen" w:cs="Menlo Regular"/>
          <w:i/>
          <w:sz w:val="20"/>
          <w:szCs w:val="20"/>
          <w:lang w:val="ka-GE"/>
        </w:rPr>
        <w:t xml:space="preserve">ვამბობ, რომ ღირს, იმიტომ რომ, ზოგადად, კომპლექსურ დავალებაზე კარგი რამე ჯერ სკოლაში არაფერი მინახავს!” </w:t>
      </w:r>
    </w:p>
    <w:p w14:paraId="79D722B7" w14:textId="4F8B2DF3" w:rsidR="00946A62" w:rsidRPr="00686AF3" w:rsidRDefault="00946A62" w:rsidP="004917D9">
      <w:pPr>
        <w:pStyle w:val="ListParagraph"/>
        <w:jc w:val="right"/>
        <w:rPr>
          <w:rFonts w:ascii="Sylfaen" w:eastAsia="Times New Roman" w:hAnsi="Sylfaen" w:cs="Menlo Regular"/>
          <w:i/>
          <w:sz w:val="20"/>
          <w:szCs w:val="20"/>
          <w:lang w:val="ka-GE"/>
        </w:rPr>
      </w:pPr>
      <w:r w:rsidRPr="00686AF3">
        <w:rPr>
          <w:rFonts w:ascii="Sylfaen" w:eastAsia="Times New Roman" w:hAnsi="Sylfaen" w:cs="Menlo Regular"/>
          <w:i/>
          <w:sz w:val="20"/>
          <w:szCs w:val="20"/>
          <w:lang w:val="ka-GE"/>
        </w:rPr>
        <w:t xml:space="preserve">(მათემატიკის პედაგოგი, საშუალო საფეხური) </w:t>
      </w:r>
    </w:p>
    <w:p w14:paraId="4D5BB3BA" w14:textId="77777777" w:rsidR="00946A62" w:rsidRDefault="00946A62" w:rsidP="00946A62">
      <w:pPr>
        <w:rPr>
          <w:rFonts w:ascii="Sylfaen" w:eastAsia="Times New Roman" w:hAnsi="Sylfaen" w:cs="Menlo Regular"/>
          <w:sz w:val="22"/>
          <w:szCs w:val="22"/>
          <w:lang w:val="ka-GE"/>
        </w:rPr>
      </w:pPr>
    </w:p>
    <w:p w14:paraId="520ABA1D" w14:textId="77777777" w:rsidR="00946A62" w:rsidRDefault="00946A62" w:rsidP="00946A62">
      <w:pPr>
        <w:rPr>
          <w:rFonts w:ascii="Sylfaen" w:eastAsia="Times New Roman" w:hAnsi="Sylfaen" w:cs="Menlo Regular"/>
          <w:i/>
          <w:sz w:val="22"/>
          <w:szCs w:val="22"/>
        </w:rPr>
      </w:pPr>
    </w:p>
    <w:p w14:paraId="5A7AB93C" w14:textId="77777777" w:rsidR="00686AF3" w:rsidRPr="00B8593D" w:rsidRDefault="00686AF3" w:rsidP="00B8593D">
      <w:pPr>
        <w:pStyle w:val="Heading3"/>
        <w:rPr>
          <w:rFonts w:ascii="Sylfaen" w:hAnsi="Sylfaen" w:cs="BPG ExtraSquare Mtavruli"/>
          <w:color w:val="auto"/>
          <w:u w:val="single"/>
        </w:rPr>
      </w:pPr>
      <w:bookmarkStart w:id="15" w:name="_Toc457865599"/>
      <w:r w:rsidRPr="00B8593D">
        <w:rPr>
          <w:rFonts w:ascii="Sylfaen" w:hAnsi="Sylfaen" w:cs="BPG ExtraSquare Mtavruli"/>
          <w:color w:val="auto"/>
          <w:u w:val="single"/>
        </w:rPr>
        <w:t>ონლაინ კომპლექსური დავალებების უპირატესობა:</w:t>
      </w:r>
      <w:bookmarkEnd w:id="15"/>
    </w:p>
    <w:p w14:paraId="1C8F6581" w14:textId="77777777" w:rsidR="00946A62" w:rsidRPr="00A86D99" w:rsidRDefault="00946A62" w:rsidP="00686AF3">
      <w:pPr>
        <w:ind w:left="360"/>
        <w:jc w:val="both"/>
        <w:rPr>
          <w:rFonts w:ascii="Sylfaen" w:eastAsia="Times New Roman" w:hAnsi="Sylfaen" w:cs="Menlo Regular"/>
          <w:i/>
          <w:sz w:val="22"/>
          <w:szCs w:val="22"/>
        </w:rPr>
      </w:pPr>
    </w:p>
    <w:p w14:paraId="74427E22" w14:textId="77777777" w:rsidR="00B73D15" w:rsidRDefault="00B73D15" w:rsidP="00B73D15">
      <w:pPr>
        <w:pStyle w:val="ListParagraph"/>
        <w:numPr>
          <w:ilvl w:val="0"/>
          <w:numId w:val="38"/>
        </w:numPr>
        <w:ind w:left="180" w:hanging="180"/>
        <w:jc w:val="both"/>
        <w:rPr>
          <w:rFonts w:ascii="Sylfaen" w:eastAsia="Times New Roman" w:hAnsi="Sylfaen" w:cs="Menlo Regular"/>
          <w:sz w:val="22"/>
          <w:szCs w:val="22"/>
        </w:rPr>
      </w:pPr>
      <w:r>
        <w:rPr>
          <w:rFonts w:ascii="Sylfaen" w:eastAsia="Times New Roman" w:hAnsi="Sylfaen" w:cs="Menlo Regular"/>
          <w:i/>
          <w:sz w:val="22"/>
          <w:szCs w:val="22"/>
          <w:u w:val="single"/>
          <w:lang w:val="ka-GE"/>
        </w:rPr>
        <w:t>მატრიცა, ახალი სკოლის მოდელი</w:t>
      </w:r>
      <w:r w:rsidR="00946A62" w:rsidRPr="00B73D15">
        <w:rPr>
          <w:rFonts w:ascii="Sylfaen" w:eastAsia="Times New Roman" w:hAnsi="Sylfaen" w:cs="Menlo Regular"/>
          <w:i/>
          <w:sz w:val="22"/>
          <w:szCs w:val="22"/>
          <w:u w:val="single"/>
          <w:lang w:val="ka-GE"/>
        </w:rPr>
        <w:t xml:space="preserve"> და კავშირი კომპლექსურ დავალებებთან. </w:t>
      </w:r>
      <w:r w:rsidR="00946A62" w:rsidRPr="000C3314">
        <w:rPr>
          <w:rFonts w:ascii="Sylfaen" w:eastAsia="Times New Roman" w:hAnsi="Sylfaen" w:cs="Menlo Regular"/>
          <w:sz w:val="22"/>
          <w:szCs w:val="22"/>
          <w:lang w:val="ka-GE"/>
        </w:rPr>
        <w:t>ის პედაგოგებიც, რომლებიც თავიდანვე იყვნენ ჩართულები  ახალი სკოლის მოდელის ფარგლებში</w:t>
      </w:r>
      <w:r>
        <w:rPr>
          <w:rFonts w:ascii="Sylfaen" w:eastAsia="Times New Roman" w:hAnsi="Sylfaen" w:cs="Menlo Regular"/>
          <w:sz w:val="22"/>
          <w:szCs w:val="22"/>
          <w:lang w:val="ka-GE"/>
        </w:rPr>
        <w:t xml:space="preserve"> განხორციელებულ</w:t>
      </w:r>
      <w:r w:rsidR="00946A62" w:rsidRPr="000C3314">
        <w:rPr>
          <w:rFonts w:ascii="Sylfaen" w:eastAsia="Times New Roman" w:hAnsi="Sylfaen" w:cs="Menlo Regular"/>
          <w:sz w:val="22"/>
          <w:szCs w:val="22"/>
          <w:lang w:val="ka-GE"/>
        </w:rPr>
        <w:t xml:space="preserve"> სხვადასხვა ტრენინგებში, აღნიშნავე</w:t>
      </w:r>
      <w:r>
        <w:rPr>
          <w:rFonts w:ascii="Sylfaen" w:eastAsia="Times New Roman" w:hAnsi="Sylfaen" w:cs="Menlo Regular"/>
          <w:sz w:val="22"/>
          <w:szCs w:val="22"/>
          <w:lang w:val="ka-GE"/>
        </w:rPr>
        <w:t xml:space="preserve">ნ რომ პირველ ეტაპზე სკეპტიკური </w:t>
      </w:r>
      <w:r w:rsidR="00946A62" w:rsidRPr="000C3314">
        <w:rPr>
          <w:rFonts w:ascii="Sylfaen" w:eastAsia="Times New Roman" w:hAnsi="Sylfaen" w:cs="Menlo Regular"/>
          <w:sz w:val="22"/>
          <w:szCs w:val="22"/>
          <w:lang w:val="ka-GE"/>
        </w:rPr>
        <w:t xml:space="preserve">დამოკიდებულება ჰქონდათ ახალი </w:t>
      </w:r>
      <w:r>
        <w:rPr>
          <w:rFonts w:ascii="Sylfaen" w:eastAsia="Times New Roman" w:hAnsi="Sylfaen" w:cs="Menlo Regular"/>
          <w:sz w:val="22"/>
          <w:szCs w:val="22"/>
          <w:lang w:val="ka-GE"/>
        </w:rPr>
        <w:t xml:space="preserve">ეროვნული </w:t>
      </w:r>
      <w:r w:rsidR="00946A62" w:rsidRPr="000C3314">
        <w:rPr>
          <w:rFonts w:ascii="Sylfaen" w:eastAsia="Times New Roman" w:hAnsi="Sylfaen" w:cs="Menlo Regular"/>
          <w:sz w:val="22"/>
          <w:szCs w:val="22"/>
          <w:lang w:val="ka-GE"/>
        </w:rPr>
        <w:t>სასწავლო გეგმისა და  მ</w:t>
      </w:r>
      <w:r>
        <w:rPr>
          <w:rFonts w:ascii="Sylfaen" w:eastAsia="Times New Roman" w:hAnsi="Sylfaen" w:cs="Menlo Regular"/>
          <w:sz w:val="22"/>
          <w:szCs w:val="22"/>
          <w:lang w:val="ka-GE"/>
        </w:rPr>
        <w:t>ატრიცების მიმართ. მათ დიდი  დრო და ძ</w:t>
      </w:r>
      <w:r w:rsidR="00946A62" w:rsidRPr="000C3314">
        <w:rPr>
          <w:rFonts w:ascii="Sylfaen" w:eastAsia="Times New Roman" w:hAnsi="Sylfaen" w:cs="Menlo Regular"/>
          <w:sz w:val="22"/>
          <w:szCs w:val="22"/>
          <w:lang w:val="ka-GE"/>
        </w:rPr>
        <w:t xml:space="preserve">ალისხმევა </w:t>
      </w:r>
      <w:r>
        <w:rPr>
          <w:rFonts w:ascii="Sylfaen" w:eastAsia="Times New Roman" w:hAnsi="Sylfaen" w:cs="Menlo Regular"/>
          <w:sz w:val="22"/>
          <w:szCs w:val="22"/>
          <w:lang w:val="ka-GE"/>
        </w:rPr>
        <w:t>დასჭირდათ</w:t>
      </w:r>
      <w:r w:rsidR="00946A62" w:rsidRPr="000C3314">
        <w:rPr>
          <w:rFonts w:ascii="Sylfaen" w:eastAsia="Times New Roman" w:hAnsi="Sylfaen" w:cs="Menlo Regular"/>
          <w:sz w:val="22"/>
          <w:szCs w:val="22"/>
          <w:lang w:val="ka-GE"/>
        </w:rPr>
        <w:t xml:space="preserve"> ამ კონცე</w:t>
      </w:r>
      <w:r>
        <w:rPr>
          <w:rFonts w:ascii="Sylfaen" w:eastAsia="Times New Roman" w:hAnsi="Sylfaen" w:cs="Menlo Regular"/>
          <w:sz w:val="22"/>
          <w:szCs w:val="22"/>
          <w:lang w:val="ka-GE"/>
        </w:rPr>
        <w:t>ფციის გასაგებად და გასააზრებლად,</w:t>
      </w:r>
      <w:r w:rsidR="00946A62" w:rsidRPr="000C3314">
        <w:rPr>
          <w:rFonts w:ascii="Sylfaen" w:eastAsia="Times New Roman" w:hAnsi="Sylfaen" w:cs="Menlo Regular"/>
          <w:sz w:val="22"/>
          <w:szCs w:val="22"/>
          <w:lang w:val="ka-GE"/>
        </w:rPr>
        <w:t xml:space="preserve"> რის შემდეგაც მიხვდნენ, რომ კომპლექსური დავალებები გამოყენებითი მათემატიკის მოდელს წარმოადგენენ, რაც ამ ინიციატივის ძლიერი მხარეა. ამ პარადიგმაში მნიშვნელოვანი დოკუმენტია მატრიცა, რომელიც პედაგოგებს მოსწონთ, რადგანაც რამდენიმე საკითხის გაერთიანების საშუალებას და პრაქტიკულ საქმიანობასთან დაკავშირებ</w:t>
      </w:r>
      <w:r>
        <w:rPr>
          <w:rFonts w:ascii="Sylfaen" w:eastAsia="Times New Roman" w:hAnsi="Sylfaen" w:cs="Menlo Regular"/>
          <w:sz w:val="22"/>
          <w:szCs w:val="22"/>
          <w:lang w:val="ka-GE"/>
        </w:rPr>
        <w:t>ის შესაძლებლობას იძლევა. კომპლექ</w:t>
      </w:r>
      <w:r w:rsidR="00946A62" w:rsidRPr="000C3314">
        <w:rPr>
          <w:rFonts w:ascii="Sylfaen" w:eastAsia="Times New Roman" w:hAnsi="Sylfaen" w:cs="Menlo Regular"/>
          <w:sz w:val="22"/>
          <w:szCs w:val="22"/>
          <w:lang w:val="ka-GE"/>
        </w:rPr>
        <w:t>სური დავალება აჩვენებს მოსწავლეს, რაში სჭირდება მას მათემატიკა და რა უნდა დარჩეს მათემატიკიდან. ამასთან</w:t>
      </w:r>
      <w:r>
        <w:rPr>
          <w:rFonts w:ascii="Sylfaen" w:eastAsia="Times New Roman" w:hAnsi="Sylfaen" w:cs="Menlo Regular"/>
          <w:sz w:val="22"/>
          <w:szCs w:val="22"/>
          <w:lang w:val="ka-GE"/>
        </w:rPr>
        <w:t>,</w:t>
      </w:r>
      <w:r w:rsidR="00946A62" w:rsidRPr="000C3314">
        <w:rPr>
          <w:rFonts w:ascii="Sylfaen" w:eastAsia="Times New Roman" w:hAnsi="Sylfaen" w:cs="Menlo Regular"/>
          <w:sz w:val="22"/>
          <w:szCs w:val="22"/>
          <w:lang w:val="ka-GE"/>
        </w:rPr>
        <w:t xml:space="preserve"> </w:t>
      </w:r>
      <w:r w:rsidR="00946A62" w:rsidRPr="000C3314">
        <w:rPr>
          <w:rFonts w:ascii="Sylfaen" w:eastAsia="Times New Roman" w:hAnsi="Sylfaen" w:cs="Menlo Regular"/>
          <w:sz w:val="22"/>
          <w:szCs w:val="22"/>
        </w:rPr>
        <w:t xml:space="preserve">ის პირველ რიგში შემოქმედებით უნარებს უვითარებს ბავშვებს, აყენებინებს ბევრ მეთოდს, ბევრ გზას აძებნინებს. შესაბამისად, </w:t>
      </w:r>
      <w:r w:rsidRPr="000C3314">
        <w:rPr>
          <w:rFonts w:ascii="Sylfaen" w:eastAsia="Times New Roman" w:hAnsi="Sylfaen" w:cs="Menlo Regular"/>
          <w:sz w:val="22"/>
          <w:szCs w:val="22"/>
        </w:rPr>
        <w:t xml:space="preserve">მასწავლებელი </w:t>
      </w:r>
      <w:r w:rsidR="00946A62" w:rsidRPr="000C3314">
        <w:rPr>
          <w:rFonts w:ascii="Sylfaen" w:eastAsia="Times New Roman" w:hAnsi="Sylfaen" w:cs="Menlo Regular"/>
          <w:sz w:val="22"/>
          <w:szCs w:val="22"/>
        </w:rPr>
        <w:t xml:space="preserve">დროს უფრო კარგად და თავისუფლად მართავს. </w:t>
      </w:r>
    </w:p>
    <w:p w14:paraId="7FAB3456" w14:textId="77777777" w:rsidR="00B73D15" w:rsidRDefault="00B73D15" w:rsidP="00B73D15">
      <w:pPr>
        <w:pStyle w:val="ListParagraph"/>
        <w:ind w:left="180"/>
        <w:jc w:val="both"/>
        <w:rPr>
          <w:rFonts w:ascii="Sylfaen" w:eastAsia="Times New Roman" w:hAnsi="Sylfaen" w:cs="Menlo Regular"/>
          <w:i/>
          <w:sz w:val="22"/>
          <w:szCs w:val="22"/>
          <w:u w:val="single"/>
          <w:lang w:val="ka-GE"/>
        </w:rPr>
      </w:pPr>
    </w:p>
    <w:p w14:paraId="4435B49F" w14:textId="0C37CAAB" w:rsidR="00946A62" w:rsidRPr="000C3314" w:rsidRDefault="00B73D15" w:rsidP="00B73D15">
      <w:pPr>
        <w:pStyle w:val="ListParagraph"/>
        <w:ind w:left="180"/>
        <w:jc w:val="both"/>
        <w:rPr>
          <w:rFonts w:ascii="Sylfaen" w:eastAsia="Times New Roman" w:hAnsi="Sylfaen" w:cs="Menlo Regular"/>
          <w:sz w:val="22"/>
          <w:szCs w:val="22"/>
        </w:rPr>
      </w:pPr>
      <w:proofErr w:type="gramStart"/>
      <w:r>
        <w:rPr>
          <w:rFonts w:ascii="Sylfaen" w:eastAsia="Times New Roman" w:hAnsi="Sylfaen" w:cs="Menlo Regular"/>
          <w:sz w:val="22"/>
          <w:szCs w:val="22"/>
        </w:rPr>
        <w:t>მასწავლებლების შეფასებით,</w:t>
      </w:r>
      <w:r w:rsidR="00946A62" w:rsidRPr="000C3314">
        <w:rPr>
          <w:rFonts w:ascii="Sylfaen" w:eastAsia="Times New Roman" w:hAnsi="Sylfaen" w:cs="Menlo Regular"/>
          <w:sz w:val="22"/>
          <w:szCs w:val="22"/>
        </w:rPr>
        <w:t xml:space="preserve"> შემოქმედებითი უნარების განვითარება უფრო მეტადაა კავშირში პრაქტიკულ გამოყენებასთან, რადგან პრაქტიკული გააზრების გარეშე ვერ განვითარდება შემოქმედებითი უნარ-ჩვევები.</w:t>
      </w:r>
      <w:proofErr w:type="gramEnd"/>
      <w:r w:rsidR="00946A62" w:rsidRPr="000C3314">
        <w:rPr>
          <w:rFonts w:ascii="Sylfaen" w:eastAsia="Times New Roman" w:hAnsi="Sylfaen" w:cs="Menlo Regular"/>
          <w:sz w:val="22"/>
          <w:szCs w:val="22"/>
        </w:rPr>
        <w:t xml:space="preserve"> მე-8 კლასელი მოსწავლისათვის ის, რომ კონკრეტული მათემა</w:t>
      </w:r>
      <w:r>
        <w:rPr>
          <w:rFonts w:ascii="Sylfaen" w:eastAsia="Times New Roman" w:hAnsi="Sylfaen" w:cs="Menlo Regular"/>
          <w:sz w:val="22"/>
          <w:szCs w:val="22"/>
        </w:rPr>
        <w:t xml:space="preserve">ტიკური საკითხის შესწავლა მას </w:t>
      </w:r>
      <w:proofErr w:type="gramStart"/>
      <w:r>
        <w:rPr>
          <w:rFonts w:ascii="Sylfaen" w:eastAsia="Times New Roman" w:hAnsi="Sylfaen" w:cs="Menlo Regular"/>
          <w:sz w:val="22"/>
          <w:szCs w:val="22"/>
        </w:rPr>
        <w:t xml:space="preserve">25 </w:t>
      </w:r>
      <w:r w:rsidR="00946A62" w:rsidRPr="000C3314">
        <w:rPr>
          <w:rFonts w:ascii="Sylfaen" w:eastAsia="Times New Roman" w:hAnsi="Sylfaen" w:cs="Menlo Regular"/>
          <w:sz w:val="22"/>
          <w:szCs w:val="22"/>
        </w:rPr>
        <w:t>წლის</w:t>
      </w:r>
      <w:proofErr w:type="gramEnd"/>
      <w:r w:rsidR="00946A62" w:rsidRPr="000C3314">
        <w:rPr>
          <w:rFonts w:ascii="Sylfaen" w:eastAsia="Times New Roman" w:hAnsi="Sylfaen" w:cs="Menlo Regular"/>
          <w:sz w:val="22"/>
          <w:szCs w:val="22"/>
        </w:rPr>
        <w:t xml:space="preserve"> ასაკში გამოადგება, არ არის ძლიერი არგუმენტი. უკეთესი იქნება, მოსწავლეს ავუხსნათ, რა უნარებს ავითარებს მათემა</w:t>
      </w:r>
      <w:r>
        <w:rPr>
          <w:rFonts w:ascii="Sylfaen" w:eastAsia="Times New Roman" w:hAnsi="Sylfaen" w:cs="Menlo Regular"/>
          <w:sz w:val="22"/>
          <w:szCs w:val="22"/>
        </w:rPr>
        <w:t xml:space="preserve">ტიკა და ამ უნარებს რაში იყენებს </w:t>
      </w:r>
      <w:proofErr w:type="gramStart"/>
      <w:r>
        <w:rPr>
          <w:rFonts w:ascii="Sylfaen" w:eastAsia="Times New Roman" w:hAnsi="Sylfaen" w:cs="Menlo Regular"/>
          <w:sz w:val="22"/>
          <w:szCs w:val="22"/>
        </w:rPr>
        <w:t xml:space="preserve">- </w:t>
      </w:r>
      <w:r w:rsidR="00946A62" w:rsidRPr="000C3314">
        <w:rPr>
          <w:rFonts w:ascii="Sylfaen" w:eastAsia="Times New Roman" w:hAnsi="Sylfaen" w:cs="Menlo Regular"/>
          <w:sz w:val="22"/>
          <w:szCs w:val="22"/>
        </w:rPr>
        <w:t xml:space="preserve"> ეს</w:t>
      </w:r>
      <w:proofErr w:type="gramEnd"/>
      <w:r w:rsidR="00946A62" w:rsidRPr="000C3314">
        <w:rPr>
          <w:rFonts w:ascii="Sylfaen" w:eastAsia="Times New Roman" w:hAnsi="Sylfaen" w:cs="Menlo Regular"/>
          <w:sz w:val="22"/>
          <w:szCs w:val="22"/>
        </w:rPr>
        <w:t xml:space="preserve"> უკეთ </w:t>
      </w:r>
      <w:r>
        <w:rPr>
          <w:rFonts w:ascii="Sylfaen" w:eastAsia="Times New Roman" w:hAnsi="Sylfaen" w:cs="Menlo Regular"/>
          <w:sz w:val="22"/>
          <w:szCs w:val="22"/>
        </w:rPr>
        <w:t>და</w:t>
      </w:r>
      <w:r w:rsidR="00946A62" w:rsidRPr="000C3314">
        <w:rPr>
          <w:rFonts w:ascii="Sylfaen" w:eastAsia="Times New Roman" w:hAnsi="Sylfaen" w:cs="Menlo Regular"/>
          <w:sz w:val="22"/>
          <w:szCs w:val="22"/>
        </w:rPr>
        <w:t xml:space="preserve">არწმუნებს მას საგნის საჭიროებაში. </w:t>
      </w:r>
      <w:proofErr w:type="gramStart"/>
      <w:r w:rsidR="00946A62" w:rsidRPr="000C3314">
        <w:rPr>
          <w:rFonts w:ascii="Sylfaen" w:eastAsia="Times New Roman" w:hAnsi="Sylfaen" w:cs="Menlo Regular"/>
          <w:sz w:val="22"/>
          <w:szCs w:val="22"/>
        </w:rPr>
        <w:t>შესაბამისად, კომპლექსური დავალების მიზანი არა ცოდნის ტრანსფერი, არამედ უნარების გამომუშავება უნდა იყოს.</w:t>
      </w:r>
      <w:proofErr w:type="gramEnd"/>
      <w:r w:rsidR="00946A62" w:rsidRPr="000C3314">
        <w:rPr>
          <w:rFonts w:ascii="Sylfaen" w:eastAsia="Times New Roman" w:hAnsi="Sylfaen" w:cs="Menlo Regular"/>
          <w:sz w:val="22"/>
          <w:szCs w:val="22"/>
        </w:rPr>
        <w:t xml:space="preserve"> </w:t>
      </w:r>
      <w:proofErr w:type="gramStart"/>
      <w:r w:rsidR="00946A62" w:rsidRPr="000C3314">
        <w:rPr>
          <w:rFonts w:ascii="Sylfaen" w:eastAsia="Times New Roman" w:hAnsi="Sylfaen" w:cs="Menlo Regular"/>
          <w:sz w:val="22"/>
          <w:szCs w:val="22"/>
        </w:rPr>
        <w:t>კომპლექსური დავალება ბავშვის მაღალ სააზროვნო უნარებს ავითარებს, კრიტიკულ აზროვნებას აჩვევს, ცოდნა არა კლასში, არამედ მის მეხსიერებაში რჩება.</w:t>
      </w:r>
      <w:proofErr w:type="gramEnd"/>
      <w:r w:rsidR="00946A62" w:rsidRPr="000C3314">
        <w:rPr>
          <w:rFonts w:ascii="Sylfaen" w:eastAsia="Times New Roman" w:hAnsi="Sylfaen" w:cs="Menlo Regular"/>
          <w:sz w:val="22"/>
          <w:szCs w:val="22"/>
        </w:rPr>
        <w:t xml:space="preserve"> </w:t>
      </w:r>
      <w:proofErr w:type="gramStart"/>
      <w:r w:rsidR="00946A62" w:rsidRPr="000C3314">
        <w:rPr>
          <w:rFonts w:ascii="Sylfaen" w:eastAsia="Times New Roman" w:hAnsi="Sylfaen" w:cs="Menlo Regular"/>
          <w:sz w:val="22"/>
          <w:szCs w:val="22"/>
        </w:rPr>
        <w:t>მას ეს ცოდნა შეუძლია არა მხოლოდ სკოლაში, არამედ სკოლის გარეთაც გამოიყენოს.</w:t>
      </w:r>
      <w:proofErr w:type="gramEnd"/>
      <w:r w:rsidR="00946A62" w:rsidRPr="000C3314">
        <w:rPr>
          <w:rFonts w:ascii="Sylfaen" w:eastAsia="Times New Roman" w:hAnsi="Sylfaen" w:cs="Menlo Regular"/>
          <w:sz w:val="22"/>
          <w:szCs w:val="22"/>
        </w:rPr>
        <w:t xml:space="preserve"> </w:t>
      </w:r>
      <w:proofErr w:type="gramStart"/>
      <w:r w:rsidR="00946A62" w:rsidRPr="000C3314">
        <w:rPr>
          <w:rFonts w:ascii="Sylfaen" w:eastAsia="Times New Roman" w:hAnsi="Sylfaen" w:cs="Menlo Regular"/>
          <w:sz w:val="22"/>
          <w:szCs w:val="22"/>
        </w:rPr>
        <w:t xml:space="preserve">გამოწვევა ისაა, რომ </w:t>
      </w:r>
      <w:r>
        <w:rPr>
          <w:rFonts w:ascii="Sylfaen" w:eastAsia="Times New Roman" w:hAnsi="Sylfaen" w:cs="Menlo Regular"/>
          <w:sz w:val="22"/>
          <w:szCs w:val="22"/>
        </w:rPr>
        <w:t>კომპლექსური დავალებები</w:t>
      </w:r>
      <w:r w:rsidR="00946A62" w:rsidRPr="000C3314">
        <w:rPr>
          <w:rFonts w:ascii="Sylfaen" w:eastAsia="Times New Roman" w:hAnsi="Sylfaen" w:cs="Menlo Regular"/>
          <w:sz w:val="22"/>
          <w:szCs w:val="22"/>
        </w:rPr>
        <w:t xml:space="preserve"> იყოს გამართული, რომ </w:t>
      </w:r>
      <w:r>
        <w:rPr>
          <w:rFonts w:ascii="Sylfaen" w:eastAsia="Times New Roman" w:hAnsi="Sylfaen" w:cs="Menlo Regular"/>
          <w:sz w:val="22"/>
          <w:szCs w:val="22"/>
        </w:rPr>
        <w:t xml:space="preserve">კარგად </w:t>
      </w:r>
      <w:r w:rsidR="00946A62" w:rsidRPr="000C3314">
        <w:rPr>
          <w:rFonts w:ascii="Sylfaen" w:eastAsia="Times New Roman" w:hAnsi="Sylfaen" w:cs="Menlo Regular"/>
          <w:sz w:val="22"/>
          <w:szCs w:val="22"/>
        </w:rPr>
        <w:t>იმუშაოს.</w:t>
      </w:r>
      <w:proofErr w:type="gramEnd"/>
    </w:p>
    <w:p w14:paraId="5B5F03ED" w14:textId="77777777" w:rsidR="00946A62" w:rsidRDefault="00946A62" w:rsidP="00686AF3">
      <w:pPr>
        <w:pStyle w:val="ListParagraph"/>
        <w:ind w:left="810"/>
        <w:jc w:val="both"/>
        <w:rPr>
          <w:rFonts w:ascii="Sylfaen" w:eastAsia="Times New Roman" w:hAnsi="Sylfaen" w:cs="Menlo Regular"/>
          <w:sz w:val="22"/>
          <w:szCs w:val="22"/>
        </w:rPr>
      </w:pPr>
    </w:p>
    <w:p w14:paraId="67267A41" w14:textId="27FAED1E" w:rsidR="00946A62" w:rsidRPr="00B73D15" w:rsidRDefault="00B73D15" w:rsidP="00B73D15">
      <w:pPr>
        <w:jc w:val="both"/>
        <w:rPr>
          <w:rFonts w:ascii="Sylfaen" w:eastAsia="Times New Roman" w:hAnsi="Sylfaen" w:cs="Menlo Regular"/>
          <w:i/>
          <w:sz w:val="20"/>
          <w:szCs w:val="20"/>
        </w:rPr>
      </w:pPr>
      <w:r w:rsidRPr="00B73D15">
        <w:rPr>
          <w:rFonts w:ascii="Sylfaen" w:eastAsia="Times New Roman" w:hAnsi="Sylfaen" w:cs="Menlo Regular"/>
          <w:i/>
          <w:sz w:val="20"/>
          <w:szCs w:val="20"/>
        </w:rPr>
        <w:t xml:space="preserve">“სტანდარტული ამოცანებით - </w:t>
      </w:r>
      <w:r w:rsidR="00946A62" w:rsidRPr="00B73D15">
        <w:rPr>
          <w:rFonts w:ascii="Sylfaen" w:eastAsia="Times New Roman" w:hAnsi="Sylfaen" w:cs="Menlo Regular"/>
          <w:i/>
          <w:sz w:val="20"/>
          <w:szCs w:val="20"/>
        </w:rPr>
        <w:t xml:space="preserve">ყურძნით </w:t>
      </w:r>
      <w:proofErr w:type="gramStart"/>
      <w:r w:rsidR="00946A62" w:rsidRPr="00B73D15">
        <w:rPr>
          <w:rFonts w:ascii="Sylfaen" w:eastAsia="Times New Roman" w:hAnsi="Sylfaen" w:cs="Menlo Regular"/>
          <w:i/>
          <w:sz w:val="20"/>
          <w:szCs w:val="20"/>
        </w:rPr>
        <w:t>სავსე  გოდორზე</w:t>
      </w:r>
      <w:proofErr w:type="gramEnd"/>
      <w:r w:rsidR="00946A62" w:rsidRPr="00B73D15">
        <w:rPr>
          <w:rFonts w:ascii="Sylfaen" w:eastAsia="Times New Roman" w:hAnsi="Sylfaen" w:cs="Menlo Regular"/>
          <w:i/>
          <w:sz w:val="20"/>
          <w:szCs w:val="20"/>
        </w:rPr>
        <w:t>, რთველზე, ღვინის დაწურვაზე და ავზის ავსებაზე  - რაც ასევე ყოველდღიურ ცხოვრებასთან არის კავშირში - გადაძეძგილია წიგნი (იგულისხმება სახელმძღვანელო)”.</w:t>
      </w:r>
    </w:p>
    <w:p w14:paraId="4D0E3BEE" w14:textId="77777777" w:rsidR="00B73D15" w:rsidRPr="00686AF3" w:rsidRDefault="00B73D15" w:rsidP="00B73D15">
      <w:pPr>
        <w:pStyle w:val="ListParagraph"/>
        <w:jc w:val="right"/>
        <w:rPr>
          <w:rFonts w:ascii="Sylfaen" w:eastAsia="Times New Roman" w:hAnsi="Sylfaen" w:cs="Menlo Regular"/>
          <w:i/>
          <w:sz w:val="20"/>
          <w:szCs w:val="20"/>
          <w:lang w:val="ka-GE"/>
        </w:rPr>
      </w:pPr>
      <w:r w:rsidRPr="00686AF3">
        <w:rPr>
          <w:rFonts w:ascii="Sylfaen" w:eastAsia="Times New Roman" w:hAnsi="Sylfaen" w:cs="Menlo Regular"/>
          <w:i/>
          <w:sz w:val="20"/>
          <w:szCs w:val="20"/>
          <w:lang w:val="ka-GE"/>
        </w:rPr>
        <w:t xml:space="preserve">(მათემატიკის პედაგოგი, საშუალო საფეხური) </w:t>
      </w:r>
    </w:p>
    <w:p w14:paraId="4A2D03AD" w14:textId="77777777" w:rsidR="00946A62" w:rsidRPr="00A074F5" w:rsidRDefault="00946A62" w:rsidP="00686AF3">
      <w:pPr>
        <w:pStyle w:val="ListParagraph"/>
        <w:ind w:left="810"/>
        <w:jc w:val="both"/>
        <w:rPr>
          <w:rFonts w:ascii="Sylfaen" w:eastAsia="Times New Roman" w:hAnsi="Sylfaen" w:cs="Menlo Regular"/>
          <w:i/>
          <w:sz w:val="20"/>
          <w:szCs w:val="20"/>
        </w:rPr>
      </w:pPr>
    </w:p>
    <w:p w14:paraId="3BF2EB8D" w14:textId="4DE4E5BD" w:rsidR="00946A62" w:rsidRPr="00B73D15" w:rsidRDefault="00946A62" w:rsidP="00B73D15">
      <w:pPr>
        <w:pStyle w:val="ListParagraph"/>
        <w:numPr>
          <w:ilvl w:val="0"/>
          <w:numId w:val="38"/>
        </w:numPr>
        <w:ind w:left="180" w:hanging="180"/>
        <w:jc w:val="both"/>
        <w:rPr>
          <w:rFonts w:ascii="Sylfaen" w:eastAsia="Times New Roman" w:hAnsi="Sylfaen" w:cs="Menlo Regular"/>
          <w:sz w:val="22"/>
          <w:szCs w:val="22"/>
        </w:rPr>
      </w:pPr>
      <w:r w:rsidRPr="00B73D15">
        <w:rPr>
          <w:rFonts w:ascii="Sylfaen" w:eastAsia="Times New Roman" w:hAnsi="Sylfaen" w:cs="Menlo Regular"/>
          <w:sz w:val="22"/>
          <w:szCs w:val="22"/>
        </w:rPr>
        <w:t xml:space="preserve">კომპლექსური დავალების გამართული მუშაობისათვის აუცილებელია, რომ ის </w:t>
      </w:r>
      <w:r w:rsidRPr="00611843">
        <w:rPr>
          <w:rFonts w:ascii="Sylfaen" w:eastAsia="Times New Roman" w:hAnsi="Sylfaen" w:cs="Menlo Regular"/>
          <w:i/>
          <w:sz w:val="22"/>
          <w:szCs w:val="22"/>
          <w:u w:val="single"/>
        </w:rPr>
        <w:t>დაძლევადი იყოს ყველა მიღწევის ბავშვისათვის</w:t>
      </w:r>
      <w:r w:rsidRPr="00B73D15">
        <w:rPr>
          <w:rFonts w:ascii="Sylfaen" w:eastAsia="Times New Roman" w:hAnsi="Sylfaen" w:cs="Menlo Regular"/>
          <w:sz w:val="22"/>
          <w:szCs w:val="22"/>
        </w:rPr>
        <w:t xml:space="preserve">. </w:t>
      </w:r>
      <w:r w:rsidR="00611843">
        <w:rPr>
          <w:rFonts w:ascii="Sylfaen" w:eastAsia="Times New Roman" w:hAnsi="Sylfaen" w:cs="Menlo Regular"/>
          <w:sz w:val="22"/>
          <w:szCs w:val="22"/>
          <w:lang w:val="ka-GE"/>
        </w:rPr>
        <w:t xml:space="preserve">კომპლექსურ დავალებაში </w:t>
      </w:r>
      <w:r w:rsidRPr="00B73D15">
        <w:rPr>
          <w:rFonts w:ascii="Sylfaen" w:eastAsia="Times New Roman" w:hAnsi="Sylfaen" w:cs="Menlo Regular"/>
          <w:sz w:val="22"/>
          <w:szCs w:val="22"/>
          <w:lang w:val="ka-GE"/>
        </w:rPr>
        <w:t xml:space="preserve"> თითოეული ბავშვი ხედავს თავის თავს და წარმოიდგენს, როგორ გად</w:t>
      </w:r>
      <w:r w:rsidR="00611843">
        <w:rPr>
          <w:rFonts w:ascii="Sylfaen" w:eastAsia="Times New Roman" w:hAnsi="Sylfaen" w:cs="Menlo Regular"/>
          <w:sz w:val="22"/>
          <w:szCs w:val="22"/>
          <w:lang w:val="ka-GE"/>
        </w:rPr>
        <w:t>ა</w:t>
      </w:r>
      <w:r w:rsidRPr="00B73D15">
        <w:rPr>
          <w:rFonts w:ascii="Sylfaen" w:eastAsia="Times New Roman" w:hAnsi="Sylfaen" w:cs="Menlo Regular"/>
          <w:sz w:val="22"/>
          <w:szCs w:val="22"/>
          <w:lang w:val="ka-GE"/>
        </w:rPr>
        <w:t xml:space="preserve">ჭრის კონკრეტულ პრობლემას. ამიტომ, მარტივი </w:t>
      </w:r>
      <w:r w:rsidR="00611843">
        <w:rPr>
          <w:rFonts w:ascii="Sylfaen" w:eastAsia="Times New Roman" w:hAnsi="Sylfaen" w:cs="Menlo Regular"/>
          <w:sz w:val="22"/>
          <w:szCs w:val="22"/>
          <w:lang w:val="ka-GE"/>
        </w:rPr>
        <w:t>კომპლექსური დავალებაც</w:t>
      </w:r>
      <w:r w:rsidRPr="00B73D15">
        <w:rPr>
          <w:rFonts w:ascii="Sylfaen" w:eastAsia="Times New Roman" w:hAnsi="Sylfaen" w:cs="Menlo Regular"/>
          <w:sz w:val="22"/>
          <w:szCs w:val="22"/>
          <w:lang w:val="ka-GE"/>
        </w:rPr>
        <w:t xml:space="preserve"> უნდა იყოს თითოეულ მატრიცაში, საშუალოც და რთულიც, რომ სუსტი არ დაიკარგოს რთულში და ძლიერი - მარტივში. სასურველია, ერთსა და იმავე </w:t>
      </w:r>
      <w:r w:rsidR="001717F1">
        <w:rPr>
          <w:rFonts w:ascii="Sylfaen" w:eastAsia="Times New Roman" w:hAnsi="Sylfaen" w:cs="Menlo Regular"/>
          <w:sz w:val="22"/>
          <w:szCs w:val="22"/>
          <w:lang w:val="ka-GE"/>
        </w:rPr>
        <w:t>კომპლექსურ დავალებაში</w:t>
      </w:r>
      <w:r w:rsidRPr="00B73D15">
        <w:rPr>
          <w:rFonts w:ascii="Sylfaen" w:eastAsia="Times New Roman" w:hAnsi="Sylfaen" w:cs="Menlo Regular"/>
          <w:sz w:val="22"/>
          <w:szCs w:val="22"/>
          <w:lang w:val="ka-GE"/>
        </w:rPr>
        <w:t xml:space="preserve"> იყოს სხვადასხვა სირთულის გრადაციები. ეს იქნებოდა იდეალური გამოსავალი. მოსწავლის </w:t>
      </w:r>
      <w:r w:rsidR="001717F1">
        <w:rPr>
          <w:rFonts w:ascii="Sylfaen" w:eastAsia="Times New Roman" w:hAnsi="Sylfaen" w:cs="Menlo Regular"/>
          <w:sz w:val="22"/>
          <w:szCs w:val="22"/>
          <w:lang w:val="ka-GE"/>
        </w:rPr>
        <w:t>პერსპექტივიდან რომ შეავფასოთ დავალება,</w:t>
      </w:r>
      <w:r w:rsidRPr="00B73D15">
        <w:rPr>
          <w:rFonts w:ascii="Sylfaen" w:eastAsia="Times New Roman" w:hAnsi="Sylfaen" w:cs="Menlo Regular"/>
          <w:sz w:val="22"/>
          <w:szCs w:val="22"/>
          <w:lang w:val="ka-GE"/>
        </w:rPr>
        <w:t xml:space="preserve"> </w:t>
      </w:r>
      <w:r w:rsidR="001717F1">
        <w:rPr>
          <w:rFonts w:ascii="Sylfaen" w:eastAsia="Times New Roman" w:hAnsi="Sylfaen" w:cs="Menlo Regular"/>
          <w:sz w:val="22"/>
          <w:szCs w:val="22"/>
          <w:lang w:val="ka-GE"/>
        </w:rPr>
        <w:t>რამდენად შეუწყობს ხელს მის მოტივირებას ის ფაქტი, რომ კომპლექსური დავალების ეტაპების მხოლოდ</w:t>
      </w:r>
      <w:r w:rsidRPr="00B73D15">
        <w:rPr>
          <w:rFonts w:ascii="Sylfaen" w:eastAsia="Times New Roman" w:hAnsi="Sylfaen" w:cs="Menlo Regular"/>
          <w:sz w:val="22"/>
          <w:szCs w:val="22"/>
          <w:lang w:val="ka-GE"/>
        </w:rPr>
        <w:t xml:space="preserve"> </w:t>
      </w:r>
      <w:r w:rsidR="001717F1">
        <w:rPr>
          <w:rFonts w:ascii="Sylfaen" w:eastAsia="Times New Roman" w:hAnsi="Sylfaen" w:cs="Menlo Regular"/>
          <w:sz w:val="22"/>
          <w:szCs w:val="22"/>
          <w:lang w:val="ka-GE"/>
        </w:rPr>
        <w:t>ნაწილის დაძლევა შეძლოს?</w:t>
      </w:r>
      <w:r w:rsidRPr="00B73D15">
        <w:rPr>
          <w:rFonts w:ascii="Sylfaen" w:eastAsia="Times New Roman" w:hAnsi="Sylfaen" w:cs="Menlo Regular"/>
          <w:sz w:val="22"/>
          <w:szCs w:val="22"/>
          <w:lang w:val="ka-GE"/>
        </w:rPr>
        <w:t xml:space="preserve">  მასწავლებელმა იცის, რომ რა დონეზეც შეეძლო იქამდე მივიდა და შეასრულა მოსწავლემ, მაგრ</w:t>
      </w:r>
      <w:r w:rsidR="001717F1">
        <w:rPr>
          <w:rFonts w:ascii="Sylfaen" w:eastAsia="Times New Roman" w:hAnsi="Sylfaen" w:cs="Menlo Regular"/>
          <w:sz w:val="22"/>
          <w:szCs w:val="22"/>
          <w:lang w:val="ka-GE"/>
        </w:rPr>
        <w:t xml:space="preserve">ამ მოსწავლეს შეიძლება საკუთარ თავში რწმენა დავუკარგოთ. </w:t>
      </w:r>
      <w:r w:rsidRPr="00B73D15">
        <w:rPr>
          <w:rFonts w:ascii="Sylfaen" w:eastAsia="Times New Roman" w:hAnsi="Sylfaen" w:cs="Menlo Regular"/>
          <w:sz w:val="22"/>
          <w:szCs w:val="22"/>
          <w:lang w:val="ka-GE"/>
        </w:rPr>
        <w:t>სწორად შერჩეული სირთულის კომპლექსური დავალება მოტივაციასაც გაუღვივებს მოსწავლეს და ხელს შეუწყობს მეტა-კოგნიციის უნარების განვითარებასაც და აძლე</w:t>
      </w:r>
      <w:r w:rsidR="001717F1">
        <w:rPr>
          <w:rFonts w:ascii="Sylfaen" w:eastAsia="Times New Roman" w:hAnsi="Sylfaen" w:cs="Menlo Regular"/>
          <w:sz w:val="22"/>
          <w:szCs w:val="22"/>
          <w:lang w:val="ka-GE"/>
        </w:rPr>
        <w:t>ვ</w:t>
      </w:r>
      <w:r w:rsidRPr="00B73D15">
        <w:rPr>
          <w:rFonts w:ascii="Sylfaen" w:eastAsia="Times New Roman" w:hAnsi="Sylfaen" w:cs="Menlo Regular"/>
          <w:sz w:val="22"/>
          <w:szCs w:val="22"/>
          <w:lang w:val="ka-GE"/>
        </w:rPr>
        <w:t>ს არჩევანს ისწავლოს ისე, როგორც მისთვის უფრო მოსახერხებელია. გარდა ამისა, კომპლექსურ დავალებაზე მუშაობა მას ანიჭებს ისეთი ტიპის თავისუფლებას, რომ იაზროვნოს შეუზღუდავად, შექმნას ის, რაც თავად უნდა და წარმოადგინოს შედეგი ისე, როგორც საჭიროდ ჩათვლის. ასე მათ უფრო ჩამოუყალიბდებათ რწმენა, რომ ქმნიან რაღაცას ღირებულს.</w:t>
      </w:r>
    </w:p>
    <w:p w14:paraId="714342AE" w14:textId="2E4C0E20" w:rsidR="00946A62" w:rsidRPr="00B73D15" w:rsidRDefault="00946A62" w:rsidP="00B73D15">
      <w:pPr>
        <w:pStyle w:val="ListParagraph"/>
        <w:numPr>
          <w:ilvl w:val="0"/>
          <w:numId w:val="38"/>
        </w:numPr>
        <w:ind w:left="180" w:hanging="180"/>
        <w:jc w:val="both"/>
        <w:rPr>
          <w:rFonts w:ascii="Sylfaen" w:eastAsia="Times New Roman" w:hAnsi="Sylfaen" w:cs="Menlo Regular"/>
          <w:sz w:val="22"/>
          <w:szCs w:val="22"/>
        </w:rPr>
      </w:pPr>
      <w:r w:rsidRPr="00B73D15">
        <w:rPr>
          <w:rFonts w:ascii="Sylfaen" w:eastAsia="Times New Roman" w:hAnsi="Sylfaen" w:cs="Menlo Regular"/>
          <w:sz w:val="22"/>
          <w:szCs w:val="22"/>
          <w:lang w:val="ka-GE"/>
        </w:rPr>
        <w:t>მასწავლებ</w:t>
      </w:r>
      <w:r w:rsidR="001717F1">
        <w:rPr>
          <w:rFonts w:ascii="Sylfaen" w:eastAsia="Times New Roman" w:hAnsi="Sylfaen" w:cs="Menlo Regular"/>
          <w:sz w:val="22"/>
          <w:szCs w:val="22"/>
          <w:lang w:val="ka-GE"/>
        </w:rPr>
        <w:t xml:space="preserve">ლებისთვის </w:t>
      </w:r>
      <w:r w:rsidRPr="00B73D15">
        <w:rPr>
          <w:rFonts w:ascii="Sylfaen" w:eastAsia="Times New Roman" w:hAnsi="Sylfaen" w:cs="Menlo Regular"/>
          <w:sz w:val="22"/>
          <w:szCs w:val="22"/>
          <w:lang w:val="ka-GE"/>
        </w:rPr>
        <w:t>მარტივი და მოხერხებულია კომპლექსური დავალებე</w:t>
      </w:r>
      <w:r w:rsidR="005856FD">
        <w:rPr>
          <w:rFonts w:ascii="Sylfaen" w:eastAsia="Times New Roman" w:hAnsi="Sylfaen" w:cs="Menlo Regular"/>
          <w:sz w:val="22"/>
          <w:szCs w:val="22"/>
          <w:lang w:val="ka-GE"/>
        </w:rPr>
        <w:t>ბ</w:t>
      </w:r>
      <w:r w:rsidRPr="00B73D15">
        <w:rPr>
          <w:rFonts w:ascii="Sylfaen" w:eastAsia="Times New Roman" w:hAnsi="Sylfaen" w:cs="Menlo Regular"/>
          <w:sz w:val="22"/>
          <w:szCs w:val="22"/>
          <w:lang w:val="ka-GE"/>
        </w:rPr>
        <w:t xml:space="preserve">ის გამოყენება. საგულისხმოა, რომ ამ ჯგუფის პედაგოგები კომპლექსურ დავალებას არ აღიქვამენ შემაჯამებელი შეფასების ალტერნატივად. პირიქით, </w:t>
      </w:r>
      <w:r w:rsidR="005856FD">
        <w:rPr>
          <w:rFonts w:ascii="Sylfaen" w:eastAsia="Times New Roman" w:hAnsi="Sylfaen" w:cs="Menlo Regular"/>
          <w:sz w:val="22"/>
          <w:szCs w:val="22"/>
          <w:lang w:val="ka-GE"/>
        </w:rPr>
        <w:t xml:space="preserve">ის </w:t>
      </w:r>
      <w:r w:rsidRPr="00B73D15">
        <w:rPr>
          <w:rFonts w:ascii="Sylfaen" w:eastAsia="Times New Roman" w:hAnsi="Sylfaen" w:cs="Menlo Regular"/>
          <w:sz w:val="22"/>
          <w:szCs w:val="22"/>
          <w:lang w:val="ka-GE"/>
        </w:rPr>
        <w:t xml:space="preserve">ახალი ცოდნის გადაცემისა და ახსნის ეტაპთან ერთად პარალელურად, ეტაპობრივად უნდა აკეთოს მასწავლებელმა მოსწავლეებთან ერთად და არა თეორიული მასალის გავლის შემდეგ. </w:t>
      </w:r>
      <w:r w:rsidRPr="00B73D15">
        <w:rPr>
          <w:rFonts w:ascii="Sylfaen" w:hAnsi="Sylfaen" w:cs="Menlo Regular"/>
          <w:sz w:val="22"/>
          <w:szCs w:val="22"/>
          <w:lang w:val="ka-GE"/>
        </w:rPr>
        <w:t xml:space="preserve">ახალი თემის გაცნობა უნდა იყოს მაქსიმალურად </w:t>
      </w:r>
      <w:r w:rsidR="005856FD">
        <w:rPr>
          <w:rFonts w:ascii="Sylfaen" w:hAnsi="Sylfaen" w:cs="Menlo Regular"/>
          <w:sz w:val="22"/>
          <w:szCs w:val="22"/>
          <w:lang w:val="ka-GE"/>
        </w:rPr>
        <w:t xml:space="preserve">მოსწავლეების მსჯელობასა და ცოდნასთან დაკავშირებული. </w:t>
      </w:r>
      <w:r w:rsidRPr="00B73D15">
        <w:rPr>
          <w:rFonts w:ascii="Sylfaen" w:hAnsi="Sylfaen" w:cs="Menlo Regular"/>
          <w:sz w:val="22"/>
          <w:szCs w:val="22"/>
          <w:lang w:val="ka-GE"/>
        </w:rPr>
        <w:t xml:space="preserve">მოსწავლე თავად უნდა მივიდეს </w:t>
      </w:r>
      <w:r w:rsidR="005856FD">
        <w:rPr>
          <w:rFonts w:ascii="Sylfaen" w:hAnsi="Sylfaen" w:cs="Menlo Regular"/>
          <w:sz w:val="22"/>
          <w:szCs w:val="22"/>
          <w:lang w:val="ka-GE"/>
        </w:rPr>
        <w:t xml:space="preserve">ახალი თემის განსაზღვრებამდე, </w:t>
      </w:r>
      <w:r w:rsidRPr="00B73D15">
        <w:rPr>
          <w:rFonts w:ascii="Sylfaen" w:hAnsi="Sylfaen" w:cs="Menlo Regular"/>
          <w:sz w:val="22"/>
          <w:szCs w:val="22"/>
          <w:lang w:val="ka-GE"/>
        </w:rPr>
        <w:t xml:space="preserve">წესამდე, </w:t>
      </w:r>
      <w:r w:rsidR="005856FD">
        <w:rPr>
          <w:rFonts w:ascii="Sylfaen" w:hAnsi="Sylfaen" w:cs="Menlo Regular"/>
          <w:sz w:val="22"/>
          <w:szCs w:val="22"/>
          <w:lang w:val="ka-GE"/>
        </w:rPr>
        <w:t>ძირითადად სავარჯიშოების დახმარებით</w:t>
      </w:r>
      <w:r w:rsidRPr="00B73D15">
        <w:rPr>
          <w:rFonts w:ascii="Sylfaen" w:hAnsi="Sylfaen" w:cs="Menlo Regular"/>
          <w:sz w:val="22"/>
          <w:szCs w:val="22"/>
          <w:lang w:val="ka-GE"/>
        </w:rPr>
        <w:t xml:space="preserve">. </w:t>
      </w:r>
      <w:r w:rsidR="005856FD">
        <w:rPr>
          <w:rFonts w:ascii="Sylfaen" w:hAnsi="Sylfaen" w:cs="Menlo Regular"/>
          <w:sz w:val="22"/>
          <w:szCs w:val="22"/>
          <w:lang w:val="ka-GE"/>
        </w:rPr>
        <w:t xml:space="preserve">პედაგოგების შეფასებით, </w:t>
      </w:r>
      <w:r w:rsidRPr="00B73D15">
        <w:rPr>
          <w:rFonts w:ascii="Sylfaen" w:hAnsi="Sylfaen" w:cs="Menlo Regular"/>
          <w:sz w:val="22"/>
          <w:szCs w:val="22"/>
          <w:lang w:val="ka-GE"/>
        </w:rPr>
        <w:t xml:space="preserve">ეს არის </w:t>
      </w:r>
      <w:r w:rsidR="005856FD">
        <w:rPr>
          <w:rFonts w:ascii="Sylfaen" w:hAnsi="Sylfaen" w:cs="Menlo Regular"/>
          <w:sz w:val="22"/>
          <w:szCs w:val="22"/>
          <w:lang w:val="ka-GE"/>
        </w:rPr>
        <w:t>კომპლექსური დავალების ძირითადი</w:t>
      </w:r>
      <w:r w:rsidRPr="00B73D15">
        <w:rPr>
          <w:rFonts w:ascii="Sylfaen" w:hAnsi="Sylfaen" w:cs="Menlo Regular"/>
          <w:sz w:val="22"/>
          <w:szCs w:val="22"/>
          <w:lang w:val="ka-GE"/>
        </w:rPr>
        <w:t xml:space="preserve"> ღირებულება</w:t>
      </w:r>
      <w:r w:rsidR="005856FD">
        <w:rPr>
          <w:rFonts w:ascii="Sylfaen" w:hAnsi="Sylfaen" w:cs="Menlo Regular"/>
          <w:sz w:val="22"/>
          <w:szCs w:val="22"/>
          <w:lang w:val="ka-GE"/>
        </w:rPr>
        <w:t xml:space="preserve"> -</w:t>
      </w:r>
      <w:r w:rsidRPr="00B73D15">
        <w:rPr>
          <w:rFonts w:ascii="Sylfaen" w:hAnsi="Sylfaen" w:cs="Menlo Regular"/>
          <w:sz w:val="22"/>
          <w:szCs w:val="22"/>
          <w:lang w:val="ka-GE"/>
        </w:rPr>
        <w:t xml:space="preserve"> როცა მოსწავლე სავარჯიშოებით</w:t>
      </w:r>
      <w:r w:rsidR="005856FD">
        <w:rPr>
          <w:rFonts w:ascii="Sylfaen" w:hAnsi="Sylfaen" w:cs="Menlo Regular"/>
          <w:sz w:val="22"/>
          <w:szCs w:val="22"/>
          <w:lang w:val="ka-GE"/>
        </w:rPr>
        <w:t xml:space="preserve"> აღმოაჩენს</w:t>
      </w:r>
      <w:r w:rsidRPr="00B73D15">
        <w:rPr>
          <w:rFonts w:ascii="Sylfaen" w:hAnsi="Sylfaen" w:cs="Menlo Regular"/>
          <w:sz w:val="22"/>
          <w:szCs w:val="22"/>
          <w:lang w:val="ka-GE"/>
        </w:rPr>
        <w:t xml:space="preserve"> ახალ </w:t>
      </w:r>
      <w:r w:rsidR="005856FD">
        <w:rPr>
          <w:rFonts w:ascii="Sylfaen" w:hAnsi="Sylfaen" w:cs="Menlo Regular"/>
          <w:sz w:val="22"/>
          <w:szCs w:val="22"/>
          <w:lang w:val="ka-GE"/>
        </w:rPr>
        <w:t>წესს</w:t>
      </w:r>
      <w:r w:rsidRPr="00B73D15">
        <w:rPr>
          <w:rFonts w:ascii="Sylfaen" w:hAnsi="Sylfaen" w:cs="Menlo Regular"/>
          <w:sz w:val="22"/>
          <w:szCs w:val="22"/>
          <w:lang w:val="ka-GE"/>
        </w:rPr>
        <w:t>. ამ პროცესს ორი უპირატესობა აქვს: ერთი ის, რომ თავად მიდის ახალ იდეამდე და მეორე  - მიხვდება, რომ წესების ჩამოყალიბება და აღმოჩენა მხოლოდ გენიოსების პრეროგატივა არ არის</w:t>
      </w:r>
      <w:r w:rsidR="00BA2208">
        <w:rPr>
          <w:rFonts w:ascii="Sylfaen" w:hAnsi="Sylfaen" w:cs="Menlo Regular"/>
          <w:sz w:val="22"/>
          <w:szCs w:val="22"/>
          <w:lang w:val="ka-GE"/>
        </w:rPr>
        <w:t xml:space="preserve"> და ასეთი აღმოჩენის გაკეთება მოსწავლესაც შეუძლია</w:t>
      </w:r>
      <w:r w:rsidRPr="00B73D15">
        <w:rPr>
          <w:rFonts w:ascii="Sylfaen" w:hAnsi="Sylfaen" w:cs="Menlo Regular"/>
          <w:sz w:val="22"/>
          <w:szCs w:val="22"/>
          <w:lang w:val="ka-GE"/>
        </w:rPr>
        <w:t xml:space="preserve">. მაგალითად, სამკუთხედის უტოლობის წესი არ უნდა უთხრას პირდაპირ მასწავლებელმა მოსწავლეს. ამ წესამდე, შესაბამისი სავარჯიშოების შესრულებით, თავად უნდა მივიდეს მოსწავლე. </w:t>
      </w:r>
      <w:r w:rsidRPr="00B73D15">
        <w:rPr>
          <w:rFonts w:ascii="Sylfaen" w:eastAsia="Times New Roman" w:hAnsi="Sylfaen" w:cs="Menlo Regular"/>
          <w:sz w:val="22"/>
          <w:szCs w:val="22"/>
          <w:lang w:val="ka-GE"/>
        </w:rPr>
        <w:t xml:space="preserve">ის, რომ ყველა სავარჯიშო, ყველა ამოცანა უნდა ამოხსნას მასწავლებელმა და მოსწავლემ, აღარაა პრიორიტეტი, ამიტომ მასწავლებელს აქვს შესაძლებლობა და დრო, რომ </w:t>
      </w:r>
      <w:r w:rsidR="00BA2208">
        <w:rPr>
          <w:rFonts w:ascii="Sylfaen" w:eastAsia="Times New Roman" w:hAnsi="Sylfaen" w:cs="Menlo Regular"/>
          <w:sz w:val="22"/>
          <w:szCs w:val="22"/>
          <w:lang w:val="ka-GE"/>
        </w:rPr>
        <w:t>კომპლექსური დავალებები</w:t>
      </w:r>
      <w:r w:rsidRPr="00B73D15">
        <w:rPr>
          <w:rFonts w:ascii="Sylfaen" w:eastAsia="Times New Roman" w:hAnsi="Sylfaen" w:cs="Menlo Regular"/>
          <w:sz w:val="22"/>
          <w:szCs w:val="22"/>
          <w:lang w:val="ka-GE"/>
        </w:rPr>
        <w:t xml:space="preserve"> გამოიყენოს და </w:t>
      </w:r>
      <w:r w:rsidR="00BA2208">
        <w:rPr>
          <w:rFonts w:ascii="Sylfaen" w:eastAsia="Times New Roman" w:hAnsi="Sylfaen" w:cs="Menlo Regular"/>
          <w:sz w:val="22"/>
          <w:szCs w:val="22"/>
          <w:lang w:val="ka-GE"/>
        </w:rPr>
        <w:t>საჭირო</w:t>
      </w:r>
      <w:r w:rsidRPr="00B73D15">
        <w:rPr>
          <w:rFonts w:ascii="Sylfaen" w:eastAsia="Times New Roman" w:hAnsi="Sylfaen" w:cs="Menlo Regular"/>
          <w:sz w:val="22"/>
          <w:szCs w:val="22"/>
          <w:lang w:val="ka-GE"/>
        </w:rPr>
        <w:t xml:space="preserve"> დრო </w:t>
      </w:r>
      <w:r w:rsidR="00BA2208">
        <w:rPr>
          <w:rFonts w:ascii="Sylfaen" w:eastAsia="Times New Roman" w:hAnsi="Sylfaen" w:cs="Menlo Regular"/>
          <w:sz w:val="22"/>
          <w:szCs w:val="22"/>
          <w:lang w:val="ka-GE"/>
        </w:rPr>
        <w:t xml:space="preserve">ამ პროცესს </w:t>
      </w:r>
      <w:r w:rsidRPr="00B73D15">
        <w:rPr>
          <w:rFonts w:ascii="Sylfaen" w:eastAsia="Times New Roman" w:hAnsi="Sylfaen" w:cs="Menlo Regular"/>
          <w:sz w:val="22"/>
          <w:szCs w:val="22"/>
          <w:lang w:val="ka-GE"/>
        </w:rPr>
        <w:t xml:space="preserve">დაუთმოს. </w:t>
      </w:r>
      <w:r w:rsidR="00BA2208">
        <w:rPr>
          <w:rFonts w:ascii="Sylfaen" w:eastAsia="Times New Roman" w:hAnsi="Sylfaen" w:cs="Menlo Regular"/>
          <w:sz w:val="22"/>
          <w:szCs w:val="22"/>
          <w:lang w:val="ka-GE"/>
        </w:rPr>
        <w:t>მასწავლებლებს შეუძლიათ აქცენტი გააკეთონ</w:t>
      </w:r>
      <w:r w:rsidRPr="00B73D15">
        <w:rPr>
          <w:rFonts w:ascii="Sylfaen" w:eastAsia="Times New Roman" w:hAnsi="Sylfaen" w:cs="Menlo Regular"/>
          <w:sz w:val="22"/>
          <w:szCs w:val="22"/>
          <w:lang w:val="ka-GE"/>
        </w:rPr>
        <w:t xml:space="preserve"> იმ კონკრეტულ საკითხებზე, რასაც მატრიცისთვის </w:t>
      </w:r>
      <w:r w:rsidR="00BA2208">
        <w:rPr>
          <w:rFonts w:ascii="Sylfaen" w:eastAsia="Times New Roman" w:hAnsi="Sylfaen" w:cs="Menlo Regular"/>
          <w:sz w:val="22"/>
          <w:szCs w:val="22"/>
          <w:lang w:val="ka-GE"/>
        </w:rPr>
        <w:t>შეარჩევენ</w:t>
      </w:r>
      <w:r w:rsidRPr="00B73D15">
        <w:rPr>
          <w:rFonts w:ascii="Sylfaen" w:eastAsia="Times New Roman" w:hAnsi="Sylfaen" w:cs="Menlo Regular"/>
          <w:sz w:val="22"/>
          <w:szCs w:val="22"/>
          <w:lang w:val="ka-GE"/>
        </w:rPr>
        <w:t>. თუმცა,  ზოგი მასწავლებელი მიიჩნევს, რომ ამ მიზნის მისაღწევად ყველა ონლაინ კომპლექსური დავალება  არ არის ადაპტირებული (</w:t>
      </w:r>
      <w:r w:rsidR="00E268BE">
        <w:rPr>
          <w:rFonts w:ascii="Sylfaen" w:eastAsia="Times New Roman" w:hAnsi="Sylfaen" w:cs="Menlo Regular"/>
          <w:sz w:val="22"/>
          <w:szCs w:val="22"/>
          <w:lang w:val="ka-GE"/>
        </w:rPr>
        <w:t xml:space="preserve">კერძოდ, არსებული ონლაინ კომპლექსური დავალება </w:t>
      </w:r>
      <w:r w:rsidRPr="00B73D15">
        <w:rPr>
          <w:rFonts w:ascii="Sylfaen" w:eastAsia="Times New Roman" w:hAnsi="Sylfaen" w:cs="Menlo Regular"/>
          <w:sz w:val="22"/>
          <w:szCs w:val="22"/>
          <w:lang w:val="ka-GE"/>
        </w:rPr>
        <w:t>ვერ აკავშირებს რამდენიმე საკითხს კარგად ერთმანეთთან).</w:t>
      </w:r>
    </w:p>
    <w:p w14:paraId="3C6211D6" w14:textId="77777777" w:rsidR="00946A62" w:rsidRPr="002C6868" w:rsidRDefault="00946A62" w:rsidP="00686AF3">
      <w:pPr>
        <w:jc w:val="both"/>
        <w:rPr>
          <w:rFonts w:ascii="Sylfaen" w:eastAsia="Times New Roman" w:hAnsi="Sylfaen" w:cs="Menlo Regular"/>
          <w:sz w:val="22"/>
          <w:szCs w:val="22"/>
          <w:lang w:val="ka-GE"/>
        </w:rPr>
      </w:pPr>
    </w:p>
    <w:p w14:paraId="35940216" w14:textId="77777777" w:rsidR="00B73D15" w:rsidRPr="00B8593D" w:rsidRDefault="00B73D15" w:rsidP="00B8593D">
      <w:pPr>
        <w:pStyle w:val="Heading3"/>
        <w:rPr>
          <w:rFonts w:ascii="Sylfaen" w:hAnsi="Sylfaen" w:cs="BPG ExtraSquare Mtavruli"/>
          <w:color w:val="auto"/>
          <w:u w:val="single"/>
        </w:rPr>
      </w:pPr>
      <w:bookmarkStart w:id="16" w:name="_Toc457865600"/>
      <w:r w:rsidRPr="00B8593D">
        <w:rPr>
          <w:rFonts w:ascii="Sylfaen" w:hAnsi="Sylfaen" w:cs="BPG ExtraSquare Mtavruli"/>
          <w:color w:val="auto"/>
          <w:u w:val="single"/>
        </w:rPr>
        <w:t>კომპლექსური დავალებების გამოწვევები:</w:t>
      </w:r>
      <w:bookmarkEnd w:id="16"/>
    </w:p>
    <w:p w14:paraId="210E7E65" w14:textId="77777777" w:rsidR="00946A62" w:rsidRDefault="00946A62" w:rsidP="00686AF3">
      <w:pPr>
        <w:pStyle w:val="ListParagraph"/>
        <w:jc w:val="both"/>
        <w:rPr>
          <w:rFonts w:ascii="Sylfaen" w:eastAsia="Times New Roman" w:hAnsi="Sylfaen" w:cs="Menlo Regular"/>
          <w:sz w:val="22"/>
          <w:szCs w:val="22"/>
          <w:lang w:val="ka-GE"/>
        </w:rPr>
      </w:pPr>
    </w:p>
    <w:p w14:paraId="56F3ABB0" w14:textId="77777777" w:rsidR="006D66E8" w:rsidRDefault="00946A62" w:rsidP="006D66E8">
      <w:pPr>
        <w:pStyle w:val="ListParagraph"/>
        <w:numPr>
          <w:ilvl w:val="3"/>
          <w:numId w:val="38"/>
        </w:numPr>
        <w:ind w:left="180" w:hanging="180"/>
        <w:jc w:val="both"/>
        <w:rPr>
          <w:rFonts w:ascii="Sylfaen" w:eastAsia="Times New Roman" w:hAnsi="Sylfaen" w:cs="Menlo Regular"/>
          <w:sz w:val="22"/>
          <w:szCs w:val="22"/>
          <w:lang w:val="ka-GE"/>
        </w:rPr>
      </w:pPr>
      <w:r w:rsidRPr="006D66E8">
        <w:rPr>
          <w:rFonts w:ascii="Sylfaen" w:eastAsia="Times New Roman" w:hAnsi="Sylfaen" w:cs="Menlo Regular"/>
          <w:i/>
          <w:sz w:val="22"/>
          <w:szCs w:val="22"/>
          <w:u w:val="single"/>
          <w:lang w:val="ka-GE"/>
        </w:rPr>
        <w:t xml:space="preserve">მრავალფეროვანი საბოლოო პროდუქტის მოთხოვნა. </w:t>
      </w:r>
      <w:r w:rsidRPr="006D66E8">
        <w:rPr>
          <w:rFonts w:ascii="Sylfaen" w:eastAsia="Times New Roman" w:hAnsi="Sylfaen" w:cs="Menlo Regular"/>
          <w:sz w:val="22"/>
          <w:szCs w:val="22"/>
          <w:lang w:val="ka-GE"/>
        </w:rPr>
        <w:t>ონლაინ კომპლექსური დავალებების დიდი ნაწილის პირობა ისეა ფორმულირებული, რომ მოსწავლეს დაზუსტებით მიუთითებს, რა ტიპის საბოლოო პროდუქტი უნდა შექმნას. პედაგოგები მიიჩნევენ, რომ ცალსახა</w:t>
      </w:r>
      <w:r w:rsidR="006D66E8" w:rsidRPr="006D66E8">
        <w:rPr>
          <w:rFonts w:ascii="Sylfaen" w:eastAsia="Times New Roman" w:hAnsi="Sylfaen" w:cs="Menlo Regular"/>
          <w:sz w:val="22"/>
          <w:szCs w:val="22"/>
          <w:lang w:val="ka-GE"/>
        </w:rPr>
        <w:t>დ</w:t>
      </w:r>
      <w:r w:rsidRPr="006D66E8">
        <w:rPr>
          <w:rFonts w:ascii="Sylfaen" w:eastAsia="Times New Roman" w:hAnsi="Sylfaen" w:cs="Menlo Regular"/>
          <w:sz w:val="22"/>
          <w:szCs w:val="22"/>
          <w:lang w:val="ka-GE"/>
        </w:rPr>
        <w:t xml:space="preserve"> ერთი პროდუქტი მისაღწევი არ უნდა იყოს. მოსწავლემ თავად უნდა აირჩიოს, რა ტიპის პროდუქტი შექმნას და საერთოდ არ გაუჩნდება განცდა, რომ რაღაც ვერ გააკეთა, ან ნახევარი გააკეთა. </w:t>
      </w:r>
    </w:p>
    <w:p w14:paraId="154D9833" w14:textId="77777777" w:rsidR="006D66E8" w:rsidRDefault="006D66E8" w:rsidP="006D66E8">
      <w:pPr>
        <w:pStyle w:val="ListParagraph"/>
        <w:ind w:left="180"/>
        <w:jc w:val="both"/>
        <w:rPr>
          <w:rFonts w:ascii="Sylfaen" w:eastAsia="Times New Roman" w:hAnsi="Sylfaen" w:cs="Menlo Regular"/>
          <w:sz w:val="22"/>
          <w:szCs w:val="22"/>
          <w:lang w:val="ka-GE"/>
        </w:rPr>
      </w:pPr>
    </w:p>
    <w:p w14:paraId="1646F4C4" w14:textId="5D0E7240" w:rsidR="006D66E8" w:rsidRPr="006D66E8" w:rsidRDefault="00946A62" w:rsidP="006D66E8">
      <w:pPr>
        <w:jc w:val="both"/>
        <w:rPr>
          <w:rFonts w:ascii="Sylfaen" w:eastAsia="Times New Roman" w:hAnsi="Sylfaen" w:cs="Menlo Regular"/>
          <w:i/>
          <w:sz w:val="20"/>
          <w:szCs w:val="20"/>
          <w:lang w:val="ka-GE"/>
        </w:rPr>
      </w:pPr>
      <w:r w:rsidRPr="006D66E8">
        <w:rPr>
          <w:rFonts w:ascii="Sylfaen" w:eastAsia="Times New Roman" w:hAnsi="Sylfaen" w:cs="Menlo Regular"/>
          <w:i/>
          <w:sz w:val="20"/>
          <w:szCs w:val="20"/>
          <w:lang w:val="ka-GE"/>
        </w:rPr>
        <w:t>“</w:t>
      </w:r>
      <w:r w:rsidR="006D66E8" w:rsidRPr="006D66E8">
        <w:rPr>
          <w:rFonts w:ascii="Sylfaen" w:eastAsia="Times New Roman" w:hAnsi="Sylfaen" w:cs="Menlo Regular"/>
          <w:i/>
          <w:sz w:val="20"/>
          <w:szCs w:val="20"/>
          <w:lang w:val="ka-GE"/>
        </w:rPr>
        <w:t>[ონლაინ] კომპლექსურ დავალებებში</w:t>
      </w:r>
      <w:r w:rsidRPr="006D66E8">
        <w:rPr>
          <w:rFonts w:ascii="Sylfaen" w:eastAsia="Times New Roman" w:hAnsi="Sylfaen" w:cs="Menlo Regular"/>
          <w:i/>
          <w:sz w:val="20"/>
          <w:szCs w:val="20"/>
          <w:lang w:val="ka-GE"/>
        </w:rPr>
        <w:t xml:space="preserve"> რაც არ მომწონს, ძალიან ცალსახაა - “შექმენი ესა და ეს”. ამით მოსწავლე შეიძლება უფრო დავაკომპლესოთ და არ დავეხმაროთ. უნდა იყოს მაგალითად 5 სხვადასხვა პირობა, პედაგოგებისთვის დონეებად დაყოფილი, მაგრამ მოსწავლე ამას ვერ აღიქვამს დონეებად, და თვითონ ირჩევდეს პროდუქტს, რა შექმნას. იმისათვის, რომ მაღალი მიღწევის მოსწავლესთვის საინტერესო იყოს კომპლექსური დავალების გაკეთ</w:t>
      </w:r>
      <w:r w:rsidR="006D66E8" w:rsidRPr="006D66E8">
        <w:rPr>
          <w:rFonts w:ascii="Sylfaen" w:eastAsia="Times New Roman" w:hAnsi="Sylfaen" w:cs="Menlo Regular"/>
          <w:i/>
          <w:sz w:val="20"/>
          <w:szCs w:val="20"/>
          <w:lang w:val="ka-GE"/>
        </w:rPr>
        <w:t>ე</w:t>
      </w:r>
      <w:r w:rsidRPr="006D66E8">
        <w:rPr>
          <w:rFonts w:ascii="Sylfaen" w:eastAsia="Times New Roman" w:hAnsi="Sylfaen" w:cs="Menlo Regular"/>
          <w:i/>
          <w:sz w:val="20"/>
          <w:szCs w:val="20"/>
          <w:lang w:val="ka-GE"/>
        </w:rPr>
        <w:t xml:space="preserve">ბა, კონკრეტული პროდუქტის შექმნა, ასეთი მარტივი ზედა ზღვარი არ უნდა იყოს. საუკეთესო მოსწავლემ თვითონ უნდა მოიფიქროს ყველაზე საინტერესო რისი შექმნა იქნებოდა. მაგალითად, კომპლექსური დავალების პირობაში არ უნდა იყოს ზუსტად მითითებული, რომ გარკვეული რიცხვი გაიზარდა ან შემცირდა 10%-თ. სასურველია, მითითებული იყოს, რომ ის გაიზარდა  ან შემცირდა </w:t>
      </w:r>
      <w:r w:rsidR="006D66E8" w:rsidRPr="006D66E8">
        <w:rPr>
          <w:rFonts w:ascii="Sylfaen" w:eastAsia="Times New Roman" w:hAnsi="Sylfaen" w:cs="Menlo Regular"/>
          <w:i/>
          <w:sz w:val="20"/>
          <w:szCs w:val="20"/>
        </w:rPr>
        <w:t xml:space="preserve">X </w:t>
      </w:r>
      <w:r w:rsidRPr="006D66E8">
        <w:rPr>
          <w:rFonts w:ascii="Sylfaen" w:eastAsia="Times New Roman" w:hAnsi="Sylfaen" w:cs="Menlo Regular"/>
          <w:i/>
          <w:sz w:val="20"/>
          <w:szCs w:val="20"/>
        </w:rPr>
        <w:t>% -</w:t>
      </w:r>
      <w:r w:rsidRPr="006D66E8">
        <w:rPr>
          <w:rFonts w:ascii="Sylfaen" w:eastAsia="Times New Roman" w:hAnsi="Sylfaen" w:cs="Menlo Regular"/>
          <w:i/>
          <w:sz w:val="20"/>
          <w:szCs w:val="20"/>
          <w:lang w:val="ka-GE"/>
        </w:rPr>
        <w:t xml:space="preserve">თ. რამდენად რთულ თუ მარტივ პროცენტს აირჩევს მოსწავლე, მიუთითებს იმაზე, რამდენად მარტივი თუ რთული გზა აირჩია კომპლექსური დავალების გადასაჭრელად. </w:t>
      </w:r>
      <w:r w:rsidR="006D66E8" w:rsidRPr="006D66E8">
        <w:rPr>
          <w:rFonts w:ascii="Sylfaen" w:eastAsia="Times New Roman" w:hAnsi="Sylfaen" w:cs="Menlo Regular"/>
          <w:i/>
          <w:sz w:val="20"/>
          <w:szCs w:val="20"/>
          <w:lang w:val="ka-GE"/>
        </w:rPr>
        <w:t>შეიძლება იყოს ასეთი ვარიანტი  - დაითვალეთ 3 ან მეტი შემთხვევა</w:t>
      </w:r>
      <w:r w:rsidRPr="006D66E8">
        <w:rPr>
          <w:rFonts w:ascii="Sylfaen" w:eastAsia="Times New Roman" w:hAnsi="Sylfaen" w:cs="Menlo Regular"/>
          <w:i/>
          <w:sz w:val="20"/>
          <w:szCs w:val="20"/>
          <w:lang w:val="ka-GE"/>
        </w:rPr>
        <w:t>. როცა ზღუდავ კონკრეტული ციფრით, არ არის კარგი და სასურველი</w:t>
      </w:r>
      <w:r w:rsidR="006D66E8" w:rsidRPr="006D66E8">
        <w:rPr>
          <w:rFonts w:ascii="Sylfaen" w:eastAsia="Times New Roman" w:hAnsi="Sylfaen" w:cs="Menlo Regular"/>
          <w:i/>
          <w:sz w:val="20"/>
          <w:szCs w:val="20"/>
          <w:lang w:val="ka-GE"/>
        </w:rPr>
        <w:t>”</w:t>
      </w:r>
      <w:r w:rsidRPr="006D66E8">
        <w:rPr>
          <w:rFonts w:ascii="Sylfaen" w:eastAsia="Times New Roman" w:hAnsi="Sylfaen" w:cs="Menlo Regular"/>
          <w:i/>
          <w:sz w:val="20"/>
          <w:szCs w:val="20"/>
          <w:lang w:val="ka-GE"/>
        </w:rPr>
        <w:t>.</w:t>
      </w:r>
    </w:p>
    <w:p w14:paraId="44139E6A" w14:textId="69A6977B" w:rsidR="00946A62" w:rsidRDefault="002B4392" w:rsidP="006D66E8">
      <w:pPr>
        <w:pStyle w:val="ListParagraph"/>
        <w:ind w:left="2880"/>
        <w:jc w:val="both"/>
        <w:rPr>
          <w:rFonts w:ascii="Sylfaen" w:eastAsia="Times New Roman" w:hAnsi="Sylfaen" w:cs="Menlo Regular"/>
          <w:i/>
          <w:sz w:val="20"/>
          <w:szCs w:val="20"/>
          <w:lang w:val="ka-GE"/>
        </w:rPr>
      </w:pPr>
      <w:r>
        <w:rPr>
          <w:rFonts w:ascii="Sylfaen" w:eastAsia="Times New Roman" w:hAnsi="Sylfaen" w:cs="Menlo Regular"/>
          <w:sz w:val="22"/>
          <w:szCs w:val="22"/>
          <w:lang w:val="ka-GE"/>
        </w:rPr>
        <w:t xml:space="preserve">                           </w:t>
      </w:r>
      <w:r w:rsidR="006D66E8" w:rsidRPr="00686AF3">
        <w:rPr>
          <w:rFonts w:ascii="Sylfaen" w:eastAsia="Times New Roman" w:hAnsi="Sylfaen" w:cs="Menlo Regular"/>
          <w:i/>
          <w:sz w:val="20"/>
          <w:szCs w:val="20"/>
          <w:lang w:val="ka-GE"/>
        </w:rPr>
        <w:t>(მათემატიკის პედაგოგი, საშუალო საფეხური)</w:t>
      </w:r>
    </w:p>
    <w:p w14:paraId="2D24CF8C" w14:textId="77777777" w:rsidR="006D66E8" w:rsidRPr="006D66E8" w:rsidRDefault="006D66E8" w:rsidP="006D66E8">
      <w:pPr>
        <w:pStyle w:val="ListParagraph"/>
        <w:ind w:left="2880"/>
        <w:jc w:val="both"/>
        <w:rPr>
          <w:rFonts w:ascii="Sylfaen" w:eastAsia="Times New Roman" w:hAnsi="Sylfaen" w:cs="Menlo Regular"/>
          <w:sz w:val="22"/>
          <w:szCs w:val="22"/>
          <w:lang w:val="ka-GE"/>
        </w:rPr>
      </w:pPr>
    </w:p>
    <w:p w14:paraId="3FB12B6A" w14:textId="37F54462" w:rsidR="00946A62" w:rsidRDefault="00946A62" w:rsidP="00E75C3E">
      <w:pPr>
        <w:ind w:left="180" w:hanging="180"/>
        <w:jc w:val="both"/>
        <w:rPr>
          <w:rFonts w:ascii="Sylfaen" w:eastAsia="Times New Roman" w:hAnsi="Sylfaen" w:cs="Menlo Regular"/>
          <w:sz w:val="22"/>
          <w:szCs w:val="22"/>
          <w:lang w:val="ka-GE"/>
        </w:rPr>
      </w:pPr>
      <w:r w:rsidRPr="00A869D8">
        <w:rPr>
          <w:rFonts w:ascii="Sylfaen" w:eastAsia="Times New Roman" w:hAnsi="Sylfaen" w:cs="Menlo Regular"/>
          <w:sz w:val="22"/>
          <w:szCs w:val="22"/>
          <w:lang w:val="ka-GE"/>
        </w:rPr>
        <w:t xml:space="preserve">2. </w:t>
      </w:r>
      <w:r w:rsidRPr="00B66E42">
        <w:rPr>
          <w:rFonts w:ascii="Sylfaen" w:eastAsia="Times New Roman" w:hAnsi="Sylfaen" w:cs="Menlo Regular"/>
          <w:i/>
          <w:sz w:val="22"/>
          <w:szCs w:val="22"/>
          <w:u w:val="single"/>
          <w:lang w:val="ka-GE"/>
        </w:rPr>
        <w:t>გრადაციები სირთულის სხვადასხვა მიღწევების მოსწავლეებისათვის</w:t>
      </w:r>
      <w:r w:rsidRPr="00A869D8">
        <w:rPr>
          <w:rFonts w:ascii="Sylfaen" w:eastAsia="Times New Roman" w:hAnsi="Sylfaen" w:cs="Menlo Regular"/>
          <w:sz w:val="22"/>
          <w:szCs w:val="22"/>
          <w:lang w:val="ka-GE"/>
        </w:rPr>
        <w:t xml:space="preserve">. </w:t>
      </w:r>
      <w:r>
        <w:rPr>
          <w:rFonts w:ascii="Sylfaen" w:eastAsia="Times New Roman" w:hAnsi="Sylfaen" w:cs="Menlo Regular"/>
          <w:sz w:val="22"/>
          <w:szCs w:val="22"/>
          <w:lang w:val="ka-GE"/>
        </w:rPr>
        <w:t xml:space="preserve">კომპლექსური დავალებების დიდი ნაწილი გათვლილია მაღალი მიღწევის ბავშვებისთვის. </w:t>
      </w:r>
      <w:r w:rsidR="00B66E42">
        <w:rPr>
          <w:rFonts w:ascii="Sylfaen" w:eastAsia="Times New Roman" w:hAnsi="Sylfaen" w:cs="Menlo Regular"/>
          <w:sz w:val="22"/>
          <w:szCs w:val="22"/>
          <w:lang w:val="ka-GE"/>
        </w:rPr>
        <w:t>თუმცა,</w:t>
      </w:r>
      <w:r>
        <w:rPr>
          <w:rFonts w:ascii="Sylfaen" w:eastAsia="Times New Roman" w:hAnsi="Sylfaen" w:cs="Menlo Regular"/>
          <w:sz w:val="22"/>
          <w:szCs w:val="22"/>
          <w:lang w:val="ka-GE"/>
        </w:rPr>
        <w:t xml:space="preserve"> ასეთი ტიპის დავალებები, შესაძლოა, უფრო </w:t>
      </w:r>
      <w:r w:rsidR="00B66E42">
        <w:rPr>
          <w:rFonts w:ascii="Sylfaen" w:eastAsia="Times New Roman" w:hAnsi="Sylfaen" w:cs="Menlo Regular"/>
          <w:sz w:val="22"/>
          <w:szCs w:val="22"/>
          <w:lang w:val="ka-GE"/>
        </w:rPr>
        <w:t>სასარგებლო</w:t>
      </w:r>
      <w:r>
        <w:rPr>
          <w:rFonts w:ascii="Sylfaen" w:eastAsia="Times New Roman" w:hAnsi="Sylfaen" w:cs="Menlo Regular"/>
          <w:sz w:val="22"/>
          <w:szCs w:val="22"/>
          <w:lang w:val="ka-GE"/>
        </w:rPr>
        <w:t xml:space="preserve"> საშუალო და დაბალი მიღწევის მოსწავლეებისათვის იყოს. შესაბამისად, აუცილებელია მათი საჭიროებების გათვალისწინებაც. დიდი უპირატესობაა, რომ ონლაი</w:t>
      </w:r>
      <w:r w:rsidR="00B66E42">
        <w:rPr>
          <w:rFonts w:ascii="Sylfaen" w:eastAsia="Times New Roman" w:hAnsi="Sylfaen" w:cs="Menlo Regular"/>
          <w:sz w:val="22"/>
          <w:szCs w:val="22"/>
          <w:lang w:val="ka-GE"/>
        </w:rPr>
        <w:t>ნ კომპლექსურ დავალებებს ახლავ</w:t>
      </w:r>
      <w:r>
        <w:rPr>
          <w:rFonts w:ascii="Sylfaen" w:eastAsia="Times New Roman" w:hAnsi="Sylfaen" w:cs="Menlo Regular"/>
          <w:sz w:val="22"/>
          <w:szCs w:val="22"/>
          <w:lang w:val="ka-GE"/>
        </w:rPr>
        <w:t xml:space="preserve">ს შესაბამისი სავარჯიშოები, მაგრამ ზოგადად, მოსწავლეების საერთო მიღწევების გათვალისწინებით, აუცილებელია კომპლექსური დავალებების სირთულეების მიხედვით გრადაციაც. ამის მისაღწევად ალტერნატივაა მაორიენტირებელი კითხვების რთულიდან მარტივისკენ დახარისხება და მოსწავლისათვის ისე მიწოდება. </w:t>
      </w:r>
    </w:p>
    <w:p w14:paraId="0ADB525C" w14:textId="09363C03" w:rsidR="00946A62" w:rsidRDefault="00946A62" w:rsidP="00E75C3E">
      <w:pPr>
        <w:ind w:left="180" w:hanging="180"/>
        <w:jc w:val="both"/>
        <w:rPr>
          <w:rFonts w:ascii="Sylfaen" w:eastAsia="Times New Roman" w:hAnsi="Sylfaen" w:cs="Menlo Regular"/>
          <w:sz w:val="22"/>
          <w:szCs w:val="22"/>
          <w:lang w:val="ka-GE"/>
        </w:rPr>
      </w:pPr>
      <w:r>
        <w:rPr>
          <w:rFonts w:ascii="Sylfaen" w:eastAsia="Times New Roman" w:hAnsi="Sylfaen" w:cs="Menlo Regular"/>
          <w:sz w:val="22"/>
          <w:szCs w:val="22"/>
          <w:lang w:val="ka-GE"/>
        </w:rPr>
        <w:t xml:space="preserve">3. </w:t>
      </w:r>
      <w:r w:rsidRPr="00B66E42">
        <w:rPr>
          <w:rFonts w:ascii="Sylfaen" w:eastAsia="Times New Roman" w:hAnsi="Sylfaen" w:cs="Menlo Regular"/>
          <w:i/>
          <w:sz w:val="22"/>
          <w:szCs w:val="22"/>
          <w:u w:val="single"/>
          <w:lang w:val="ka-GE"/>
        </w:rPr>
        <w:t>ჰიპერლინკები</w:t>
      </w:r>
      <w:r w:rsidR="00B66E42">
        <w:rPr>
          <w:rFonts w:ascii="Sylfaen" w:eastAsia="Times New Roman" w:hAnsi="Sylfaen" w:cs="Menlo Regular"/>
          <w:i/>
          <w:sz w:val="22"/>
          <w:szCs w:val="22"/>
          <w:u w:val="single"/>
          <w:lang w:val="ka-GE"/>
        </w:rPr>
        <w:t>ს მითითება</w:t>
      </w:r>
      <w:r w:rsidRPr="00B66E42">
        <w:rPr>
          <w:rFonts w:ascii="Sylfaen" w:eastAsia="Times New Roman" w:hAnsi="Sylfaen" w:cs="Menlo Regular"/>
          <w:i/>
          <w:sz w:val="22"/>
          <w:szCs w:val="22"/>
          <w:u w:val="single"/>
          <w:lang w:val="ka-GE"/>
        </w:rPr>
        <w:t xml:space="preserve"> იმისათვის, რომ მოსწავლემ უკეთ გაითავისოს თეორიული მასალა</w:t>
      </w:r>
      <w:r w:rsidR="00B66E42">
        <w:rPr>
          <w:rFonts w:ascii="Sylfaen" w:eastAsia="Times New Roman" w:hAnsi="Sylfaen" w:cs="Menlo Regular"/>
          <w:sz w:val="22"/>
          <w:szCs w:val="22"/>
          <w:lang w:val="ka-GE"/>
        </w:rPr>
        <w:t xml:space="preserve">. თუმცა, </w:t>
      </w:r>
      <w:r w:rsidRPr="009409F9">
        <w:rPr>
          <w:rFonts w:ascii="Sylfaen" w:eastAsia="Times New Roman" w:hAnsi="Sylfaen" w:cs="Menlo Regular"/>
          <w:sz w:val="22"/>
          <w:szCs w:val="22"/>
          <w:lang w:val="ka-GE"/>
        </w:rPr>
        <w:t xml:space="preserve">ვექტორებზე დავალებას საერთოდ არა აქვს ჰიპერლინკი, მე-7 კლასში მოქმედებები რიცხვებზე - ასევე არა აქვს ჰიპერლინკი. ამ ბმულების შერჩევისას უნდა გავითვალისწინოთ ორი მთავარი პირობა, რომ ა) ბმულებზე არსებული წყაროები გასაგები იყოს შესაბამისი ასაკობრივი კატეგორიის მოსწავლეებისათვის და ბ) მასალა წარმოდგენილი იყოს ქართულ ენაზე.  </w:t>
      </w:r>
    </w:p>
    <w:p w14:paraId="1AF34687" w14:textId="58FCED5C" w:rsidR="00946A62" w:rsidRDefault="00946A62" w:rsidP="00E75C3E">
      <w:pPr>
        <w:ind w:left="180" w:hanging="180"/>
        <w:jc w:val="both"/>
        <w:rPr>
          <w:rFonts w:ascii="Sylfaen" w:eastAsia="Times New Roman" w:hAnsi="Sylfaen" w:cs="Menlo Regular"/>
          <w:sz w:val="22"/>
          <w:szCs w:val="22"/>
          <w:lang w:val="ka-GE"/>
        </w:rPr>
      </w:pPr>
      <w:r>
        <w:rPr>
          <w:rFonts w:ascii="Sylfaen" w:eastAsia="Times New Roman" w:hAnsi="Sylfaen" w:cs="Menlo Regular"/>
          <w:sz w:val="22"/>
          <w:szCs w:val="22"/>
          <w:lang w:val="ka-GE"/>
        </w:rPr>
        <w:t xml:space="preserve">4. </w:t>
      </w:r>
      <w:r w:rsidRPr="00EE42CD">
        <w:rPr>
          <w:rFonts w:ascii="Sylfaen" w:eastAsia="Times New Roman" w:hAnsi="Sylfaen" w:cs="Menlo Regular"/>
          <w:i/>
          <w:sz w:val="22"/>
          <w:szCs w:val="22"/>
          <w:u w:val="single"/>
          <w:lang w:val="ka-GE"/>
        </w:rPr>
        <w:t>გასამართია სამიზნე ცნებებისა და საკითხების კავშირი კომპლექსურ დავალებებთან.</w:t>
      </w:r>
      <w:r w:rsidRPr="009409F9">
        <w:rPr>
          <w:rFonts w:ascii="Sylfaen" w:eastAsia="Times New Roman" w:hAnsi="Sylfaen" w:cs="Menlo Regular"/>
          <w:sz w:val="22"/>
          <w:szCs w:val="22"/>
          <w:lang w:val="ka-GE"/>
        </w:rPr>
        <w:t xml:space="preserve"> მასწავლებლების დაკვირვ</w:t>
      </w:r>
      <w:r w:rsidR="007F3DB8">
        <w:rPr>
          <w:rFonts w:ascii="Sylfaen" w:eastAsia="Times New Roman" w:hAnsi="Sylfaen" w:cs="Menlo Regular"/>
          <w:sz w:val="22"/>
          <w:szCs w:val="22"/>
          <w:lang w:val="ka-GE"/>
        </w:rPr>
        <w:t>ე</w:t>
      </w:r>
      <w:r w:rsidRPr="009409F9">
        <w:rPr>
          <w:rFonts w:ascii="Sylfaen" w:eastAsia="Times New Roman" w:hAnsi="Sylfaen" w:cs="Menlo Regular"/>
          <w:sz w:val="22"/>
          <w:szCs w:val="22"/>
          <w:lang w:val="ka-GE"/>
        </w:rPr>
        <w:t xml:space="preserve">ბით, ხშირად, კომპლექსური დავალების დასაწყისში მოცემული საკითხები ამოწურულია არა კომპლექსური დავალებით, არამედ თანმდევი სავარჯიშოებით. </w:t>
      </w:r>
      <w:r w:rsidRPr="009409F9">
        <w:rPr>
          <w:rFonts w:ascii="Sylfaen" w:hAnsi="Sylfaen" w:cs="Menlo Regular"/>
          <w:sz w:val="22"/>
          <w:szCs w:val="22"/>
          <w:lang w:val="ka-GE"/>
        </w:rPr>
        <w:t xml:space="preserve">გარდა ამისა, მათემატიკური ტერმინოლოგია გასასწორებელია ბევრ დავალებაში. კერძოდ, გამოყენებული ტერმინოლოგია ჰარმონიზებული უნდა იყოს </w:t>
      </w:r>
      <w:r w:rsidR="007F3DB8">
        <w:rPr>
          <w:rFonts w:ascii="Sylfaen" w:hAnsi="Sylfaen" w:cs="Menlo Regular"/>
          <w:sz w:val="22"/>
          <w:szCs w:val="22"/>
          <w:lang w:val="ka-GE"/>
        </w:rPr>
        <w:t>ეროვნულ სასწავლო გეგმას</w:t>
      </w:r>
      <w:r w:rsidRPr="009409F9">
        <w:rPr>
          <w:rFonts w:ascii="Sylfaen" w:hAnsi="Sylfaen" w:cs="Menlo Regular"/>
          <w:sz w:val="22"/>
          <w:szCs w:val="22"/>
          <w:lang w:val="ka-GE"/>
        </w:rPr>
        <w:t xml:space="preserve">თან. </w:t>
      </w:r>
    </w:p>
    <w:p w14:paraId="01E557E1" w14:textId="02733E90" w:rsidR="00946A62" w:rsidRPr="009409F9" w:rsidRDefault="00946A62" w:rsidP="00E75C3E">
      <w:pPr>
        <w:ind w:left="180" w:hanging="180"/>
        <w:jc w:val="both"/>
        <w:rPr>
          <w:rFonts w:ascii="Sylfaen" w:eastAsia="Times New Roman" w:hAnsi="Sylfaen" w:cs="Menlo Regular"/>
          <w:sz w:val="22"/>
          <w:szCs w:val="22"/>
          <w:lang w:val="ka-GE"/>
        </w:rPr>
      </w:pPr>
      <w:r>
        <w:rPr>
          <w:rFonts w:ascii="Sylfaen" w:eastAsia="Times New Roman" w:hAnsi="Sylfaen" w:cs="Menlo Regular"/>
          <w:sz w:val="22"/>
          <w:szCs w:val="22"/>
          <w:lang w:val="ka-GE"/>
        </w:rPr>
        <w:t xml:space="preserve">5. </w:t>
      </w:r>
      <w:r w:rsidRPr="009409F9">
        <w:rPr>
          <w:rFonts w:ascii="Sylfaen" w:hAnsi="Sylfaen" w:cs="Menlo Regular"/>
          <w:sz w:val="22"/>
          <w:szCs w:val="22"/>
          <w:lang w:val="ka-GE"/>
        </w:rPr>
        <w:t xml:space="preserve">ძალიან </w:t>
      </w:r>
      <w:r w:rsidR="007F3DB8">
        <w:rPr>
          <w:rFonts w:ascii="Sylfaen" w:hAnsi="Sylfaen" w:cs="Menlo Regular"/>
          <w:sz w:val="22"/>
          <w:szCs w:val="22"/>
          <w:lang w:val="ka-GE"/>
        </w:rPr>
        <w:t xml:space="preserve">ხშირად, მოსწავლისგან მოითხოვენ, კომპლექსური დავალების დასრულების შემდეგ ჩამოაყალიბოს ამ </w:t>
      </w:r>
      <w:r w:rsidR="007F3DB8" w:rsidRPr="007F3DB8">
        <w:rPr>
          <w:rFonts w:ascii="Sylfaen" w:hAnsi="Sylfaen" w:cs="Menlo Regular"/>
          <w:i/>
          <w:sz w:val="22"/>
          <w:szCs w:val="22"/>
          <w:u w:val="single"/>
          <w:lang w:val="ka-GE"/>
        </w:rPr>
        <w:t>დავალების გართულებული ვერსია</w:t>
      </w:r>
      <w:r w:rsidR="007F3DB8">
        <w:rPr>
          <w:rFonts w:ascii="Sylfaen" w:hAnsi="Sylfaen" w:cs="Menlo Regular"/>
          <w:sz w:val="22"/>
          <w:szCs w:val="22"/>
          <w:lang w:val="ka-GE"/>
        </w:rPr>
        <w:t xml:space="preserve">, </w:t>
      </w:r>
      <w:r w:rsidRPr="009409F9">
        <w:rPr>
          <w:rFonts w:ascii="Sylfaen" w:hAnsi="Sylfaen" w:cs="Menlo Regular"/>
          <w:sz w:val="22"/>
          <w:szCs w:val="22"/>
          <w:lang w:val="ka-GE"/>
        </w:rPr>
        <w:t>არ</w:t>
      </w:r>
      <w:r w:rsidR="007F3DB8">
        <w:rPr>
          <w:rFonts w:ascii="Sylfaen" w:hAnsi="Sylfaen" w:cs="Menlo Regular"/>
          <w:sz w:val="22"/>
          <w:szCs w:val="22"/>
          <w:lang w:val="ka-GE"/>
        </w:rPr>
        <w:t xml:space="preserve"> არის დაძლევადი ამოცანა ბევრი მოსწავლისათვის, მეტიც, ამის გაკეთება ზოგჯერ მასწავლებელსაც გაუჭირდება. </w:t>
      </w:r>
      <w:r w:rsidRPr="009409F9">
        <w:rPr>
          <w:rFonts w:ascii="Sylfaen" w:hAnsi="Sylfaen" w:cs="Menlo Regular"/>
          <w:sz w:val="22"/>
          <w:szCs w:val="22"/>
          <w:lang w:val="ka-GE"/>
        </w:rPr>
        <w:t xml:space="preserve">  </w:t>
      </w:r>
    </w:p>
    <w:p w14:paraId="5668F401" w14:textId="77777777" w:rsidR="00946A62" w:rsidRDefault="00946A62" w:rsidP="00686AF3">
      <w:pPr>
        <w:jc w:val="both"/>
        <w:rPr>
          <w:rFonts w:ascii="Sylfaen" w:hAnsi="Sylfaen" w:cs="Menlo Regular"/>
          <w:sz w:val="22"/>
          <w:szCs w:val="22"/>
        </w:rPr>
      </w:pPr>
    </w:p>
    <w:p w14:paraId="370E3056" w14:textId="77777777" w:rsidR="002B4392" w:rsidRDefault="002B4392" w:rsidP="00686AF3">
      <w:pPr>
        <w:jc w:val="both"/>
        <w:rPr>
          <w:rFonts w:ascii="Sylfaen" w:hAnsi="Sylfaen" w:cs="Menlo Regular"/>
          <w:sz w:val="22"/>
          <w:szCs w:val="22"/>
        </w:rPr>
      </w:pPr>
    </w:p>
    <w:p w14:paraId="3661273D" w14:textId="77777777" w:rsidR="002B4392" w:rsidRDefault="002B4392" w:rsidP="00686AF3">
      <w:pPr>
        <w:jc w:val="both"/>
        <w:rPr>
          <w:rFonts w:ascii="Sylfaen" w:hAnsi="Sylfaen" w:cs="Menlo Regular"/>
          <w:sz w:val="22"/>
          <w:szCs w:val="22"/>
        </w:rPr>
      </w:pPr>
    </w:p>
    <w:p w14:paraId="3877AA82" w14:textId="77777777" w:rsidR="003D30B9" w:rsidRDefault="003D30B9" w:rsidP="00686AF3">
      <w:pPr>
        <w:jc w:val="both"/>
        <w:rPr>
          <w:rFonts w:ascii="Sylfaen" w:eastAsia="Times New Roman" w:hAnsi="Sylfaen" w:cs="Menlo Regular"/>
          <w:b/>
          <w:sz w:val="22"/>
          <w:szCs w:val="22"/>
          <w:u w:val="single"/>
          <w:lang w:val="ka-GE"/>
        </w:rPr>
      </w:pPr>
    </w:p>
    <w:p w14:paraId="1365BD15" w14:textId="77777777" w:rsidR="00946A62" w:rsidRPr="00B8593D" w:rsidRDefault="00946A62" w:rsidP="00B8593D">
      <w:pPr>
        <w:pStyle w:val="Heading3"/>
        <w:rPr>
          <w:rFonts w:ascii="Sylfaen" w:hAnsi="Sylfaen" w:cs="BPG ExtraSquare Mtavruli"/>
          <w:color w:val="auto"/>
          <w:u w:val="single"/>
        </w:rPr>
      </w:pPr>
      <w:bookmarkStart w:id="17" w:name="_Toc457865601"/>
      <w:r w:rsidRPr="00B8593D">
        <w:rPr>
          <w:rFonts w:ascii="Sylfaen" w:hAnsi="Sylfaen" w:cs="BPG ExtraSquare Mtavruli"/>
          <w:color w:val="auto"/>
          <w:u w:val="single"/>
        </w:rPr>
        <w:t>რეკომენდაციები</w:t>
      </w:r>
      <w:bookmarkEnd w:id="17"/>
      <w:r w:rsidRPr="00B8593D">
        <w:rPr>
          <w:rFonts w:ascii="Sylfaen" w:hAnsi="Sylfaen" w:cs="BPG ExtraSquare Mtavruli"/>
          <w:color w:val="auto"/>
          <w:u w:val="single"/>
        </w:rPr>
        <w:t xml:space="preserve"> </w:t>
      </w:r>
    </w:p>
    <w:p w14:paraId="7EE964FC" w14:textId="77777777" w:rsidR="002B4392" w:rsidRPr="00B73D15" w:rsidRDefault="002B4392" w:rsidP="00686AF3">
      <w:pPr>
        <w:jc w:val="both"/>
        <w:rPr>
          <w:rFonts w:ascii="Sylfaen" w:eastAsia="Times New Roman" w:hAnsi="Sylfaen" w:cs="Menlo Regular"/>
          <w:b/>
          <w:sz w:val="22"/>
          <w:szCs w:val="22"/>
          <w:u w:val="single"/>
          <w:lang w:val="ka-GE"/>
        </w:rPr>
      </w:pPr>
    </w:p>
    <w:p w14:paraId="21D57CCD" w14:textId="77777777" w:rsidR="009F7459" w:rsidRPr="009F7459" w:rsidRDefault="00946A62" w:rsidP="000661AA">
      <w:pPr>
        <w:pStyle w:val="ListParagraph"/>
        <w:numPr>
          <w:ilvl w:val="0"/>
          <w:numId w:val="40"/>
        </w:numPr>
        <w:ind w:left="360"/>
        <w:jc w:val="both"/>
        <w:rPr>
          <w:rFonts w:ascii="Sylfaen" w:eastAsia="Times New Roman" w:hAnsi="Sylfaen" w:cs="Menlo Regular"/>
          <w:sz w:val="22"/>
          <w:szCs w:val="22"/>
          <w:lang w:val="ka-GE"/>
        </w:rPr>
      </w:pPr>
      <w:r w:rsidRPr="009F7459">
        <w:rPr>
          <w:rFonts w:ascii="Sylfaen" w:hAnsi="Sylfaen" w:cs="Menlo Regular"/>
          <w:sz w:val="22"/>
          <w:szCs w:val="22"/>
          <w:lang w:val="ka-GE"/>
        </w:rPr>
        <w:t xml:space="preserve">კდ მთავარი იდეა არის </w:t>
      </w:r>
      <w:r w:rsidR="009F7459" w:rsidRPr="009F7459">
        <w:rPr>
          <w:rFonts w:ascii="Sylfaen" w:hAnsi="Sylfaen" w:cs="Menlo Regular"/>
          <w:sz w:val="22"/>
          <w:szCs w:val="22"/>
          <w:lang w:val="ka-GE"/>
        </w:rPr>
        <w:t>ახალი პროდუქტის</w:t>
      </w:r>
      <w:r w:rsidRPr="009F7459">
        <w:rPr>
          <w:rFonts w:ascii="Sylfaen" w:hAnsi="Sylfaen" w:cs="Menlo Regular"/>
          <w:sz w:val="22"/>
          <w:szCs w:val="22"/>
          <w:lang w:val="ka-GE"/>
        </w:rPr>
        <w:t xml:space="preserve"> შექმნა, მაგრამ მაკეტის შექმნა კი არ უნდა იყოს</w:t>
      </w:r>
      <w:r w:rsidR="009F7459" w:rsidRPr="009F7459">
        <w:rPr>
          <w:rFonts w:ascii="Sylfaen" w:hAnsi="Sylfaen" w:cs="Menlo Regular"/>
          <w:sz w:val="22"/>
          <w:szCs w:val="22"/>
          <w:lang w:val="ka-GE"/>
        </w:rPr>
        <w:t xml:space="preserve"> მთავარი</w:t>
      </w:r>
      <w:r w:rsidRPr="009F7459">
        <w:rPr>
          <w:rFonts w:ascii="Sylfaen" w:hAnsi="Sylfaen" w:cs="Menlo Regular"/>
          <w:sz w:val="22"/>
          <w:szCs w:val="22"/>
          <w:lang w:val="ka-GE"/>
        </w:rPr>
        <w:t xml:space="preserve"> მიზანი, არამედ სიახლის, </w:t>
      </w:r>
      <w:r w:rsidR="009F7459" w:rsidRPr="009F7459">
        <w:rPr>
          <w:rFonts w:ascii="Sylfaen" w:hAnsi="Sylfaen" w:cs="Menlo Regular"/>
          <w:sz w:val="22"/>
          <w:szCs w:val="22"/>
          <w:lang w:val="ka-GE"/>
        </w:rPr>
        <w:t xml:space="preserve">ახალი </w:t>
      </w:r>
      <w:r w:rsidRPr="009F7459">
        <w:rPr>
          <w:rFonts w:ascii="Sylfaen" w:hAnsi="Sylfaen" w:cs="Menlo Regular"/>
          <w:sz w:val="22"/>
          <w:szCs w:val="22"/>
          <w:lang w:val="ka-GE"/>
        </w:rPr>
        <w:t xml:space="preserve">წესის ძიება მოსწავლის მიერ. </w:t>
      </w:r>
      <w:r w:rsidR="009F7459" w:rsidRPr="009F7459">
        <w:rPr>
          <w:rFonts w:ascii="Sylfaen" w:hAnsi="Sylfaen" w:cs="Menlo Regular"/>
          <w:sz w:val="22"/>
          <w:szCs w:val="22"/>
          <w:lang w:val="ka-GE"/>
        </w:rPr>
        <w:t>მასწავლებლები თვლიან, რომ</w:t>
      </w:r>
      <w:r w:rsidRPr="009F7459">
        <w:rPr>
          <w:rFonts w:ascii="Sylfaen" w:hAnsi="Sylfaen" w:cs="Menlo Regular"/>
          <w:sz w:val="22"/>
          <w:szCs w:val="22"/>
          <w:lang w:val="ka-GE"/>
        </w:rPr>
        <w:t xml:space="preserve"> ძიების პროცესი ისეთივე ღირებულია, როგორც შედეგი. </w:t>
      </w:r>
      <w:r w:rsidR="009F7459" w:rsidRPr="009F7459">
        <w:rPr>
          <w:rFonts w:ascii="Sylfaen" w:hAnsi="Sylfaen" w:cs="Menlo Regular"/>
          <w:sz w:val="22"/>
          <w:szCs w:val="22"/>
          <w:lang w:val="ka-GE"/>
        </w:rPr>
        <w:t xml:space="preserve">ამიტომ, სასურველია უფრო მეტი კომპლექსური დავალება ამ წესის, ფორმულის მიგნებას ითხოდეს და არა მხოლოდ მაკეტის ან პრეზენტაციის მომზადებას. </w:t>
      </w:r>
    </w:p>
    <w:p w14:paraId="1DE43484" w14:textId="6B97BABC" w:rsidR="00946A62" w:rsidRPr="00C37159" w:rsidRDefault="009F7459" w:rsidP="00C37159">
      <w:pPr>
        <w:pStyle w:val="ListParagraph"/>
        <w:numPr>
          <w:ilvl w:val="0"/>
          <w:numId w:val="40"/>
        </w:numPr>
        <w:ind w:left="360"/>
        <w:jc w:val="both"/>
        <w:rPr>
          <w:rFonts w:ascii="Sylfaen" w:eastAsia="Times New Roman" w:hAnsi="Sylfaen" w:cs="Menlo Regular"/>
          <w:sz w:val="22"/>
          <w:szCs w:val="22"/>
          <w:lang w:val="ka-GE"/>
        </w:rPr>
      </w:pPr>
      <w:r>
        <w:rPr>
          <w:rFonts w:ascii="Sylfaen" w:eastAsia="Times New Roman" w:hAnsi="Sylfaen" w:cs="Menlo Regular"/>
          <w:sz w:val="22"/>
          <w:szCs w:val="22"/>
          <w:lang w:val="ka-GE"/>
        </w:rPr>
        <w:t xml:space="preserve">იმისათვის, რომ კომპლექსური დავალებები იყოს </w:t>
      </w:r>
      <w:r w:rsidR="00946A62" w:rsidRPr="009F7459">
        <w:rPr>
          <w:rFonts w:ascii="Sylfaen" w:eastAsia="Times New Roman" w:hAnsi="Sylfaen" w:cs="Menlo Regular"/>
          <w:sz w:val="22"/>
          <w:szCs w:val="22"/>
          <w:lang w:val="ka-GE"/>
        </w:rPr>
        <w:t xml:space="preserve">სრულყოფილი, </w:t>
      </w:r>
      <w:r>
        <w:rPr>
          <w:rFonts w:ascii="Sylfaen" w:eastAsia="Times New Roman" w:hAnsi="Sylfaen" w:cs="Menlo Regular"/>
          <w:sz w:val="22"/>
          <w:szCs w:val="22"/>
          <w:lang w:val="ka-GE"/>
        </w:rPr>
        <w:t>მნიშვნელოვანია,</w:t>
      </w:r>
      <w:r w:rsidR="00946A62" w:rsidRPr="009F7459">
        <w:rPr>
          <w:rFonts w:ascii="Sylfaen" w:eastAsia="Times New Roman" w:hAnsi="Sylfaen" w:cs="Menlo Regular"/>
          <w:sz w:val="22"/>
          <w:szCs w:val="22"/>
          <w:lang w:val="ka-GE"/>
        </w:rPr>
        <w:t xml:space="preserve"> ყველასთვის იყოს დაძლევადი და  ხელმისაწვდომი</w:t>
      </w:r>
      <w:r>
        <w:rPr>
          <w:rFonts w:ascii="Sylfaen" w:eastAsia="Times New Roman" w:hAnsi="Sylfaen" w:cs="Menlo Regular"/>
          <w:sz w:val="22"/>
          <w:szCs w:val="22"/>
          <w:lang w:val="ka-GE"/>
        </w:rPr>
        <w:t>.</w:t>
      </w:r>
      <w:r w:rsidR="000661AA">
        <w:rPr>
          <w:rFonts w:ascii="Sylfaen" w:eastAsia="Times New Roman" w:hAnsi="Sylfaen" w:cs="Menlo Regular"/>
          <w:sz w:val="22"/>
          <w:szCs w:val="22"/>
          <w:lang w:val="ka-GE"/>
        </w:rPr>
        <w:t xml:space="preserve"> </w:t>
      </w:r>
      <w:r>
        <w:rPr>
          <w:rFonts w:ascii="Sylfaen" w:eastAsia="Times New Roman" w:hAnsi="Sylfaen" w:cs="Menlo Regular"/>
          <w:sz w:val="22"/>
          <w:szCs w:val="22"/>
          <w:lang w:val="ka-GE"/>
        </w:rPr>
        <w:t>მასწავლებლები თვლიან, რომ</w:t>
      </w:r>
      <w:r w:rsidR="000661AA">
        <w:rPr>
          <w:rFonts w:ascii="Sylfaen" w:eastAsia="Times New Roman" w:hAnsi="Sylfaen" w:cs="Menlo Regular"/>
          <w:sz w:val="22"/>
          <w:szCs w:val="22"/>
          <w:lang w:val="ka-GE"/>
        </w:rPr>
        <w:t xml:space="preserve"> </w:t>
      </w:r>
      <w:r>
        <w:rPr>
          <w:rFonts w:ascii="Sylfaen" w:eastAsia="Times New Roman" w:hAnsi="Sylfaen" w:cs="Menlo Regular"/>
          <w:sz w:val="22"/>
          <w:szCs w:val="22"/>
          <w:lang w:val="ka-GE"/>
        </w:rPr>
        <w:t>როდესაც ხსნიან ახალ თემას, მაგალით</w:t>
      </w:r>
      <w:r w:rsidR="00946A62" w:rsidRPr="009F7459">
        <w:rPr>
          <w:rFonts w:ascii="Sylfaen" w:eastAsia="Times New Roman" w:hAnsi="Sylfaen" w:cs="Menlo Regular"/>
          <w:sz w:val="22"/>
          <w:szCs w:val="22"/>
          <w:lang w:val="ka-GE"/>
        </w:rPr>
        <w:t>ად მართკუთხა პარალელიპედს</w:t>
      </w:r>
      <w:r>
        <w:rPr>
          <w:rFonts w:ascii="Sylfaen" w:eastAsia="Times New Roman" w:hAnsi="Sylfaen" w:cs="Menlo Regular"/>
          <w:sz w:val="22"/>
          <w:szCs w:val="22"/>
          <w:lang w:val="ka-GE"/>
        </w:rPr>
        <w:t>,</w:t>
      </w:r>
      <w:r w:rsidR="00946A62" w:rsidRPr="009F7459">
        <w:rPr>
          <w:rFonts w:ascii="Sylfaen" w:eastAsia="Times New Roman" w:hAnsi="Sylfaen" w:cs="Menlo Regular"/>
          <w:sz w:val="22"/>
          <w:szCs w:val="22"/>
          <w:lang w:val="ka-GE"/>
        </w:rPr>
        <w:t xml:space="preserve"> შეიძლება </w:t>
      </w:r>
      <w:r>
        <w:rPr>
          <w:rFonts w:ascii="Sylfaen" w:eastAsia="Times New Roman" w:hAnsi="Sylfaen" w:cs="Menlo Regular"/>
          <w:sz w:val="22"/>
          <w:szCs w:val="22"/>
          <w:lang w:val="ka-GE"/>
        </w:rPr>
        <w:t>აღმოაჩინონ, რომ მოსწავლემ არ იცის, რა არის</w:t>
      </w:r>
      <w:r w:rsidR="00946A62" w:rsidRPr="009F7459">
        <w:rPr>
          <w:rFonts w:ascii="Sylfaen" w:eastAsia="Times New Roman" w:hAnsi="Sylfaen" w:cs="Menlo Regular"/>
          <w:sz w:val="22"/>
          <w:szCs w:val="22"/>
          <w:lang w:val="ka-GE"/>
        </w:rPr>
        <w:t xml:space="preserve"> სიბრტყის ფიგურები, მაშინ</w:t>
      </w:r>
      <w:r>
        <w:rPr>
          <w:rFonts w:ascii="Sylfaen" w:eastAsia="Times New Roman" w:hAnsi="Sylfaen" w:cs="Menlo Regular"/>
          <w:sz w:val="22"/>
          <w:szCs w:val="22"/>
          <w:lang w:val="ka-GE"/>
        </w:rPr>
        <w:t xml:space="preserve"> უნდა გაამარტივონ თემა და ფოკუსირდნენ</w:t>
      </w:r>
      <w:r w:rsidR="00946A62" w:rsidRPr="009F7459">
        <w:rPr>
          <w:rFonts w:ascii="Sylfaen" w:eastAsia="Times New Roman" w:hAnsi="Sylfaen" w:cs="Menlo Regular"/>
          <w:sz w:val="22"/>
          <w:szCs w:val="22"/>
          <w:lang w:val="ka-GE"/>
        </w:rPr>
        <w:t xml:space="preserve"> მართკუთხედზე. </w:t>
      </w:r>
      <w:r>
        <w:rPr>
          <w:rFonts w:ascii="Sylfaen" w:eastAsia="Times New Roman" w:hAnsi="Sylfaen" w:cs="Menlo Regular"/>
          <w:sz w:val="22"/>
          <w:szCs w:val="22"/>
          <w:lang w:val="ka-GE"/>
        </w:rPr>
        <w:t xml:space="preserve">თუ </w:t>
      </w:r>
      <w:r w:rsidR="00946A62" w:rsidRPr="009F7459">
        <w:rPr>
          <w:rFonts w:ascii="Sylfaen" w:eastAsia="Times New Roman" w:hAnsi="Sylfaen" w:cs="Menlo Regular"/>
          <w:sz w:val="22"/>
          <w:szCs w:val="22"/>
          <w:lang w:val="ka-GE"/>
        </w:rPr>
        <w:t>მართკუთხედიც</w:t>
      </w:r>
      <w:r w:rsidRPr="009F7459">
        <w:rPr>
          <w:rFonts w:ascii="Sylfaen" w:eastAsia="Times New Roman" w:hAnsi="Sylfaen" w:cs="Menlo Regular"/>
          <w:sz w:val="22"/>
          <w:szCs w:val="22"/>
          <w:lang w:val="ka-GE"/>
        </w:rPr>
        <w:t xml:space="preserve"> არ იცის</w:t>
      </w:r>
      <w:r>
        <w:rPr>
          <w:rFonts w:ascii="Sylfaen" w:eastAsia="Times New Roman" w:hAnsi="Sylfaen" w:cs="Menlo Regular"/>
          <w:sz w:val="22"/>
          <w:szCs w:val="22"/>
          <w:lang w:val="ka-GE"/>
        </w:rPr>
        <w:t xml:space="preserve"> - </w:t>
      </w:r>
      <w:r w:rsidR="00946A62" w:rsidRPr="009F7459">
        <w:rPr>
          <w:rFonts w:ascii="Sylfaen" w:eastAsia="Times New Roman" w:hAnsi="Sylfaen" w:cs="Menlo Regular"/>
          <w:sz w:val="22"/>
          <w:szCs w:val="22"/>
          <w:lang w:val="ka-GE"/>
        </w:rPr>
        <w:t xml:space="preserve">მონაკვეთზე, </w:t>
      </w:r>
      <w:r>
        <w:rPr>
          <w:rFonts w:ascii="Sylfaen" w:eastAsia="Times New Roman" w:hAnsi="Sylfaen" w:cs="Menlo Regular"/>
          <w:sz w:val="22"/>
          <w:szCs w:val="22"/>
          <w:lang w:val="ka-GE"/>
        </w:rPr>
        <w:t xml:space="preserve">თუ </w:t>
      </w:r>
      <w:r w:rsidR="00946A62" w:rsidRPr="009F7459">
        <w:rPr>
          <w:rFonts w:ascii="Sylfaen" w:eastAsia="Times New Roman" w:hAnsi="Sylfaen" w:cs="Menlo Regular"/>
          <w:sz w:val="22"/>
          <w:szCs w:val="22"/>
          <w:lang w:val="ka-GE"/>
        </w:rPr>
        <w:t>მონაკვეთი</w:t>
      </w:r>
      <w:r>
        <w:rPr>
          <w:rFonts w:ascii="Sylfaen" w:eastAsia="Times New Roman" w:hAnsi="Sylfaen" w:cs="Menlo Regular"/>
          <w:sz w:val="22"/>
          <w:szCs w:val="22"/>
          <w:lang w:val="ka-GE"/>
        </w:rPr>
        <w:t>ც</w:t>
      </w:r>
      <w:r w:rsidR="00946A62" w:rsidRPr="009F7459">
        <w:rPr>
          <w:rFonts w:ascii="Sylfaen" w:eastAsia="Times New Roman" w:hAnsi="Sylfaen" w:cs="Menlo Regular"/>
          <w:sz w:val="22"/>
          <w:szCs w:val="22"/>
          <w:lang w:val="ka-GE"/>
        </w:rPr>
        <w:t xml:space="preserve"> არ იცის</w:t>
      </w:r>
      <w:r>
        <w:rPr>
          <w:rFonts w:ascii="Sylfaen" w:eastAsia="Times New Roman" w:hAnsi="Sylfaen" w:cs="Menlo Regular"/>
          <w:sz w:val="22"/>
          <w:szCs w:val="22"/>
          <w:lang w:val="ka-GE"/>
        </w:rPr>
        <w:t xml:space="preserve"> - </w:t>
      </w:r>
      <w:r w:rsidR="00946A62" w:rsidRPr="009F7459">
        <w:rPr>
          <w:rFonts w:ascii="Sylfaen" w:eastAsia="Times New Roman" w:hAnsi="Sylfaen" w:cs="Menlo Regular"/>
          <w:sz w:val="22"/>
          <w:szCs w:val="22"/>
          <w:lang w:val="ka-GE"/>
        </w:rPr>
        <w:t xml:space="preserve">წერტილზე. </w:t>
      </w:r>
      <w:r w:rsidR="000661AA">
        <w:rPr>
          <w:rFonts w:ascii="Sylfaen" w:eastAsia="Times New Roman" w:hAnsi="Sylfaen" w:cs="Menlo Regular"/>
          <w:sz w:val="22"/>
          <w:szCs w:val="22"/>
          <w:lang w:val="ka-GE"/>
        </w:rPr>
        <w:t>იმისათვის, რომ მოსწავლემ გაიგოს ახალი მასალა, მასწავლებელს,</w:t>
      </w:r>
      <w:r w:rsidR="00946A62" w:rsidRPr="009F7459">
        <w:rPr>
          <w:rFonts w:ascii="Sylfaen" w:eastAsia="Times New Roman" w:hAnsi="Sylfaen" w:cs="Menlo Regular"/>
          <w:sz w:val="22"/>
          <w:szCs w:val="22"/>
          <w:lang w:val="ka-GE"/>
        </w:rPr>
        <w:t xml:space="preserve"> შეიძლება</w:t>
      </w:r>
      <w:r w:rsidR="000661AA">
        <w:rPr>
          <w:rFonts w:ascii="Sylfaen" w:eastAsia="Times New Roman" w:hAnsi="Sylfaen" w:cs="Menlo Regular"/>
          <w:sz w:val="22"/>
          <w:szCs w:val="22"/>
          <w:lang w:val="ka-GE"/>
        </w:rPr>
        <w:t>,</w:t>
      </w:r>
      <w:r w:rsidR="00946A62" w:rsidRPr="009F7459">
        <w:rPr>
          <w:rFonts w:ascii="Sylfaen" w:eastAsia="Times New Roman" w:hAnsi="Sylfaen" w:cs="Menlo Regular"/>
          <w:sz w:val="22"/>
          <w:szCs w:val="22"/>
          <w:lang w:val="ka-GE"/>
        </w:rPr>
        <w:t xml:space="preserve"> უმა</w:t>
      </w:r>
      <w:r w:rsidR="000661AA">
        <w:rPr>
          <w:rFonts w:ascii="Sylfaen" w:eastAsia="Times New Roman" w:hAnsi="Sylfaen" w:cs="Menlo Regular"/>
          <w:sz w:val="22"/>
          <w:szCs w:val="22"/>
          <w:lang w:val="ka-GE"/>
        </w:rPr>
        <w:t>რტივეს გეომეტრიულ ფიგურამდე მოუ</w:t>
      </w:r>
      <w:r w:rsidR="00946A62" w:rsidRPr="009F7459">
        <w:rPr>
          <w:rFonts w:ascii="Sylfaen" w:eastAsia="Times New Roman" w:hAnsi="Sylfaen" w:cs="Menlo Regular"/>
          <w:sz w:val="22"/>
          <w:szCs w:val="22"/>
          <w:lang w:val="ka-GE"/>
        </w:rPr>
        <w:t xml:space="preserve">წიოს ჩამოსვლა. </w:t>
      </w:r>
      <w:r w:rsidR="000661AA">
        <w:rPr>
          <w:rFonts w:ascii="Sylfaen" w:eastAsia="Times New Roman" w:hAnsi="Sylfaen" w:cs="Menlo Regular"/>
          <w:sz w:val="22"/>
          <w:szCs w:val="22"/>
          <w:lang w:val="ka-GE"/>
        </w:rPr>
        <w:t xml:space="preserve">ასევე, სასარგებლო იქნება, მოსწავლეს ჰქონდეს </w:t>
      </w:r>
      <w:r w:rsidR="000661AA" w:rsidRPr="00C37159">
        <w:rPr>
          <w:rFonts w:ascii="Sylfaen" w:eastAsia="Times New Roman" w:hAnsi="Sylfaen" w:cs="Menlo Regular"/>
          <w:sz w:val="22"/>
          <w:szCs w:val="22"/>
          <w:lang w:val="ka-GE"/>
        </w:rPr>
        <w:t xml:space="preserve">დამხმარე შეკითხვები, რის მიხედვითაც აღმოაჩენს გზებს კომპლექსური დავალების შესასრულებლად. </w:t>
      </w:r>
      <w:r w:rsidR="00946A62" w:rsidRPr="00C37159">
        <w:rPr>
          <w:rFonts w:ascii="Sylfaen" w:eastAsia="Times New Roman" w:hAnsi="Sylfaen" w:cs="Menlo Regular"/>
          <w:sz w:val="22"/>
          <w:szCs w:val="22"/>
          <w:lang w:val="ka-GE"/>
        </w:rPr>
        <w:t xml:space="preserve">თუ მაინც ვერ </w:t>
      </w:r>
      <w:r w:rsidR="000661AA" w:rsidRPr="00C37159">
        <w:rPr>
          <w:rFonts w:ascii="Sylfaen" w:eastAsia="Times New Roman" w:hAnsi="Sylfaen" w:cs="Menlo Regular"/>
          <w:sz w:val="22"/>
          <w:szCs w:val="22"/>
          <w:lang w:val="ka-GE"/>
        </w:rPr>
        <w:t xml:space="preserve">გაიგებს, </w:t>
      </w:r>
      <w:r w:rsidR="00946A62" w:rsidRPr="00C37159">
        <w:rPr>
          <w:rFonts w:ascii="Sylfaen" w:eastAsia="Times New Roman" w:hAnsi="Sylfaen" w:cs="Menlo Regular"/>
          <w:sz w:val="22"/>
          <w:szCs w:val="22"/>
          <w:lang w:val="ka-GE"/>
        </w:rPr>
        <w:t xml:space="preserve">ახსნას </w:t>
      </w:r>
      <w:r w:rsidR="000661AA" w:rsidRPr="00C37159">
        <w:rPr>
          <w:rFonts w:ascii="Sylfaen" w:eastAsia="Times New Roman" w:hAnsi="Sylfaen" w:cs="Menlo Regular"/>
          <w:sz w:val="22"/>
          <w:szCs w:val="22"/>
          <w:lang w:val="ka-GE"/>
        </w:rPr>
        <w:t xml:space="preserve">გავაფართოვებთ და </w:t>
      </w:r>
      <w:r w:rsidR="00946A62" w:rsidRPr="00C37159">
        <w:rPr>
          <w:rFonts w:ascii="Sylfaen" w:eastAsia="Times New Roman" w:hAnsi="Sylfaen" w:cs="Menlo Regular"/>
          <w:sz w:val="22"/>
          <w:szCs w:val="22"/>
          <w:lang w:val="ka-GE"/>
        </w:rPr>
        <w:t xml:space="preserve">უფრო დეტალურ შეკითხვებს </w:t>
      </w:r>
      <w:r w:rsidR="000661AA" w:rsidRPr="00C37159">
        <w:rPr>
          <w:rFonts w:ascii="Sylfaen" w:eastAsia="Times New Roman" w:hAnsi="Sylfaen" w:cs="Menlo Regular"/>
          <w:sz w:val="22"/>
          <w:szCs w:val="22"/>
          <w:lang w:val="ka-GE"/>
        </w:rPr>
        <w:t>და</w:t>
      </w:r>
      <w:r w:rsidR="00946A62" w:rsidRPr="00C37159">
        <w:rPr>
          <w:rFonts w:ascii="Sylfaen" w:eastAsia="Times New Roman" w:hAnsi="Sylfaen" w:cs="Menlo Regular"/>
          <w:sz w:val="22"/>
          <w:szCs w:val="22"/>
          <w:lang w:val="ka-GE"/>
        </w:rPr>
        <w:t>ვუსვამთ</w:t>
      </w:r>
      <w:r w:rsidR="000661AA" w:rsidRPr="00C37159">
        <w:rPr>
          <w:rFonts w:ascii="Sylfaen" w:eastAsia="Times New Roman" w:hAnsi="Sylfaen" w:cs="Menlo Regular"/>
          <w:sz w:val="22"/>
          <w:szCs w:val="22"/>
          <w:lang w:val="ka-GE"/>
        </w:rPr>
        <w:t xml:space="preserve"> მათ</w:t>
      </w:r>
      <w:r w:rsidR="00946A62" w:rsidRPr="00C37159">
        <w:rPr>
          <w:rFonts w:ascii="Sylfaen" w:eastAsia="Times New Roman" w:hAnsi="Sylfaen" w:cs="Menlo Regular"/>
          <w:sz w:val="22"/>
          <w:szCs w:val="22"/>
          <w:lang w:val="ka-GE"/>
        </w:rPr>
        <w:t xml:space="preserve">. </w:t>
      </w:r>
      <w:r w:rsidR="000661AA" w:rsidRPr="00C37159">
        <w:rPr>
          <w:rFonts w:ascii="Sylfaen" w:eastAsia="Times New Roman" w:hAnsi="Sylfaen" w:cs="Menlo Regular"/>
          <w:sz w:val="22"/>
          <w:szCs w:val="22"/>
          <w:lang w:val="ka-GE"/>
        </w:rPr>
        <w:t xml:space="preserve">მსგავს </w:t>
      </w:r>
      <w:r w:rsidR="00946A62" w:rsidRPr="00C37159">
        <w:rPr>
          <w:rFonts w:ascii="Sylfaen" w:eastAsia="Times New Roman" w:hAnsi="Sylfaen" w:cs="Menlo Regular"/>
          <w:sz w:val="22"/>
          <w:szCs w:val="22"/>
          <w:lang w:val="ka-GE"/>
        </w:rPr>
        <w:t xml:space="preserve">დამხმარე კითხვებში </w:t>
      </w:r>
      <w:r w:rsidR="000661AA" w:rsidRPr="00C37159">
        <w:rPr>
          <w:rFonts w:ascii="Sylfaen" w:eastAsia="Times New Roman" w:hAnsi="Sylfaen" w:cs="Menlo Regular"/>
          <w:sz w:val="22"/>
          <w:szCs w:val="22"/>
          <w:lang w:val="ka-GE"/>
        </w:rPr>
        <w:t xml:space="preserve">უნდა </w:t>
      </w:r>
      <w:r w:rsidR="00946A62" w:rsidRPr="00C37159">
        <w:rPr>
          <w:rFonts w:ascii="Sylfaen" w:eastAsia="Times New Roman" w:hAnsi="Sylfaen" w:cs="Menlo Regular"/>
          <w:sz w:val="22"/>
          <w:szCs w:val="22"/>
          <w:lang w:val="ka-GE"/>
        </w:rPr>
        <w:t>იყოს ისეთი კითხვებიც, რომ</w:t>
      </w:r>
      <w:r w:rsidR="000661AA" w:rsidRPr="00C37159">
        <w:rPr>
          <w:rFonts w:ascii="Sylfaen" w:eastAsia="Times New Roman" w:hAnsi="Sylfaen" w:cs="Menlo Regular"/>
          <w:sz w:val="22"/>
          <w:szCs w:val="22"/>
          <w:lang w:val="ka-GE"/>
        </w:rPr>
        <w:t>ლების</w:t>
      </w:r>
      <w:r w:rsidR="00946A62" w:rsidRPr="00C37159">
        <w:rPr>
          <w:rFonts w:ascii="Sylfaen" w:eastAsia="Times New Roman" w:hAnsi="Sylfaen" w:cs="Menlo Regular"/>
          <w:sz w:val="22"/>
          <w:szCs w:val="22"/>
          <w:lang w:val="ka-GE"/>
        </w:rPr>
        <w:t xml:space="preserve"> მარტივად </w:t>
      </w:r>
      <w:r w:rsidR="000661AA" w:rsidRPr="00C37159">
        <w:rPr>
          <w:rFonts w:ascii="Sylfaen" w:eastAsia="Times New Roman" w:hAnsi="Sylfaen" w:cs="Menlo Regular"/>
          <w:sz w:val="22"/>
          <w:szCs w:val="22"/>
          <w:lang w:val="ka-GE"/>
        </w:rPr>
        <w:t>მიიყვანს</w:t>
      </w:r>
      <w:r w:rsidR="00946A62" w:rsidRPr="00C37159">
        <w:rPr>
          <w:rFonts w:ascii="Sylfaen" w:eastAsia="Times New Roman" w:hAnsi="Sylfaen" w:cs="Menlo Regular"/>
          <w:sz w:val="22"/>
          <w:szCs w:val="22"/>
          <w:lang w:val="ka-GE"/>
        </w:rPr>
        <w:t xml:space="preserve"> პასუხამდე, საშუალო და რთული დონის კითხვებიც </w:t>
      </w:r>
      <w:r w:rsidR="000661AA" w:rsidRPr="00C37159">
        <w:rPr>
          <w:rFonts w:ascii="Sylfaen" w:eastAsia="Times New Roman" w:hAnsi="Sylfaen" w:cs="Menlo Regular"/>
          <w:sz w:val="22"/>
          <w:szCs w:val="22"/>
          <w:lang w:val="ka-GE"/>
        </w:rPr>
        <w:t xml:space="preserve">. </w:t>
      </w:r>
      <w:r w:rsidR="00946A62" w:rsidRPr="00C37159">
        <w:rPr>
          <w:rFonts w:ascii="Sylfaen" w:eastAsia="Times New Roman" w:hAnsi="Sylfaen" w:cs="Menlo Regular"/>
          <w:sz w:val="22"/>
          <w:szCs w:val="22"/>
          <w:lang w:val="ka-GE"/>
        </w:rPr>
        <w:t>მოსწავლეებს</w:t>
      </w:r>
      <w:r w:rsidR="000661AA" w:rsidRPr="00C37159">
        <w:rPr>
          <w:rFonts w:ascii="Sylfaen" w:eastAsia="Times New Roman" w:hAnsi="Sylfaen" w:cs="Menlo Regular"/>
          <w:sz w:val="22"/>
          <w:szCs w:val="22"/>
          <w:lang w:val="ka-GE"/>
        </w:rPr>
        <w:t>, მათი მიღწევის მიხედვით,</w:t>
      </w:r>
      <w:r w:rsidR="00946A62" w:rsidRPr="00C37159">
        <w:rPr>
          <w:rFonts w:ascii="Sylfaen" w:eastAsia="Times New Roman" w:hAnsi="Sylfaen" w:cs="Menlo Regular"/>
          <w:sz w:val="22"/>
          <w:szCs w:val="22"/>
          <w:lang w:val="ka-GE"/>
        </w:rPr>
        <w:t xml:space="preserve"> </w:t>
      </w:r>
      <w:r w:rsidR="000661AA" w:rsidRPr="00C37159">
        <w:rPr>
          <w:rFonts w:ascii="Sylfaen" w:eastAsia="Times New Roman" w:hAnsi="Sylfaen" w:cs="Menlo Regular"/>
          <w:sz w:val="22"/>
          <w:szCs w:val="22"/>
          <w:lang w:val="ka-GE"/>
        </w:rPr>
        <w:t xml:space="preserve">არჩევანი ექნებათ, რომელი სირთულის გზა აირჩიონ. </w:t>
      </w:r>
      <w:r w:rsidRPr="00C37159">
        <w:rPr>
          <w:rFonts w:ascii="Sylfaen" w:eastAsia="Times New Roman" w:hAnsi="Sylfaen" w:cs="Menlo Regular"/>
          <w:sz w:val="22"/>
          <w:szCs w:val="22"/>
          <w:lang w:val="ka-GE"/>
        </w:rPr>
        <w:t>მაგ</w:t>
      </w:r>
      <w:r w:rsidR="00946A62" w:rsidRPr="00C37159">
        <w:rPr>
          <w:rFonts w:ascii="Sylfaen" w:eastAsia="Times New Roman" w:hAnsi="Sylfaen" w:cs="Menlo Regular"/>
          <w:sz w:val="22"/>
          <w:szCs w:val="22"/>
          <w:lang w:val="ka-GE"/>
        </w:rPr>
        <w:t xml:space="preserve">ალითად, </w:t>
      </w:r>
      <w:r w:rsidR="000661AA" w:rsidRPr="00C37159">
        <w:rPr>
          <w:rFonts w:ascii="Sylfaen" w:eastAsia="Times New Roman" w:hAnsi="Sylfaen" w:cs="Menlo Regular"/>
          <w:sz w:val="22"/>
          <w:szCs w:val="22"/>
          <w:lang w:val="ka-GE"/>
        </w:rPr>
        <w:t xml:space="preserve">იდეალური მიზანი იქნება, </w:t>
      </w:r>
      <w:r w:rsidR="00946A62" w:rsidRPr="00C37159">
        <w:rPr>
          <w:rFonts w:ascii="Sylfaen" w:eastAsia="Times New Roman" w:hAnsi="Sylfaen" w:cs="Menlo Regular"/>
          <w:sz w:val="22"/>
          <w:szCs w:val="22"/>
          <w:lang w:val="ka-GE"/>
        </w:rPr>
        <w:t xml:space="preserve">20 </w:t>
      </w:r>
      <w:r w:rsidR="000661AA" w:rsidRPr="00C37159">
        <w:rPr>
          <w:rFonts w:ascii="Sylfaen" w:eastAsia="Times New Roman" w:hAnsi="Sylfaen" w:cs="Menlo Regular"/>
          <w:sz w:val="22"/>
          <w:szCs w:val="22"/>
          <w:lang w:val="ka-GE"/>
        </w:rPr>
        <w:t xml:space="preserve">შესაძლო </w:t>
      </w:r>
      <w:r w:rsidR="00946A62" w:rsidRPr="00C37159">
        <w:rPr>
          <w:rFonts w:ascii="Sylfaen" w:eastAsia="Times New Roman" w:hAnsi="Sylfaen" w:cs="Menlo Regular"/>
          <w:sz w:val="22"/>
          <w:szCs w:val="22"/>
          <w:lang w:val="ka-GE"/>
        </w:rPr>
        <w:t>კითხვიდან რაც შეიძლება მინიმალური კითხვების რაოდენობით გავიდნენ</w:t>
      </w:r>
      <w:r w:rsidR="000661AA" w:rsidRPr="00C37159">
        <w:rPr>
          <w:rFonts w:ascii="Sylfaen" w:eastAsia="Times New Roman" w:hAnsi="Sylfaen" w:cs="Menlo Regular"/>
          <w:sz w:val="22"/>
          <w:szCs w:val="22"/>
          <w:lang w:val="ka-GE"/>
        </w:rPr>
        <w:t xml:space="preserve"> მოსწავლეები</w:t>
      </w:r>
      <w:r w:rsidR="00946A62" w:rsidRPr="00C37159">
        <w:rPr>
          <w:rFonts w:ascii="Sylfaen" w:eastAsia="Times New Roman" w:hAnsi="Sylfaen" w:cs="Menlo Regular"/>
          <w:sz w:val="22"/>
          <w:szCs w:val="22"/>
          <w:lang w:val="ka-GE"/>
        </w:rPr>
        <w:t xml:space="preserve"> სწორ პასუხამდე, შედეგზე. </w:t>
      </w:r>
      <w:r w:rsidR="000661AA" w:rsidRPr="00C37159">
        <w:rPr>
          <w:rFonts w:ascii="Sylfaen" w:eastAsia="Times New Roman" w:hAnsi="Sylfaen" w:cs="Menlo Regular"/>
          <w:sz w:val="22"/>
          <w:szCs w:val="22"/>
          <w:lang w:val="ka-GE"/>
        </w:rPr>
        <w:t>თუმცა, საჭიროების შემთხვევაში, შეუძლიათ გამოიყენონ ყველა შეკითხვა. კომპლექსური დავალების</w:t>
      </w:r>
      <w:r w:rsidR="00946A62" w:rsidRPr="00C37159">
        <w:rPr>
          <w:rFonts w:ascii="Sylfaen" w:eastAsia="Times New Roman" w:hAnsi="Sylfaen" w:cs="Menlo Regular"/>
          <w:sz w:val="22"/>
          <w:szCs w:val="22"/>
          <w:lang w:val="ka-GE"/>
        </w:rPr>
        <w:t xml:space="preserve"> შესრულების შემდეგ მოსწავლის მიერ წარმოდგენილი პრეზენტაციის წარდგენისას </w:t>
      </w:r>
      <w:r w:rsidR="000661AA" w:rsidRPr="00C37159">
        <w:rPr>
          <w:rFonts w:ascii="Sylfaen" w:eastAsia="Times New Roman" w:hAnsi="Sylfaen" w:cs="Menlo Regular"/>
          <w:sz w:val="22"/>
          <w:szCs w:val="22"/>
          <w:lang w:val="ka-GE"/>
        </w:rPr>
        <w:t>მან უნდა ახსნას, რომელი კითხვები გამოიყენა</w:t>
      </w:r>
      <w:r w:rsidR="00946A62" w:rsidRPr="00C37159">
        <w:rPr>
          <w:rFonts w:ascii="Sylfaen" w:eastAsia="Times New Roman" w:hAnsi="Sylfaen" w:cs="Menlo Regular"/>
          <w:sz w:val="22"/>
          <w:szCs w:val="22"/>
          <w:lang w:val="ka-GE"/>
        </w:rPr>
        <w:t xml:space="preserve"> და როგორ გავიდა შედეგზე. </w:t>
      </w:r>
      <w:r w:rsidR="000661AA" w:rsidRPr="00C37159">
        <w:rPr>
          <w:rFonts w:ascii="Sylfaen" w:eastAsia="Times New Roman" w:hAnsi="Sylfaen" w:cs="Menlo Regular"/>
          <w:sz w:val="22"/>
          <w:szCs w:val="22"/>
          <w:lang w:val="ka-GE"/>
        </w:rPr>
        <w:t xml:space="preserve">ამ პირობების დაცვით, </w:t>
      </w:r>
      <w:r w:rsidR="00946A62" w:rsidRPr="00C37159">
        <w:rPr>
          <w:rFonts w:ascii="Sylfaen" w:eastAsia="Times New Roman" w:hAnsi="Sylfaen" w:cs="Menlo Regular"/>
          <w:sz w:val="22"/>
          <w:szCs w:val="22"/>
          <w:lang w:val="ka-GE"/>
        </w:rPr>
        <w:t xml:space="preserve">ყველა მოსწავლეს ექნება შესაძლებლობა, გავიდეს </w:t>
      </w:r>
      <w:r w:rsidR="000661AA" w:rsidRPr="00C37159">
        <w:rPr>
          <w:rFonts w:ascii="Sylfaen" w:eastAsia="Times New Roman" w:hAnsi="Sylfaen" w:cs="Menlo Regular"/>
          <w:sz w:val="22"/>
          <w:szCs w:val="22"/>
          <w:lang w:val="ka-GE"/>
        </w:rPr>
        <w:t xml:space="preserve">გარკვეულ </w:t>
      </w:r>
      <w:r w:rsidR="00946A62" w:rsidRPr="00C37159">
        <w:rPr>
          <w:rFonts w:ascii="Sylfaen" w:eastAsia="Times New Roman" w:hAnsi="Sylfaen" w:cs="Menlo Regular"/>
          <w:sz w:val="22"/>
          <w:szCs w:val="22"/>
          <w:lang w:val="ka-GE"/>
        </w:rPr>
        <w:t xml:space="preserve">შედეგზე. </w:t>
      </w:r>
      <w:r w:rsidR="000661AA" w:rsidRPr="00C37159">
        <w:rPr>
          <w:rFonts w:ascii="Sylfaen" w:eastAsia="Times New Roman" w:hAnsi="Sylfaen" w:cs="Menlo Regular"/>
          <w:sz w:val="22"/>
          <w:szCs w:val="22"/>
          <w:lang w:val="ka-GE"/>
        </w:rPr>
        <w:t>მაღალი აკადემიური მოსწრების</w:t>
      </w:r>
      <w:r w:rsidR="00946A62" w:rsidRPr="00C37159">
        <w:rPr>
          <w:rFonts w:ascii="Sylfaen" w:eastAsia="Times New Roman" w:hAnsi="Sylfaen" w:cs="Menlo Regular"/>
          <w:sz w:val="22"/>
          <w:szCs w:val="22"/>
          <w:lang w:val="ka-GE"/>
        </w:rPr>
        <w:t xml:space="preserve"> მოსწავლე შეძლებს უფრო ნაკლები შეკითხვა გამოიყენოს, </w:t>
      </w:r>
      <w:r w:rsidR="000661AA" w:rsidRPr="00C37159">
        <w:rPr>
          <w:rFonts w:ascii="Sylfaen" w:eastAsia="Times New Roman" w:hAnsi="Sylfaen" w:cs="Menlo Regular"/>
          <w:sz w:val="22"/>
          <w:szCs w:val="22"/>
          <w:lang w:val="ka-GE"/>
        </w:rPr>
        <w:t xml:space="preserve">ან </w:t>
      </w:r>
      <w:r w:rsidR="00946A62" w:rsidRPr="00C37159">
        <w:rPr>
          <w:rFonts w:ascii="Sylfaen" w:eastAsia="Times New Roman" w:hAnsi="Sylfaen" w:cs="Menlo Regular"/>
          <w:sz w:val="22"/>
          <w:szCs w:val="22"/>
          <w:lang w:val="ka-GE"/>
        </w:rPr>
        <w:t xml:space="preserve">საერთოდ არ გამოიყენოს დამხმარე კითხვები, </w:t>
      </w:r>
      <w:r w:rsidR="000661AA" w:rsidRPr="00C37159">
        <w:rPr>
          <w:rFonts w:ascii="Sylfaen" w:eastAsia="Times New Roman" w:hAnsi="Sylfaen" w:cs="Menlo Regular"/>
          <w:sz w:val="22"/>
          <w:szCs w:val="22"/>
          <w:lang w:val="ka-GE"/>
        </w:rPr>
        <w:t>სამაგიეროდ,</w:t>
      </w:r>
      <w:r w:rsidR="00946A62" w:rsidRPr="00C37159">
        <w:rPr>
          <w:rFonts w:ascii="Sylfaen" w:eastAsia="Times New Roman" w:hAnsi="Sylfaen" w:cs="Menlo Regular"/>
          <w:sz w:val="22"/>
          <w:szCs w:val="22"/>
          <w:lang w:val="ka-GE"/>
        </w:rPr>
        <w:t xml:space="preserve"> უფრო დიდი </w:t>
      </w:r>
      <w:r w:rsidR="000661AA" w:rsidRPr="00C37159">
        <w:rPr>
          <w:rFonts w:ascii="Sylfaen" w:eastAsia="Times New Roman" w:hAnsi="Sylfaen" w:cs="Menlo Regular"/>
          <w:sz w:val="22"/>
          <w:szCs w:val="22"/>
          <w:lang w:val="ka-GE"/>
        </w:rPr>
        <w:t xml:space="preserve">შესაძლებლობების </w:t>
      </w:r>
      <w:r w:rsidR="00946A62" w:rsidRPr="00C37159">
        <w:rPr>
          <w:rFonts w:ascii="Sylfaen" w:eastAsia="Times New Roman" w:hAnsi="Sylfaen" w:cs="Menlo Regular"/>
          <w:sz w:val="22"/>
          <w:szCs w:val="22"/>
          <w:lang w:val="ka-GE"/>
        </w:rPr>
        <w:t xml:space="preserve">სპექტრის მოსწავლეებს ექნებათ წვდომა </w:t>
      </w:r>
      <w:r w:rsidR="000661AA" w:rsidRPr="00C37159">
        <w:rPr>
          <w:rFonts w:ascii="Sylfaen" w:eastAsia="Times New Roman" w:hAnsi="Sylfaen" w:cs="Menlo Regular"/>
          <w:sz w:val="22"/>
          <w:szCs w:val="22"/>
          <w:lang w:val="ka-GE"/>
        </w:rPr>
        <w:t xml:space="preserve">კომპლექსურ დავალებებზე. </w:t>
      </w:r>
    </w:p>
    <w:p w14:paraId="56BF809F" w14:textId="52CE26C2" w:rsidR="00946A62" w:rsidRPr="009409F9" w:rsidRDefault="00946A62" w:rsidP="000661AA">
      <w:pPr>
        <w:pStyle w:val="ListParagraph"/>
        <w:numPr>
          <w:ilvl w:val="0"/>
          <w:numId w:val="40"/>
        </w:numPr>
        <w:ind w:left="360"/>
        <w:jc w:val="both"/>
        <w:rPr>
          <w:rFonts w:ascii="Sylfaen" w:hAnsi="Sylfaen" w:cs="Menlo Regular"/>
          <w:sz w:val="22"/>
          <w:szCs w:val="22"/>
          <w:lang w:val="ka-GE"/>
        </w:rPr>
      </w:pPr>
      <w:r w:rsidRPr="009409F9">
        <w:rPr>
          <w:rFonts w:ascii="Sylfaen" w:hAnsi="Sylfaen" w:cs="Menlo Regular"/>
          <w:sz w:val="22"/>
          <w:szCs w:val="22"/>
          <w:lang w:val="ka-GE"/>
        </w:rPr>
        <w:t xml:space="preserve">მოსწავლის ფიქრის სტიმულირებისათვის, მეორე მიდგომა, მხოლოდ ზოგადი გზამკვლევი კითხვების შეთავაზებაა. </w:t>
      </w:r>
      <w:r w:rsidR="00C37159">
        <w:rPr>
          <w:rFonts w:ascii="Sylfaen" w:hAnsi="Sylfaen" w:cs="Menlo Regular"/>
          <w:sz w:val="22"/>
          <w:szCs w:val="22"/>
          <w:lang w:val="ka-GE"/>
        </w:rPr>
        <w:t xml:space="preserve">მნიშვნელოვანია, კითხვები იყოს ზოგადი და მაორიენტირებელი, მაგრამ </w:t>
      </w:r>
      <w:r w:rsidRPr="009409F9">
        <w:rPr>
          <w:rFonts w:ascii="Sylfaen" w:hAnsi="Sylfaen" w:cs="Menlo Regular"/>
          <w:sz w:val="22"/>
          <w:szCs w:val="22"/>
          <w:lang w:val="ka-GE"/>
        </w:rPr>
        <w:t xml:space="preserve">პირდაპირ ამოხსნამდე არ უნდა </w:t>
      </w:r>
      <w:r w:rsidR="00C37159">
        <w:rPr>
          <w:rFonts w:ascii="Sylfaen" w:hAnsi="Sylfaen" w:cs="Menlo Regular"/>
          <w:sz w:val="22"/>
          <w:szCs w:val="22"/>
          <w:lang w:val="ka-GE"/>
        </w:rPr>
        <w:t>მიჰყავდეს მოსწავლე</w:t>
      </w:r>
      <w:r w:rsidRPr="009409F9">
        <w:rPr>
          <w:rFonts w:ascii="Sylfaen" w:hAnsi="Sylfaen" w:cs="Menlo Regular"/>
          <w:sz w:val="22"/>
          <w:szCs w:val="22"/>
          <w:lang w:val="ka-GE"/>
        </w:rPr>
        <w:t xml:space="preserve">. თუ </w:t>
      </w:r>
      <w:r w:rsidR="00D53B1D">
        <w:rPr>
          <w:rFonts w:ascii="Sylfaen" w:hAnsi="Sylfaen" w:cs="Menlo Regular"/>
          <w:sz w:val="22"/>
          <w:szCs w:val="22"/>
          <w:lang w:val="ka-GE"/>
        </w:rPr>
        <w:t xml:space="preserve">მოსწავლეს მაინც დასჭირდება მეტი მინიშნება დავალების შესასრულებლად, </w:t>
      </w:r>
      <w:r w:rsidRPr="009409F9">
        <w:rPr>
          <w:rFonts w:ascii="Sylfaen" w:hAnsi="Sylfaen" w:cs="Menlo Regular"/>
          <w:sz w:val="22"/>
          <w:szCs w:val="22"/>
          <w:lang w:val="ka-GE"/>
        </w:rPr>
        <w:t xml:space="preserve">დახმარება არ უნდა </w:t>
      </w:r>
      <w:r w:rsidR="00D53B1D">
        <w:rPr>
          <w:rFonts w:ascii="Sylfaen" w:hAnsi="Sylfaen" w:cs="Menlo Regular"/>
          <w:sz w:val="22"/>
          <w:szCs w:val="22"/>
          <w:lang w:val="ka-GE"/>
        </w:rPr>
        <w:t>ს</w:t>
      </w:r>
      <w:r w:rsidRPr="009409F9">
        <w:rPr>
          <w:rFonts w:ascii="Sylfaen" w:hAnsi="Sylfaen" w:cs="Menlo Regular"/>
          <w:sz w:val="22"/>
          <w:szCs w:val="22"/>
          <w:lang w:val="ka-GE"/>
        </w:rPr>
        <w:t>ცდებოდეს სავარჯიშოებს. სავარჯიშოებით</w:t>
      </w:r>
      <w:r w:rsidR="00AF1463">
        <w:rPr>
          <w:rFonts w:ascii="Sylfaen" w:hAnsi="Sylfaen" w:cs="Menlo Regular"/>
          <w:sz w:val="22"/>
          <w:szCs w:val="22"/>
          <w:lang w:val="ka-GE"/>
        </w:rPr>
        <w:t>, და არა კითხვებით,</w:t>
      </w:r>
      <w:r w:rsidRPr="009409F9">
        <w:rPr>
          <w:rFonts w:ascii="Sylfaen" w:hAnsi="Sylfaen" w:cs="Menlo Regular"/>
          <w:sz w:val="22"/>
          <w:szCs w:val="22"/>
          <w:lang w:val="ka-GE"/>
        </w:rPr>
        <w:t xml:space="preserve"> </w:t>
      </w:r>
      <w:r w:rsidR="00D53B1D">
        <w:rPr>
          <w:rFonts w:ascii="Sylfaen" w:hAnsi="Sylfaen" w:cs="Menlo Regular"/>
          <w:sz w:val="22"/>
          <w:szCs w:val="22"/>
          <w:lang w:val="ka-GE"/>
        </w:rPr>
        <w:t xml:space="preserve">ის </w:t>
      </w:r>
      <w:r w:rsidRPr="009409F9">
        <w:rPr>
          <w:rFonts w:ascii="Sylfaen" w:hAnsi="Sylfaen" w:cs="Menlo Regular"/>
          <w:sz w:val="22"/>
          <w:szCs w:val="22"/>
          <w:lang w:val="ka-GE"/>
        </w:rPr>
        <w:t xml:space="preserve">უნდა </w:t>
      </w:r>
      <w:r w:rsidR="00D53B1D">
        <w:rPr>
          <w:rFonts w:ascii="Sylfaen" w:hAnsi="Sylfaen" w:cs="Menlo Regular"/>
          <w:sz w:val="22"/>
          <w:szCs w:val="22"/>
          <w:lang w:val="ka-GE"/>
        </w:rPr>
        <w:t>იღებ</w:t>
      </w:r>
      <w:r w:rsidRPr="009409F9">
        <w:rPr>
          <w:rFonts w:ascii="Sylfaen" w:hAnsi="Sylfaen" w:cs="Menlo Regular"/>
          <w:sz w:val="22"/>
          <w:szCs w:val="22"/>
          <w:lang w:val="ka-GE"/>
        </w:rPr>
        <w:t xml:space="preserve">დეს </w:t>
      </w:r>
      <w:r w:rsidR="00D53B1D">
        <w:rPr>
          <w:rFonts w:ascii="Sylfaen" w:hAnsi="Sylfaen" w:cs="Menlo Regular"/>
          <w:sz w:val="22"/>
          <w:szCs w:val="22"/>
          <w:lang w:val="ka-GE"/>
        </w:rPr>
        <w:t xml:space="preserve">საკმარის </w:t>
      </w:r>
      <w:r w:rsidRPr="009409F9">
        <w:rPr>
          <w:rFonts w:ascii="Sylfaen" w:hAnsi="Sylfaen" w:cs="Menlo Regular"/>
          <w:sz w:val="22"/>
          <w:szCs w:val="22"/>
          <w:lang w:val="ka-GE"/>
        </w:rPr>
        <w:t xml:space="preserve">მითითებებს, როგორ ამოხსნას </w:t>
      </w:r>
      <w:r w:rsidR="00D53B1D">
        <w:rPr>
          <w:rFonts w:ascii="Sylfaen" w:hAnsi="Sylfaen" w:cs="Menlo Regular"/>
          <w:sz w:val="22"/>
          <w:szCs w:val="22"/>
          <w:lang w:val="ka-GE"/>
        </w:rPr>
        <w:t>დავალება</w:t>
      </w:r>
      <w:r w:rsidR="00AF1463">
        <w:rPr>
          <w:rFonts w:ascii="Sylfaen" w:hAnsi="Sylfaen" w:cs="Menlo Regular"/>
          <w:sz w:val="22"/>
          <w:szCs w:val="22"/>
          <w:lang w:val="ka-GE"/>
        </w:rPr>
        <w:t>.</w:t>
      </w:r>
      <w:r w:rsidR="00D53B1D">
        <w:rPr>
          <w:rFonts w:ascii="Sylfaen" w:hAnsi="Sylfaen" w:cs="Menlo Regular"/>
          <w:sz w:val="22"/>
          <w:szCs w:val="22"/>
          <w:lang w:val="ka-GE"/>
        </w:rPr>
        <w:t xml:space="preserve"> ბევრ ონლაინ კომპლექსურ დავალებაში </w:t>
      </w:r>
      <w:r w:rsidRPr="009409F9">
        <w:rPr>
          <w:rFonts w:ascii="Sylfaen" w:hAnsi="Sylfaen" w:cs="Menlo Regular"/>
          <w:sz w:val="22"/>
          <w:szCs w:val="22"/>
          <w:lang w:val="ka-GE"/>
        </w:rPr>
        <w:t xml:space="preserve">ამ კითხვებს </w:t>
      </w:r>
      <w:r w:rsidR="00D53B1D">
        <w:rPr>
          <w:rFonts w:ascii="Sylfaen" w:hAnsi="Sylfaen" w:cs="Menlo Regular"/>
          <w:sz w:val="22"/>
          <w:szCs w:val="22"/>
          <w:lang w:val="ka-GE"/>
        </w:rPr>
        <w:t>თ</w:t>
      </w:r>
      <w:r w:rsidRPr="009409F9">
        <w:rPr>
          <w:rFonts w:ascii="Sylfaen" w:hAnsi="Sylfaen" w:cs="Menlo Regular"/>
          <w:sz w:val="22"/>
          <w:szCs w:val="22"/>
          <w:lang w:val="ka-GE"/>
        </w:rPr>
        <w:t xml:space="preserve">უ გასცემს მოსწავლე პასუხს, </w:t>
      </w:r>
      <w:r w:rsidR="00D53B1D">
        <w:rPr>
          <w:rFonts w:ascii="Sylfaen" w:hAnsi="Sylfaen" w:cs="Menlo Regular"/>
          <w:sz w:val="22"/>
          <w:szCs w:val="22"/>
          <w:lang w:val="ka-GE"/>
        </w:rPr>
        <w:t xml:space="preserve">მარტივად შეასრულებს </w:t>
      </w:r>
      <w:r w:rsidRPr="009409F9">
        <w:rPr>
          <w:rFonts w:ascii="Sylfaen" w:hAnsi="Sylfaen" w:cs="Menlo Regular"/>
          <w:sz w:val="22"/>
          <w:szCs w:val="22"/>
          <w:lang w:val="ka-GE"/>
        </w:rPr>
        <w:t xml:space="preserve"> დავალებას</w:t>
      </w:r>
      <w:r w:rsidR="00D53B1D">
        <w:rPr>
          <w:rFonts w:ascii="Sylfaen" w:hAnsi="Sylfaen" w:cs="Menlo Regular"/>
          <w:sz w:val="22"/>
          <w:szCs w:val="22"/>
          <w:lang w:val="ka-GE"/>
        </w:rPr>
        <w:t xml:space="preserve">, რაც ზედმეტად მარტივად მისაღწევი მიზანია. ამიტომ, საჭიროა </w:t>
      </w:r>
      <w:r w:rsidRPr="009409F9">
        <w:rPr>
          <w:rFonts w:ascii="Sylfaen" w:hAnsi="Sylfaen" w:cs="Menlo Regular"/>
          <w:sz w:val="22"/>
          <w:szCs w:val="22"/>
          <w:lang w:val="ka-GE"/>
        </w:rPr>
        <w:t>შესაბამისი სირთულით დალაგებული სავარჯიშოები</w:t>
      </w:r>
      <w:r w:rsidR="00D53B1D">
        <w:rPr>
          <w:rFonts w:ascii="Sylfaen" w:hAnsi="Sylfaen" w:cs="Menlo Regular"/>
          <w:sz w:val="22"/>
          <w:szCs w:val="22"/>
          <w:lang w:val="ka-GE"/>
        </w:rPr>
        <w:t xml:space="preserve">თ უნდა მივიდეს მოსწავლე </w:t>
      </w:r>
      <w:r w:rsidR="00AF1463">
        <w:rPr>
          <w:rFonts w:ascii="Sylfaen" w:hAnsi="Sylfaen" w:cs="Menlo Regular"/>
          <w:sz w:val="22"/>
          <w:szCs w:val="22"/>
          <w:lang w:val="ka-GE"/>
        </w:rPr>
        <w:t>კომპლექსური დავალების შედეგამდე;</w:t>
      </w:r>
      <w:r w:rsidRPr="009409F9">
        <w:rPr>
          <w:rFonts w:ascii="Sylfaen" w:hAnsi="Sylfaen" w:cs="Menlo Regular"/>
          <w:sz w:val="22"/>
          <w:szCs w:val="22"/>
          <w:lang w:val="ka-GE"/>
        </w:rPr>
        <w:t xml:space="preserve"> </w:t>
      </w:r>
    </w:p>
    <w:p w14:paraId="05E59DD5" w14:textId="6FF61397" w:rsidR="00D53B1D" w:rsidRDefault="00946A62" w:rsidP="000661AA">
      <w:pPr>
        <w:pStyle w:val="ListParagraph"/>
        <w:numPr>
          <w:ilvl w:val="0"/>
          <w:numId w:val="40"/>
        </w:numPr>
        <w:ind w:left="360"/>
        <w:jc w:val="both"/>
        <w:rPr>
          <w:rFonts w:ascii="Sylfaen" w:eastAsia="Times New Roman" w:hAnsi="Sylfaen" w:cs="Menlo Regular"/>
          <w:sz w:val="22"/>
          <w:szCs w:val="22"/>
          <w:lang w:val="ka-GE"/>
        </w:rPr>
      </w:pPr>
      <w:r w:rsidRPr="009409F9">
        <w:rPr>
          <w:rFonts w:ascii="Sylfaen" w:eastAsia="Times New Roman" w:hAnsi="Sylfaen" w:cs="Menlo Regular"/>
          <w:sz w:val="22"/>
          <w:szCs w:val="22"/>
          <w:lang w:val="ka-GE"/>
        </w:rPr>
        <w:t>სასურველია</w:t>
      </w:r>
      <w:r w:rsidR="00D53B1D">
        <w:rPr>
          <w:rFonts w:ascii="Sylfaen" w:eastAsia="Times New Roman" w:hAnsi="Sylfaen" w:cs="Menlo Regular"/>
          <w:sz w:val="22"/>
          <w:szCs w:val="22"/>
          <w:lang w:val="ka-GE"/>
        </w:rPr>
        <w:t xml:space="preserve">, დავალებები გამდიდრებული იყოს სასარგებლო ჰიპერლინკებით. ეს პირობა განსაკუთრებულად დიდ მნიშვნელოვას იძენს მაშინ, როდესაც მსჯელობაა მოსწავლის დამოუკიდებლად სწავლის პროცესზე; </w:t>
      </w:r>
    </w:p>
    <w:p w14:paraId="6875EDCD" w14:textId="73312948" w:rsidR="00946A62" w:rsidRDefault="00FF0514" w:rsidP="000661AA">
      <w:pPr>
        <w:pStyle w:val="ListParagraph"/>
        <w:numPr>
          <w:ilvl w:val="0"/>
          <w:numId w:val="40"/>
        </w:numPr>
        <w:ind w:left="360"/>
        <w:jc w:val="both"/>
        <w:rPr>
          <w:rFonts w:ascii="Sylfaen" w:eastAsia="Times New Roman" w:hAnsi="Sylfaen" w:cs="Menlo Regular"/>
          <w:sz w:val="22"/>
          <w:szCs w:val="22"/>
          <w:lang w:val="ka-GE"/>
        </w:rPr>
      </w:pPr>
      <w:r>
        <w:rPr>
          <w:rFonts w:ascii="Sylfaen" w:eastAsia="Times New Roman" w:hAnsi="Sylfaen" w:cs="Menlo Regular"/>
          <w:sz w:val="22"/>
          <w:szCs w:val="22"/>
          <w:lang w:val="ka-GE"/>
        </w:rPr>
        <w:t xml:space="preserve">კონკრეტული თემისათვის </w:t>
      </w:r>
      <w:r w:rsidR="00946A62">
        <w:rPr>
          <w:rFonts w:ascii="Sylfaen" w:eastAsia="Times New Roman" w:hAnsi="Sylfaen" w:cs="Menlo Regular"/>
          <w:sz w:val="22"/>
          <w:szCs w:val="22"/>
          <w:lang w:val="ka-GE"/>
        </w:rPr>
        <w:t xml:space="preserve">შეიქმნას ზოგადი ჩარჩო, </w:t>
      </w:r>
      <w:r>
        <w:rPr>
          <w:rFonts w:ascii="Sylfaen" w:eastAsia="Times New Roman" w:hAnsi="Sylfaen" w:cs="Menlo Regular"/>
          <w:sz w:val="22"/>
          <w:szCs w:val="22"/>
          <w:lang w:val="ka-GE"/>
        </w:rPr>
        <w:t xml:space="preserve">შაბლონი, </w:t>
      </w:r>
      <w:r w:rsidR="00946A62">
        <w:rPr>
          <w:rFonts w:ascii="Sylfaen" w:eastAsia="Times New Roman" w:hAnsi="Sylfaen" w:cs="Menlo Regular"/>
          <w:sz w:val="22"/>
          <w:szCs w:val="22"/>
          <w:lang w:val="ka-GE"/>
        </w:rPr>
        <w:t xml:space="preserve">რომელზეც აიგება დავალებები. </w:t>
      </w:r>
      <w:r>
        <w:rPr>
          <w:rFonts w:ascii="Sylfaen" w:eastAsia="Times New Roman" w:hAnsi="Sylfaen" w:cs="Menlo Regular"/>
          <w:sz w:val="22"/>
          <w:szCs w:val="22"/>
          <w:lang w:val="ka-GE"/>
        </w:rPr>
        <w:t>ამავე შაბლონში უნდა</w:t>
      </w:r>
      <w:r w:rsidR="00946A62">
        <w:rPr>
          <w:rFonts w:ascii="Sylfaen" w:eastAsia="Times New Roman" w:hAnsi="Sylfaen" w:cs="Menlo Regular"/>
          <w:sz w:val="22"/>
          <w:szCs w:val="22"/>
          <w:lang w:val="ka-GE"/>
        </w:rPr>
        <w:t xml:space="preserve"> იყოს</w:t>
      </w:r>
      <w:r>
        <w:rPr>
          <w:rFonts w:ascii="Sylfaen" w:eastAsia="Times New Roman" w:hAnsi="Sylfaen" w:cs="Menlo Regular"/>
          <w:sz w:val="22"/>
          <w:szCs w:val="22"/>
          <w:lang w:val="ka-GE"/>
        </w:rPr>
        <w:t xml:space="preserve"> ინტეგრირებული შესაბამისი თემატური</w:t>
      </w:r>
      <w:r w:rsidR="00946A62">
        <w:rPr>
          <w:rFonts w:ascii="Sylfaen" w:eastAsia="Times New Roman" w:hAnsi="Sylfaen" w:cs="Menlo Regular"/>
          <w:sz w:val="22"/>
          <w:szCs w:val="22"/>
          <w:lang w:val="ka-GE"/>
        </w:rPr>
        <w:t xml:space="preserve"> ჰიპერლინკები, მაგალითად პროცენტებზე. </w:t>
      </w:r>
      <w:r>
        <w:rPr>
          <w:rFonts w:ascii="Sylfaen" w:eastAsia="Times New Roman" w:hAnsi="Sylfaen" w:cs="Menlo Regular"/>
          <w:sz w:val="22"/>
          <w:szCs w:val="22"/>
          <w:lang w:val="ka-GE"/>
        </w:rPr>
        <w:t>სასარგებლო</w:t>
      </w:r>
      <w:r w:rsidR="00946A62">
        <w:rPr>
          <w:rFonts w:ascii="Sylfaen" w:eastAsia="Times New Roman" w:hAnsi="Sylfaen" w:cs="Menlo Regular"/>
          <w:sz w:val="22"/>
          <w:szCs w:val="22"/>
          <w:lang w:val="ka-GE"/>
        </w:rPr>
        <w:t xml:space="preserve"> </w:t>
      </w:r>
      <w:r>
        <w:rPr>
          <w:rFonts w:ascii="Sylfaen" w:eastAsia="Times New Roman" w:hAnsi="Sylfaen" w:cs="Menlo Regular"/>
          <w:sz w:val="22"/>
          <w:szCs w:val="22"/>
          <w:lang w:val="ka-GE"/>
        </w:rPr>
        <w:t>ბმულები,</w:t>
      </w:r>
      <w:r w:rsidR="00946A62">
        <w:rPr>
          <w:rFonts w:ascii="Sylfaen" w:eastAsia="Times New Roman" w:hAnsi="Sylfaen" w:cs="Menlo Regular"/>
          <w:sz w:val="22"/>
          <w:szCs w:val="22"/>
          <w:lang w:val="ka-GE"/>
        </w:rPr>
        <w:t xml:space="preserve"> რაც არის პროცენტებზე, ყველაფერი </w:t>
      </w:r>
      <w:r>
        <w:rPr>
          <w:rFonts w:ascii="Sylfaen" w:eastAsia="Times New Roman" w:hAnsi="Sylfaen" w:cs="Menlo Regular"/>
          <w:sz w:val="22"/>
          <w:szCs w:val="22"/>
          <w:lang w:val="ka-GE"/>
        </w:rPr>
        <w:t>შაბლონში იქნება მოცემული</w:t>
      </w:r>
      <w:r w:rsidR="00946A62">
        <w:rPr>
          <w:rFonts w:ascii="Sylfaen" w:eastAsia="Times New Roman" w:hAnsi="Sylfaen" w:cs="Menlo Regular"/>
          <w:sz w:val="22"/>
          <w:szCs w:val="22"/>
          <w:lang w:val="ka-GE"/>
        </w:rPr>
        <w:t xml:space="preserve">. </w:t>
      </w:r>
      <w:r w:rsidR="000E47EC">
        <w:rPr>
          <w:rFonts w:ascii="Sylfaen" w:eastAsia="Times New Roman" w:hAnsi="Sylfaen" w:cs="Menlo Regular"/>
          <w:sz w:val="22"/>
          <w:szCs w:val="22"/>
          <w:lang w:val="ka-GE"/>
        </w:rPr>
        <w:t xml:space="preserve">საჭიროებისამებრ, </w:t>
      </w:r>
      <w:r w:rsidR="00946A62">
        <w:rPr>
          <w:rFonts w:ascii="Sylfaen" w:eastAsia="Times New Roman" w:hAnsi="Sylfaen" w:cs="Menlo Regular"/>
          <w:sz w:val="22"/>
          <w:szCs w:val="22"/>
          <w:lang w:val="ka-GE"/>
        </w:rPr>
        <w:t xml:space="preserve"> მასწავლებელი გამოიყენებს ამოცანას,</w:t>
      </w:r>
      <w:r w:rsidR="000E47EC">
        <w:rPr>
          <w:rFonts w:ascii="Sylfaen" w:eastAsia="Times New Roman" w:hAnsi="Sylfaen" w:cs="Menlo Regular"/>
          <w:sz w:val="22"/>
          <w:szCs w:val="22"/>
          <w:lang w:val="ka-GE"/>
        </w:rPr>
        <w:t xml:space="preserve"> სავარჯიშოებს,</w:t>
      </w:r>
      <w:r w:rsidR="00946A62">
        <w:rPr>
          <w:rFonts w:ascii="Sylfaen" w:eastAsia="Times New Roman" w:hAnsi="Sylfaen" w:cs="Menlo Regular"/>
          <w:sz w:val="22"/>
          <w:szCs w:val="22"/>
          <w:lang w:val="ka-GE"/>
        </w:rPr>
        <w:t xml:space="preserve"> </w:t>
      </w:r>
      <w:r w:rsidR="000E47EC">
        <w:rPr>
          <w:rFonts w:ascii="Sylfaen" w:eastAsia="Times New Roman" w:hAnsi="Sylfaen" w:cs="Menlo Regular"/>
          <w:sz w:val="22"/>
          <w:szCs w:val="22"/>
          <w:lang w:val="ka-GE"/>
        </w:rPr>
        <w:t>ან</w:t>
      </w:r>
      <w:r w:rsidR="00946A62">
        <w:rPr>
          <w:rFonts w:ascii="Sylfaen" w:eastAsia="Times New Roman" w:hAnsi="Sylfaen" w:cs="Menlo Regular"/>
          <w:sz w:val="22"/>
          <w:szCs w:val="22"/>
          <w:lang w:val="ka-GE"/>
        </w:rPr>
        <w:t xml:space="preserve"> მოდიფიცირებას გაუკეთებს</w:t>
      </w:r>
      <w:r w:rsidR="000E47EC">
        <w:rPr>
          <w:rFonts w:ascii="Sylfaen" w:eastAsia="Times New Roman" w:hAnsi="Sylfaen" w:cs="Menlo Regular"/>
          <w:sz w:val="22"/>
          <w:szCs w:val="22"/>
          <w:lang w:val="ka-GE"/>
        </w:rPr>
        <w:t xml:space="preserve"> მას, ან </w:t>
      </w:r>
      <w:r w:rsidR="00946A62">
        <w:rPr>
          <w:rFonts w:ascii="Sylfaen" w:eastAsia="Times New Roman" w:hAnsi="Sylfaen" w:cs="Menlo Regular"/>
          <w:sz w:val="22"/>
          <w:szCs w:val="22"/>
          <w:lang w:val="ka-GE"/>
        </w:rPr>
        <w:t xml:space="preserve">გამოიყენებს მითითებულ </w:t>
      </w:r>
      <w:r w:rsidR="000E47EC">
        <w:rPr>
          <w:rFonts w:ascii="Sylfaen" w:eastAsia="Times New Roman" w:hAnsi="Sylfaen" w:cs="Menlo Regular"/>
          <w:sz w:val="22"/>
          <w:szCs w:val="22"/>
          <w:lang w:val="ka-GE"/>
        </w:rPr>
        <w:t>ბმულებს პროცენტების ასახსნელად.</w:t>
      </w:r>
      <w:r w:rsidR="00946A62">
        <w:rPr>
          <w:rFonts w:ascii="Sylfaen" w:eastAsia="Times New Roman" w:hAnsi="Sylfaen" w:cs="Menlo Regular"/>
          <w:sz w:val="22"/>
          <w:szCs w:val="22"/>
          <w:lang w:val="ka-GE"/>
        </w:rPr>
        <w:t xml:space="preserve"> ასეთი შაბლონები ძალიან გაუმარტივებს მასწავლებელს საქმეს</w:t>
      </w:r>
      <w:r w:rsidR="000E47EC">
        <w:rPr>
          <w:rFonts w:ascii="Sylfaen" w:eastAsia="Times New Roman" w:hAnsi="Sylfaen" w:cs="Menlo Regular"/>
          <w:sz w:val="22"/>
          <w:szCs w:val="22"/>
          <w:lang w:val="ka-GE"/>
        </w:rPr>
        <w:t>,</w:t>
      </w:r>
      <w:r w:rsidR="00946A62">
        <w:rPr>
          <w:rFonts w:ascii="Sylfaen" w:eastAsia="Times New Roman" w:hAnsi="Sylfaen" w:cs="Menlo Regular"/>
          <w:sz w:val="22"/>
          <w:szCs w:val="22"/>
          <w:lang w:val="ka-GE"/>
        </w:rPr>
        <w:t xml:space="preserve"> </w:t>
      </w:r>
      <w:r w:rsidR="000E47EC">
        <w:rPr>
          <w:rFonts w:ascii="Sylfaen" w:eastAsia="Times New Roman" w:hAnsi="Sylfaen" w:cs="Menlo Regular"/>
          <w:sz w:val="22"/>
          <w:szCs w:val="22"/>
          <w:lang w:val="ka-GE"/>
        </w:rPr>
        <w:t>მისი</w:t>
      </w:r>
      <w:r w:rsidR="00946A62">
        <w:rPr>
          <w:rFonts w:ascii="Sylfaen" w:eastAsia="Times New Roman" w:hAnsi="Sylfaen" w:cs="Menlo Regular"/>
          <w:sz w:val="22"/>
          <w:szCs w:val="22"/>
          <w:lang w:val="ka-GE"/>
        </w:rPr>
        <w:t xml:space="preserve"> საქმე იქნება </w:t>
      </w:r>
      <w:r w:rsidR="000E47EC">
        <w:rPr>
          <w:rFonts w:ascii="Sylfaen" w:eastAsia="Times New Roman" w:hAnsi="Sylfaen" w:cs="Menlo Regular"/>
          <w:sz w:val="22"/>
          <w:szCs w:val="22"/>
          <w:lang w:val="ka-GE"/>
        </w:rPr>
        <w:t xml:space="preserve">მხოლოდ </w:t>
      </w:r>
      <w:r w:rsidR="00946A62">
        <w:rPr>
          <w:rFonts w:ascii="Sylfaen" w:eastAsia="Times New Roman" w:hAnsi="Sylfaen" w:cs="Menlo Regular"/>
          <w:sz w:val="22"/>
          <w:szCs w:val="22"/>
          <w:lang w:val="ka-GE"/>
        </w:rPr>
        <w:t xml:space="preserve">მოიფიქროს რაც შეიძლება მრავალფეროვანი </w:t>
      </w:r>
      <w:r w:rsidR="000E47EC">
        <w:rPr>
          <w:rFonts w:ascii="Sylfaen" w:eastAsia="Times New Roman" w:hAnsi="Sylfaen" w:cs="Menlo Regular"/>
          <w:sz w:val="22"/>
          <w:szCs w:val="22"/>
          <w:lang w:val="ka-GE"/>
        </w:rPr>
        <w:t>კომპლექსური დავალება;</w:t>
      </w:r>
    </w:p>
    <w:p w14:paraId="0F30D294" w14:textId="2F4D7EF9" w:rsidR="00946A62" w:rsidRPr="009409F9" w:rsidRDefault="00946A62" w:rsidP="000661AA">
      <w:pPr>
        <w:pStyle w:val="ListParagraph"/>
        <w:numPr>
          <w:ilvl w:val="0"/>
          <w:numId w:val="40"/>
        </w:numPr>
        <w:ind w:left="360"/>
        <w:jc w:val="both"/>
        <w:rPr>
          <w:rFonts w:ascii="Sylfaen" w:eastAsia="Times New Roman" w:hAnsi="Sylfaen" w:cs="Menlo Regular"/>
          <w:sz w:val="22"/>
          <w:szCs w:val="22"/>
          <w:lang w:val="ka-GE"/>
        </w:rPr>
      </w:pPr>
      <w:r w:rsidRPr="009409F9">
        <w:rPr>
          <w:rFonts w:ascii="Sylfaen" w:eastAsia="Times New Roman" w:hAnsi="Sylfaen" w:cs="Menlo Regular"/>
          <w:sz w:val="22"/>
          <w:szCs w:val="22"/>
          <w:lang w:val="ka-GE"/>
        </w:rPr>
        <w:t>როგორც ჩანს, დავალებ</w:t>
      </w:r>
      <w:r w:rsidR="003913DC">
        <w:rPr>
          <w:rFonts w:ascii="Sylfaen" w:eastAsia="Times New Roman" w:hAnsi="Sylfaen" w:cs="Menlo Regular"/>
          <w:sz w:val="22"/>
          <w:szCs w:val="22"/>
          <w:lang w:val="ka-GE"/>
        </w:rPr>
        <w:t>ებ</w:t>
      </w:r>
      <w:r w:rsidRPr="009409F9">
        <w:rPr>
          <w:rFonts w:ascii="Sylfaen" w:eastAsia="Times New Roman" w:hAnsi="Sylfaen" w:cs="Menlo Regular"/>
          <w:sz w:val="22"/>
          <w:szCs w:val="22"/>
          <w:lang w:val="ka-GE"/>
        </w:rPr>
        <w:t xml:space="preserve">ის ინტერფეისის შეცვლით შეიძლება ან ეტაპების დალაგება რთულიდან მარტივისკენ. შესაბამისად, თუ </w:t>
      </w:r>
      <w:r w:rsidR="003913DC">
        <w:rPr>
          <w:rFonts w:ascii="Sylfaen" w:eastAsia="Times New Roman" w:hAnsi="Sylfaen" w:cs="Menlo Regular"/>
          <w:sz w:val="22"/>
          <w:szCs w:val="22"/>
          <w:lang w:val="ka-GE"/>
        </w:rPr>
        <w:t>დავალებების ფორმატი</w:t>
      </w:r>
      <w:r w:rsidRPr="009409F9">
        <w:rPr>
          <w:rFonts w:ascii="Sylfaen" w:eastAsia="Times New Roman" w:hAnsi="Sylfaen" w:cs="Menlo Regular"/>
          <w:sz w:val="22"/>
          <w:szCs w:val="22"/>
          <w:lang w:val="ka-GE"/>
        </w:rPr>
        <w:t xml:space="preserve"> საშუალებას მოგვცემს, გამოჩნდებოდა არა 4 სხვად</w:t>
      </w:r>
      <w:r w:rsidR="003913DC">
        <w:rPr>
          <w:rFonts w:ascii="Sylfaen" w:eastAsia="Times New Roman" w:hAnsi="Sylfaen" w:cs="Menlo Regular"/>
          <w:sz w:val="22"/>
          <w:szCs w:val="22"/>
          <w:lang w:val="ka-GE"/>
        </w:rPr>
        <w:t>ა</w:t>
      </w:r>
      <w:r w:rsidRPr="009409F9">
        <w:rPr>
          <w:rFonts w:ascii="Sylfaen" w:eastAsia="Times New Roman" w:hAnsi="Sylfaen" w:cs="Menlo Regular"/>
          <w:sz w:val="22"/>
          <w:szCs w:val="22"/>
          <w:lang w:val="ka-GE"/>
        </w:rPr>
        <w:t xml:space="preserve">სხვა კითხვა, არამედ 4 სხვადასხვა გზა, სირთულიდან სიმარტივისკენ და შესაბამის გზას აირჩევდნენ მოსწავლეები. </w:t>
      </w:r>
      <w:r w:rsidR="003913DC">
        <w:rPr>
          <w:rFonts w:ascii="Sylfaen" w:eastAsia="Times New Roman" w:hAnsi="Sylfaen" w:cs="Menlo Regular"/>
          <w:sz w:val="22"/>
          <w:szCs w:val="22"/>
          <w:lang w:val="ka-GE"/>
        </w:rPr>
        <w:t xml:space="preserve">მანამდე, შესაძლებელია ამ პროცესის მექანიკურად მართვაც: თუ ამის საჭიროებაა, </w:t>
      </w:r>
      <w:r w:rsidRPr="009409F9">
        <w:rPr>
          <w:rFonts w:ascii="Sylfaen" w:hAnsi="Sylfaen" w:cs="Menlo Regular"/>
          <w:sz w:val="22"/>
          <w:szCs w:val="22"/>
          <w:lang w:val="ka-GE"/>
        </w:rPr>
        <w:t xml:space="preserve">მოსწავლე </w:t>
      </w:r>
      <w:r w:rsidR="003913DC">
        <w:rPr>
          <w:rFonts w:ascii="Sylfaen" w:hAnsi="Sylfaen" w:cs="Menlo Regular"/>
          <w:sz w:val="22"/>
          <w:szCs w:val="22"/>
          <w:lang w:val="ka-GE"/>
        </w:rPr>
        <w:t xml:space="preserve">მასწავლებელს მიმართავს, </w:t>
      </w:r>
      <w:r w:rsidRPr="009409F9">
        <w:rPr>
          <w:rFonts w:ascii="Sylfaen" w:hAnsi="Sylfaen" w:cs="Menlo Regular"/>
          <w:sz w:val="22"/>
          <w:szCs w:val="22"/>
          <w:lang w:val="ka-GE"/>
        </w:rPr>
        <w:t xml:space="preserve">ინდივიდუალურად </w:t>
      </w:r>
      <w:r w:rsidR="003913DC">
        <w:rPr>
          <w:rFonts w:ascii="Sylfaen" w:hAnsi="Sylfaen" w:cs="Menlo Regular"/>
          <w:sz w:val="22"/>
          <w:szCs w:val="22"/>
          <w:lang w:val="ka-GE"/>
        </w:rPr>
        <w:t>გაუ</w:t>
      </w:r>
      <w:r w:rsidRPr="009409F9">
        <w:rPr>
          <w:rFonts w:ascii="Sylfaen" w:hAnsi="Sylfaen" w:cs="Menlo Regular"/>
          <w:sz w:val="22"/>
          <w:szCs w:val="22"/>
          <w:lang w:val="ka-GE"/>
        </w:rPr>
        <w:t xml:space="preserve">ხსნას </w:t>
      </w:r>
      <w:r w:rsidR="003913DC">
        <w:rPr>
          <w:rFonts w:ascii="Sylfaen" w:hAnsi="Sylfaen" w:cs="Menlo Regular"/>
          <w:sz w:val="22"/>
          <w:szCs w:val="22"/>
          <w:lang w:val="ka-GE"/>
        </w:rPr>
        <w:t>დამატებითი</w:t>
      </w:r>
      <w:r w:rsidRPr="009409F9">
        <w:rPr>
          <w:rFonts w:ascii="Sylfaen" w:hAnsi="Sylfaen" w:cs="Menlo Regular"/>
          <w:sz w:val="22"/>
          <w:szCs w:val="22"/>
          <w:lang w:val="ka-GE"/>
        </w:rPr>
        <w:t xml:space="preserve"> გზამკვლევი კითხვები</w:t>
      </w:r>
      <w:r w:rsidR="003913DC">
        <w:rPr>
          <w:rFonts w:ascii="Sylfaen" w:hAnsi="Sylfaen" w:cs="Menlo Regular"/>
          <w:sz w:val="22"/>
          <w:szCs w:val="22"/>
          <w:lang w:val="ka-GE"/>
        </w:rPr>
        <w:t xml:space="preserve"> (მსგავსი შესაძლებლობა აქვს </w:t>
      </w:r>
      <w:r w:rsidRPr="009409F9">
        <w:rPr>
          <w:rFonts w:ascii="Sylfaen" w:hAnsi="Sylfaen" w:cs="Menlo Regular"/>
          <w:sz w:val="22"/>
          <w:szCs w:val="22"/>
          <w:lang w:val="ka-GE"/>
        </w:rPr>
        <w:t>ხანის აკადემიას</w:t>
      </w:r>
      <w:r w:rsidR="003913DC">
        <w:rPr>
          <w:rFonts w:ascii="Sylfaen" w:hAnsi="Sylfaen" w:cs="Menlo Regular"/>
          <w:sz w:val="22"/>
          <w:szCs w:val="22"/>
          <w:lang w:val="ka-GE"/>
        </w:rPr>
        <w:t>).</w:t>
      </w:r>
      <w:r w:rsidRPr="009409F9">
        <w:rPr>
          <w:rFonts w:ascii="Sylfaen" w:hAnsi="Sylfaen" w:cs="Menlo Regular"/>
          <w:sz w:val="22"/>
          <w:szCs w:val="22"/>
          <w:lang w:val="ka-GE"/>
        </w:rPr>
        <w:t xml:space="preserve"> </w:t>
      </w:r>
    </w:p>
    <w:p w14:paraId="5F0B29F7" w14:textId="6EA48D78" w:rsidR="00946A62" w:rsidRPr="009409F9" w:rsidRDefault="00946A62" w:rsidP="000661AA">
      <w:pPr>
        <w:pStyle w:val="ListParagraph"/>
        <w:numPr>
          <w:ilvl w:val="0"/>
          <w:numId w:val="40"/>
        </w:numPr>
        <w:ind w:left="360"/>
        <w:jc w:val="both"/>
        <w:rPr>
          <w:rFonts w:ascii="Sylfaen" w:eastAsia="Times New Roman" w:hAnsi="Sylfaen" w:cs="Menlo Regular"/>
          <w:sz w:val="22"/>
          <w:szCs w:val="22"/>
          <w:lang w:val="ka-GE"/>
        </w:rPr>
      </w:pPr>
      <w:r>
        <w:rPr>
          <w:rFonts w:ascii="Sylfaen" w:eastAsia="Times New Roman" w:hAnsi="Sylfaen" w:cs="Menlo Regular"/>
          <w:sz w:val="22"/>
          <w:szCs w:val="22"/>
          <w:lang w:val="ka-GE"/>
        </w:rPr>
        <w:t>შეიქმნას სამუშაო ჯგუფი, რომელიც შექმნის ახალ ვიდეოებს, ჰიპერლინკებს, ეს გუნდი უნდა დაკომპლექტდეს პრაქტიკოსი მასწავლებლებისაგან. გარდა ამისა გასათვალისწინებელია, რომ</w:t>
      </w:r>
      <w:r w:rsidR="003913DC">
        <w:rPr>
          <w:rFonts w:ascii="Sylfaen" w:eastAsia="Times New Roman" w:hAnsi="Sylfaen" w:cs="Menlo Regular"/>
          <w:sz w:val="22"/>
          <w:szCs w:val="22"/>
          <w:lang w:val="ka-GE"/>
        </w:rPr>
        <w:t xml:space="preserve"> არსებობდეს ტექნიკური მხარდაჭერა</w:t>
      </w:r>
      <w:r>
        <w:rPr>
          <w:rFonts w:ascii="Sylfaen" w:eastAsia="Times New Roman" w:hAnsi="Sylfaen" w:cs="Menlo Regular"/>
          <w:sz w:val="22"/>
          <w:szCs w:val="22"/>
          <w:lang w:val="ka-GE"/>
        </w:rPr>
        <w:t xml:space="preserve"> - ეს ვიდეოები უნდა დაიჭრას, </w:t>
      </w:r>
      <w:r w:rsidR="003913DC">
        <w:rPr>
          <w:rFonts w:ascii="Sylfaen" w:eastAsia="Times New Roman" w:hAnsi="Sylfaen" w:cs="Menlo Regular"/>
          <w:sz w:val="22"/>
          <w:szCs w:val="22"/>
          <w:lang w:val="ka-GE"/>
        </w:rPr>
        <w:t>და</w:t>
      </w:r>
      <w:r>
        <w:rPr>
          <w:rFonts w:ascii="Sylfaen" w:eastAsia="Times New Roman" w:hAnsi="Sylfaen" w:cs="Menlo Regular"/>
          <w:sz w:val="22"/>
          <w:szCs w:val="22"/>
          <w:lang w:val="ka-GE"/>
        </w:rPr>
        <w:t xml:space="preserve">რედაქტირდეს. </w:t>
      </w:r>
      <w:r w:rsidR="003913DC">
        <w:rPr>
          <w:rFonts w:ascii="Sylfaen" w:eastAsia="Times New Roman" w:hAnsi="Sylfaen" w:cs="Menlo Regular"/>
          <w:sz w:val="22"/>
          <w:szCs w:val="22"/>
          <w:lang w:val="ka-GE"/>
        </w:rPr>
        <w:t xml:space="preserve">ასევე, სასურველია, </w:t>
      </w:r>
      <w:r>
        <w:rPr>
          <w:rFonts w:ascii="Sylfaen" w:eastAsia="Times New Roman" w:hAnsi="Sylfaen" w:cs="Menlo Regular"/>
          <w:sz w:val="22"/>
          <w:szCs w:val="22"/>
          <w:lang w:val="ka-GE"/>
        </w:rPr>
        <w:t xml:space="preserve">რომ ითარგმნოს სასარგებლო უცხოური რესურსები. </w:t>
      </w:r>
      <w:r w:rsidR="003913DC">
        <w:rPr>
          <w:rFonts w:ascii="Sylfaen" w:eastAsia="Times New Roman" w:hAnsi="Sylfaen" w:cs="Menlo Regular"/>
          <w:sz w:val="22"/>
          <w:szCs w:val="22"/>
          <w:lang w:val="ka-GE"/>
        </w:rPr>
        <w:t xml:space="preserve">რაც </w:t>
      </w:r>
      <w:r>
        <w:rPr>
          <w:rFonts w:ascii="Sylfaen" w:eastAsia="Times New Roman" w:hAnsi="Sylfaen" w:cs="Menlo Regular"/>
          <w:sz w:val="22"/>
          <w:szCs w:val="22"/>
          <w:lang w:val="ka-GE"/>
        </w:rPr>
        <w:t xml:space="preserve">მთავარია, ამ პროცესში </w:t>
      </w:r>
      <w:r w:rsidR="003913DC">
        <w:rPr>
          <w:rFonts w:ascii="Sylfaen" w:eastAsia="Times New Roman" w:hAnsi="Sylfaen" w:cs="Menlo Regular"/>
          <w:sz w:val="22"/>
          <w:szCs w:val="22"/>
          <w:lang w:val="ka-GE"/>
        </w:rPr>
        <w:t xml:space="preserve">უნდა ჩაერთოს </w:t>
      </w:r>
      <w:r w:rsidRPr="00D55880">
        <w:rPr>
          <w:rFonts w:ascii="Sylfaen" w:eastAsia="Times New Roman" w:hAnsi="Sylfaen" w:cs="Menlo Regular"/>
          <w:sz w:val="22"/>
          <w:szCs w:val="22"/>
        </w:rPr>
        <w:t xml:space="preserve">ბევრი მასწავლებელი, </w:t>
      </w:r>
      <w:r w:rsidR="00710856">
        <w:rPr>
          <w:rFonts w:ascii="Sylfaen" w:eastAsia="Times New Roman" w:hAnsi="Sylfaen" w:cs="Menlo Regular"/>
          <w:sz w:val="22"/>
          <w:szCs w:val="22"/>
        </w:rPr>
        <w:t xml:space="preserve">გაიმართოს </w:t>
      </w:r>
      <w:r w:rsidRPr="00D55880">
        <w:rPr>
          <w:rFonts w:ascii="Sylfaen" w:eastAsia="Times New Roman" w:hAnsi="Sylfaen" w:cs="Menlo Regular"/>
          <w:sz w:val="22"/>
          <w:szCs w:val="22"/>
        </w:rPr>
        <w:t xml:space="preserve">ბევრი </w:t>
      </w:r>
      <w:r w:rsidR="00710856">
        <w:rPr>
          <w:rFonts w:ascii="Sylfaen" w:eastAsia="Times New Roman" w:hAnsi="Sylfaen" w:cs="Menlo Regular"/>
          <w:sz w:val="22"/>
          <w:szCs w:val="22"/>
        </w:rPr>
        <w:t>დისკუსია</w:t>
      </w:r>
      <w:r w:rsidRPr="00D55880">
        <w:rPr>
          <w:rFonts w:ascii="Sylfaen" w:eastAsia="Times New Roman" w:hAnsi="Sylfaen" w:cs="Menlo Regular"/>
          <w:sz w:val="22"/>
          <w:szCs w:val="22"/>
        </w:rPr>
        <w:t xml:space="preserve">, </w:t>
      </w:r>
      <w:r w:rsidR="00710856">
        <w:rPr>
          <w:rFonts w:ascii="Sylfaen" w:eastAsia="Times New Roman" w:hAnsi="Sylfaen" w:cs="Menlo Regular"/>
          <w:sz w:val="22"/>
          <w:szCs w:val="22"/>
        </w:rPr>
        <w:t>განხილვა</w:t>
      </w:r>
      <w:r w:rsidRPr="00D55880">
        <w:rPr>
          <w:rFonts w:ascii="Sylfaen" w:eastAsia="Times New Roman" w:hAnsi="Sylfaen" w:cs="Menlo Regular"/>
          <w:sz w:val="22"/>
          <w:szCs w:val="22"/>
        </w:rPr>
        <w:t xml:space="preserve">, </w:t>
      </w:r>
      <w:r w:rsidR="00710856">
        <w:rPr>
          <w:rFonts w:ascii="Sylfaen" w:eastAsia="Times New Roman" w:hAnsi="Sylfaen" w:cs="Menlo Regular"/>
          <w:sz w:val="22"/>
          <w:szCs w:val="22"/>
        </w:rPr>
        <w:t xml:space="preserve">მომზადდეს </w:t>
      </w:r>
      <w:r w:rsidRPr="00D55880">
        <w:rPr>
          <w:rFonts w:ascii="Sylfaen" w:eastAsia="Times New Roman" w:hAnsi="Sylfaen" w:cs="Menlo Regular"/>
          <w:sz w:val="22"/>
          <w:szCs w:val="22"/>
        </w:rPr>
        <w:t xml:space="preserve">ბევრი დავალება და </w:t>
      </w:r>
      <w:r w:rsidR="00710856">
        <w:rPr>
          <w:rFonts w:ascii="Sylfaen" w:eastAsia="Times New Roman" w:hAnsi="Sylfaen" w:cs="Menlo Regular"/>
          <w:sz w:val="22"/>
          <w:szCs w:val="22"/>
        </w:rPr>
        <w:t xml:space="preserve">მხოლოდ რამდენიმე </w:t>
      </w:r>
      <w:r w:rsidRPr="00D55880">
        <w:rPr>
          <w:rFonts w:ascii="Sylfaen" w:eastAsia="Times New Roman" w:hAnsi="Sylfaen" w:cs="Menlo Regular"/>
          <w:sz w:val="22"/>
          <w:szCs w:val="22"/>
        </w:rPr>
        <w:t xml:space="preserve">ათეული მასწავლებლის გადასაწყვეტი არ იყოს, როგორი იყოს </w:t>
      </w:r>
      <w:r w:rsidR="00710856">
        <w:rPr>
          <w:rFonts w:ascii="Sylfaen" w:eastAsia="Times New Roman" w:hAnsi="Sylfaen" w:cs="Menlo Regular"/>
          <w:sz w:val="22"/>
          <w:szCs w:val="22"/>
        </w:rPr>
        <w:t>კომპლექსური დავალება;</w:t>
      </w:r>
      <w:r w:rsidRPr="00D55880">
        <w:rPr>
          <w:rFonts w:ascii="Sylfaen" w:eastAsia="Times New Roman" w:hAnsi="Sylfaen" w:cs="Menlo Regular"/>
          <w:sz w:val="22"/>
          <w:szCs w:val="22"/>
        </w:rPr>
        <w:t xml:space="preserve"> </w:t>
      </w:r>
    </w:p>
    <w:p w14:paraId="4A55DD65" w14:textId="42C9C126" w:rsidR="00946A62" w:rsidRPr="00AF1463" w:rsidRDefault="00710856" w:rsidP="00FE40AF">
      <w:pPr>
        <w:pStyle w:val="ListParagraph"/>
        <w:numPr>
          <w:ilvl w:val="0"/>
          <w:numId w:val="40"/>
        </w:numPr>
        <w:ind w:left="360"/>
        <w:jc w:val="both"/>
        <w:rPr>
          <w:rFonts w:ascii="Sylfaen" w:eastAsia="Times New Roman" w:hAnsi="Sylfaen" w:cs="Menlo Regular"/>
          <w:i/>
          <w:sz w:val="22"/>
          <w:szCs w:val="22"/>
          <w:lang w:val="ka-GE"/>
        </w:rPr>
      </w:pPr>
      <w:r>
        <w:rPr>
          <w:rFonts w:ascii="Sylfaen" w:eastAsia="Times New Roman" w:hAnsi="Sylfaen" w:cs="Menlo Regular"/>
          <w:sz w:val="22"/>
          <w:szCs w:val="22"/>
          <w:lang w:val="ka-GE"/>
        </w:rPr>
        <w:t xml:space="preserve">არსებითია, </w:t>
      </w:r>
      <w:r w:rsidR="00946A62">
        <w:rPr>
          <w:rFonts w:ascii="Sylfaen" w:eastAsia="Times New Roman" w:hAnsi="Sylfaen" w:cs="Menlo Regular"/>
          <w:sz w:val="22"/>
          <w:szCs w:val="22"/>
          <w:lang w:val="ka-GE"/>
        </w:rPr>
        <w:t xml:space="preserve">მასწავლებლებმა ჯერ </w:t>
      </w:r>
      <w:r>
        <w:rPr>
          <w:rFonts w:ascii="Sylfaen" w:eastAsia="Times New Roman" w:hAnsi="Sylfaen" w:cs="Menlo Regular"/>
          <w:sz w:val="22"/>
          <w:szCs w:val="22"/>
          <w:lang w:val="ka-GE"/>
        </w:rPr>
        <w:t>კარგად</w:t>
      </w:r>
      <w:r w:rsidR="00946A62">
        <w:rPr>
          <w:rFonts w:ascii="Sylfaen" w:eastAsia="Times New Roman" w:hAnsi="Sylfaen" w:cs="Menlo Regular"/>
          <w:sz w:val="22"/>
          <w:szCs w:val="22"/>
          <w:lang w:val="ka-GE"/>
        </w:rPr>
        <w:t xml:space="preserve"> გაიგონ</w:t>
      </w:r>
      <w:r>
        <w:rPr>
          <w:rFonts w:ascii="Sylfaen" w:eastAsia="Times New Roman" w:hAnsi="Sylfaen" w:cs="Menlo Regular"/>
          <w:sz w:val="22"/>
          <w:szCs w:val="22"/>
          <w:lang w:val="ka-GE"/>
        </w:rPr>
        <w:t>,</w:t>
      </w:r>
      <w:r w:rsidR="00946A62">
        <w:rPr>
          <w:rFonts w:ascii="Sylfaen" w:eastAsia="Times New Roman" w:hAnsi="Sylfaen" w:cs="Menlo Regular"/>
          <w:sz w:val="22"/>
          <w:szCs w:val="22"/>
          <w:lang w:val="ka-GE"/>
        </w:rPr>
        <w:t xml:space="preserve"> </w:t>
      </w:r>
      <w:r w:rsidR="00280FEF">
        <w:rPr>
          <w:rFonts w:ascii="Sylfaen" w:eastAsia="Times New Roman" w:hAnsi="Sylfaen" w:cs="Menlo Regular"/>
          <w:sz w:val="22"/>
          <w:szCs w:val="22"/>
          <w:lang w:val="ka-GE"/>
        </w:rPr>
        <w:t xml:space="preserve">რას გულისხმობს </w:t>
      </w:r>
      <w:r w:rsidR="00946A62">
        <w:rPr>
          <w:rFonts w:ascii="Sylfaen" w:eastAsia="Times New Roman" w:hAnsi="Sylfaen" w:cs="Menlo Regular"/>
          <w:sz w:val="22"/>
          <w:szCs w:val="22"/>
          <w:lang w:val="ka-GE"/>
        </w:rPr>
        <w:t xml:space="preserve">ახალი სკოლის </w:t>
      </w:r>
      <w:r w:rsidR="00280FEF">
        <w:rPr>
          <w:rFonts w:ascii="Sylfaen" w:eastAsia="Times New Roman" w:hAnsi="Sylfaen" w:cs="Menlo Regular"/>
          <w:sz w:val="22"/>
          <w:szCs w:val="22"/>
          <w:lang w:val="ka-GE"/>
        </w:rPr>
        <w:t xml:space="preserve">კონცეფცია </w:t>
      </w:r>
      <w:r w:rsidR="00946A62">
        <w:rPr>
          <w:rFonts w:ascii="Sylfaen" w:eastAsia="Times New Roman" w:hAnsi="Sylfaen" w:cs="Menlo Regular"/>
          <w:sz w:val="22"/>
          <w:szCs w:val="22"/>
          <w:lang w:val="ka-GE"/>
        </w:rPr>
        <w:t xml:space="preserve">და </w:t>
      </w:r>
      <w:r w:rsidR="00AF1463">
        <w:rPr>
          <w:rFonts w:ascii="Sylfaen" w:eastAsia="Times New Roman" w:hAnsi="Sylfaen" w:cs="Menlo Regular"/>
          <w:sz w:val="22"/>
          <w:szCs w:val="22"/>
          <w:lang w:val="ka-GE"/>
        </w:rPr>
        <w:t>ა</w:t>
      </w:r>
      <w:r w:rsidR="00280FEF">
        <w:rPr>
          <w:rFonts w:ascii="Sylfaen" w:eastAsia="Times New Roman" w:hAnsi="Sylfaen" w:cs="Menlo Regular"/>
          <w:sz w:val="22"/>
          <w:szCs w:val="22"/>
          <w:lang w:val="ka-GE"/>
        </w:rPr>
        <w:t xml:space="preserve">მის </w:t>
      </w:r>
      <w:r w:rsidR="00946A62">
        <w:rPr>
          <w:rFonts w:ascii="Sylfaen" w:eastAsia="Times New Roman" w:hAnsi="Sylfaen" w:cs="Menlo Regular"/>
          <w:sz w:val="22"/>
          <w:szCs w:val="22"/>
          <w:lang w:val="ka-GE"/>
        </w:rPr>
        <w:t xml:space="preserve">მერე ვესაუბროთ </w:t>
      </w:r>
      <w:r w:rsidR="00280FEF">
        <w:rPr>
          <w:rFonts w:ascii="Sylfaen" w:eastAsia="Times New Roman" w:hAnsi="Sylfaen" w:cs="Menlo Regular"/>
          <w:sz w:val="22"/>
          <w:szCs w:val="22"/>
          <w:lang w:val="ka-GE"/>
        </w:rPr>
        <w:t>კომპლექსური დავალებების</w:t>
      </w:r>
      <w:r w:rsidR="00946A62">
        <w:rPr>
          <w:rFonts w:ascii="Sylfaen" w:eastAsia="Times New Roman" w:hAnsi="Sylfaen" w:cs="Menlo Regular"/>
          <w:sz w:val="22"/>
          <w:szCs w:val="22"/>
          <w:lang w:val="ka-GE"/>
        </w:rPr>
        <w:t xml:space="preserve"> გამოყენებაზე. </w:t>
      </w:r>
      <w:r w:rsidR="00280FEF">
        <w:rPr>
          <w:rFonts w:ascii="Sylfaen" w:eastAsia="Times New Roman" w:hAnsi="Sylfaen" w:cs="Menlo Regular"/>
          <w:sz w:val="22"/>
          <w:szCs w:val="22"/>
          <w:lang w:val="ka-GE"/>
        </w:rPr>
        <w:t xml:space="preserve">წინააღმდეგ შემთხვევაში, რთული იქნება მათი </w:t>
      </w:r>
      <w:r w:rsidR="00946A62">
        <w:rPr>
          <w:rFonts w:ascii="Sylfaen" w:eastAsia="Times New Roman" w:hAnsi="Sylfaen" w:cs="Menlo Regular"/>
          <w:sz w:val="22"/>
          <w:szCs w:val="22"/>
          <w:lang w:val="ka-GE"/>
        </w:rPr>
        <w:t xml:space="preserve">დაინტერესდება. </w:t>
      </w:r>
      <w:r w:rsidR="00946A62" w:rsidRPr="00FE40AF">
        <w:rPr>
          <w:rFonts w:ascii="Sylfaen" w:eastAsia="Times New Roman" w:hAnsi="Sylfaen" w:cs="Menlo Regular"/>
          <w:sz w:val="22"/>
          <w:szCs w:val="22"/>
          <w:lang w:val="ka-GE"/>
        </w:rPr>
        <w:t xml:space="preserve">მნიშვნელოვანია, რომ </w:t>
      </w:r>
      <w:r w:rsidR="00946A62" w:rsidRPr="00AF1463">
        <w:rPr>
          <w:rFonts w:ascii="Sylfaen" w:eastAsia="Times New Roman" w:hAnsi="Sylfaen" w:cs="Menlo Regular"/>
          <w:i/>
          <w:sz w:val="20"/>
          <w:szCs w:val="20"/>
          <w:lang w:val="ka-GE"/>
        </w:rPr>
        <w:t>“იყოს ინფორმაცია ღია, იყვნენ ადამიანები, ვინ</w:t>
      </w:r>
      <w:r w:rsidR="00FE40AF" w:rsidRPr="00AF1463">
        <w:rPr>
          <w:rFonts w:ascii="Sylfaen" w:eastAsia="Times New Roman" w:hAnsi="Sylfaen" w:cs="Menlo Regular"/>
          <w:i/>
          <w:sz w:val="20"/>
          <w:szCs w:val="20"/>
          <w:lang w:val="ka-GE"/>
        </w:rPr>
        <w:t xml:space="preserve">ც დაეხმარებიან მასწავლებლებს: </w:t>
      </w:r>
      <w:r w:rsidR="00946A62" w:rsidRPr="00AF1463">
        <w:rPr>
          <w:rFonts w:ascii="Sylfaen" w:eastAsia="Times New Roman" w:hAnsi="Sylfaen" w:cs="Menlo Regular"/>
          <w:i/>
          <w:sz w:val="20"/>
          <w:szCs w:val="20"/>
          <w:lang w:val="ka-GE"/>
        </w:rPr>
        <w:t>ეს რთულია, მომწონს, რომ სკოლებსაც ეტაპობრივად რთავენ. ეს კარგია. მაგრამ სადაც დაინერგება მართლა უნდა დ</w:t>
      </w:r>
      <w:r w:rsidR="00FE40AF" w:rsidRPr="00AF1463">
        <w:rPr>
          <w:rFonts w:ascii="Sylfaen" w:eastAsia="Times New Roman" w:hAnsi="Sylfaen" w:cs="Menlo Regular"/>
          <w:i/>
          <w:sz w:val="20"/>
          <w:szCs w:val="20"/>
          <w:lang w:val="ka-GE"/>
        </w:rPr>
        <w:t>აინერგოს და არ იყოს ზედაპირული.”</w:t>
      </w:r>
    </w:p>
    <w:p w14:paraId="33F3F9B6" w14:textId="64288FC3" w:rsidR="00AA7F38" w:rsidRPr="00AF1463" w:rsidRDefault="00FE40AF" w:rsidP="00946A62">
      <w:pPr>
        <w:rPr>
          <w:rFonts w:ascii="Sylfaen" w:eastAsia="Times New Roman" w:hAnsi="Sylfaen" w:cs="Menlo Regular"/>
          <w:i/>
          <w:sz w:val="20"/>
          <w:szCs w:val="20"/>
          <w:lang w:val="ka-GE"/>
        </w:rPr>
      </w:pPr>
      <w:r w:rsidRPr="00AF1463">
        <w:rPr>
          <w:rFonts w:ascii="Sylfaen" w:eastAsia="Times New Roman" w:hAnsi="Sylfaen" w:cs="Menlo Regular"/>
          <w:i/>
          <w:sz w:val="20"/>
          <w:szCs w:val="20"/>
          <w:lang w:val="ka-GE"/>
        </w:rPr>
        <w:t xml:space="preserve">                                                                                          (მათემატიკის პედაგოგი, საშუალო საფეხური)</w:t>
      </w:r>
    </w:p>
    <w:p w14:paraId="31BF9555" w14:textId="77777777" w:rsidR="00AA7F38" w:rsidRDefault="00AA7F38" w:rsidP="00946A62">
      <w:pPr>
        <w:rPr>
          <w:rFonts w:ascii="Sylfaen" w:hAnsi="Sylfaen" w:cs="Menlo Regular"/>
          <w:sz w:val="22"/>
          <w:szCs w:val="22"/>
          <w:lang w:val="ka-GE"/>
        </w:rPr>
      </w:pPr>
    </w:p>
    <w:p w14:paraId="1F1A4E80" w14:textId="77777777" w:rsidR="003D30B9" w:rsidRDefault="003D30B9" w:rsidP="00946A62">
      <w:pPr>
        <w:rPr>
          <w:rFonts w:ascii="Sylfaen" w:hAnsi="Sylfaen" w:cs="Menlo Regular"/>
          <w:sz w:val="22"/>
          <w:szCs w:val="22"/>
          <w:lang w:val="ka-GE"/>
        </w:rPr>
      </w:pPr>
    </w:p>
    <w:p w14:paraId="4F425486" w14:textId="77777777" w:rsidR="003D30B9" w:rsidRDefault="003D30B9" w:rsidP="00946A62">
      <w:pPr>
        <w:rPr>
          <w:rFonts w:ascii="Sylfaen" w:hAnsi="Sylfaen" w:cs="Menlo Regular"/>
          <w:sz w:val="22"/>
          <w:szCs w:val="22"/>
          <w:lang w:val="ka-GE"/>
        </w:rPr>
      </w:pPr>
    </w:p>
    <w:p w14:paraId="3EB17238" w14:textId="77777777" w:rsidR="003D30B9" w:rsidRDefault="003D30B9" w:rsidP="00946A62">
      <w:pPr>
        <w:rPr>
          <w:rFonts w:ascii="Sylfaen" w:hAnsi="Sylfaen" w:cs="Menlo Regular"/>
          <w:sz w:val="22"/>
          <w:szCs w:val="22"/>
          <w:lang w:val="ka-GE"/>
        </w:rPr>
      </w:pPr>
    </w:p>
    <w:p w14:paraId="5834D898" w14:textId="66E1B8BB" w:rsidR="006D64E1" w:rsidRPr="00B8593D" w:rsidRDefault="006D64E1" w:rsidP="00B8593D">
      <w:pPr>
        <w:pStyle w:val="Heading2"/>
      </w:pPr>
      <w:bookmarkStart w:id="18" w:name="_Toc457865602"/>
      <w:r w:rsidRPr="00B8593D">
        <w:t xml:space="preserve">ქართული - </w:t>
      </w:r>
      <w:r w:rsidR="0012540A" w:rsidRPr="00B8593D">
        <w:t xml:space="preserve">საბაზო და </w:t>
      </w:r>
      <w:r w:rsidRPr="00B8593D">
        <w:t xml:space="preserve">საშუალო </w:t>
      </w:r>
      <w:r w:rsidR="0012540A" w:rsidRPr="00B8593D">
        <w:t>საფეხური</w:t>
      </w:r>
      <w:bookmarkEnd w:id="18"/>
    </w:p>
    <w:p w14:paraId="552841E5" w14:textId="77777777" w:rsidR="00191AC2" w:rsidRPr="00191AC2" w:rsidRDefault="00191AC2" w:rsidP="00B8593D">
      <w:pPr>
        <w:pStyle w:val="Heading2"/>
      </w:pPr>
    </w:p>
    <w:p w14:paraId="5D082BA3" w14:textId="77777777" w:rsidR="006D64E1" w:rsidRPr="003D30B9" w:rsidRDefault="006D64E1" w:rsidP="003D30B9">
      <w:pPr>
        <w:pStyle w:val="ListParagraph"/>
        <w:ind w:left="1440"/>
        <w:jc w:val="right"/>
        <w:rPr>
          <w:rFonts w:ascii="Sylfaen" w:eastAsia="Times New Roman" w:hAnsi="Sylfaen" w:cs="Menlo Regular"/>
          <w:i/>
          <w:sz w:val="20"/>
          <w:szCs w:val="20"/>
          <w:lang w:val="ka-GE"/>
        </w:rPr>
      </w:pPr>
      <w:r w:rsidRPr="003D30B9">
        <w:rPr>
          <w:rFonts w:ascii="Sylfaen" w:eastAsia="Times New Roman" w:hAnsi="Sylfaen" w:cs="Menlo Regular"/>
          <w:i/>
          <w:sz w:val="20"/>
          <w:szCs w:val="20"/>
          <w:lang w:val="ka-GE"/>
        </w:rPr>
        <w:t>“თუ გვინდა, რომ რასაც ისწავლიან იმის გამოყენება ცხოვრებაში შეძლონ მოსწავლეებმა, ამის შესაძლებლობა უნდა მივცეთ სკოლაში!”</w:t>
      </w:r>
    </w:p>
    <w:p w14:paraId="1D7EEB4D" w14:textId="40A3C9AA" w:rsidR="006D64E1" w:rsidRPr="003D30B9" w:rsidRDefault="006D64E1" w:rsidP="003D30B9">
      <w:pPr>
        <w:pStyle w:val="ListParagraph"/>
        <w:ind w:left="1440"/>
        <w:jc w:val="right"/>
        <w:rPr>
          <w:rFonts w:ascii="Sylfaen" w:eastAsia="Times New Roman" w:hAnsi="Sylfaen" w:cs="Menlo Regular"/>
          <w:i/>
          <w:sz w:val="20"/>
          <w:szCs w:val="20"/>
        </w:rPr>
      </w:pPr>
      <w:r w:rsidRPr="003D30B9">
        <w:rPr>
          <w:rFonts w:ascii="Sylfaen" w:eastAsia="Times New Roman" w:hAnsi="Sylfaen" w:cs="Menlo Regular"/>
          <w:i/>
          <w:sz w:val="20"/>
          <w:szCs w:val="20"/>
          <w:lang w:val="ka-GE"/>
        </w:rPr>
        <w:t>(ქართული ენისა და ლიტ</w:t>
      </w:r>
      <w:r w:rsidR="003D30B9" w:rsidRPr="003D30B9">
        <w:rPr>
          <w:rFonts w:ascii="Sylfaen" w:eastAsia="Times New Roman" w:hAnsi="Sylfaen" w:cs="Menlo Regular"/>
          <w:i/>
          <w:sz w:val="20"/>
          <w:szCs w:val="20"/>
          <w:lang w:val="ka-GE"/>
        </w:rPr>
        <w:t xml:space="preserve">ერატურის მასწავლებელი , საშუალო </w:t>
      </w:r>
      <w:r w:rsidRPr="003D30B9">
        <w:rPr>
          <w:rFonts w:ascii="Sylfaen" w:eastAsia="Times New Roman" w:hAnsi="Sylfaen" w:cs="Menlo Regular"/>
          <w:i/>
          <w:sz w:val="20"/>
          <w:szCs w:val="20"/>
          <w:lang w:val="ka-GE"/>
        </w:rPr>
        <w:t xml:space="preserve">საფეხური) </w:t>
      </w:r>
    </w:p>
    <w:p w14:paraId="2915AFB5" w14:textId="77777777" w:rsidR="006D64E1" w:rsidRPr="003E54B3" w:rsidRDefault="006D64E1" w:rsidP="006D64E1">
      <w:pPr>
        <w:rPr>
          <w:rFonts w:ascii="Sylfaen" w:eastAsia="Times New Roman" w:hAnsi="Sylfaen" w:cs="Menlo Regular"/>
          <w:sz w:val="22"/>
          <w:szCs w:val="22"/>
        </w:rPr>
      </w:pPr>
    </w:p>
    <w:p w14:paraId="39CA9811" w14:textId="77777777" w:rsidR="006D64E1" w:rsidRPr="00BD5EBD" w:rsidRDefault="006D64E1" w:rsidP="006D64E1">
      <w:pPr>
        <w:pStyle w:val="ListParagraph"/>
        <w:rPr>
          <w:rFonts w:ascii="Sylfaen" w:eastAsia="Times New Roman" w:hAnsi="Sylfaen" w:cs="Menlo Regular"/>
          <w:i/>
          <w:sz w:val="22"/>
          <w:szCs w:val="22"/>
        </w:rPr>
      </w:pPr>
    </w:p>
    <w:p w14:paraId="1443836B" w14:textId="3F85F311" w:rsidR="006D64E1" w:rsidRPr="00B8593D" w:rsidRDefault="003D30B9" w:rsidP="00B8593D">
      <w:pPr>
        <w:pStyle w:val="Heading3"/>
        <w:rPr>
          <w:rFonts w:ascii="Sylfaen" w:hAnsi="Sylfaen" w:cs="BPG ExtraSquare Mtavruli"/>
          <w:color w:val="auto"/>
          <w:u w:val="single"/>
        </w:rPr>
      </w:pPr>
      <w:bookmarkStart w:id="19" w:name="_Toc457865603"/>
      <w:r w:rsidRPr="00B8593D">
        <w:rPr>
          <w:rFonts w:ascii="Sylfaen" w:hAnsi="Sylfaen" w:cs="BPG ExtraSquare Mtavruli"/>
          <w:color w:val="auto"/>
          <w:u w:val="single"/>
        </w:rPr>
        <w:t>ონლაინ კომპლექსური დავალებების უპირატესობა:</w:t>
      </w:r>
      <w:bookmarkEnd w:id="19"/>
    </w:p>
    <w:p w14:paraId="03CA05B8" w14:textId="77777777" w:rsidR="003D30B9" w:rsidRDefault="003D30B9" w:rsidP="006D64E1">
      <w:pPr>
        <w:rPr>
          <w:rFonts w:ascii="Sylfaen" w:eastAsia="Times New Roman" w:hAnsi="Sylfaen" w:cs="Menlo Regular"/>
          <w:sz w:val="22"/>
          <w:szCs w:val="22"/>
          <w:lang w:val="ka-GE"/>
        </w:rPr>
      </w:pPr>
    </w:p>
    <w:p w14:paraId="7129E5F1" w14:textId="77777777" w:rsidR="0085044D" w:rsidRDefault="006D64E1" w:rsidP="0085044D">
      <w:pPr>
        <w:pStyle w:val="ListParagraph"/>
        <w:numPr>
          <w:ilvl w:val="0"/>
          <w:numId w:val="14"/>
        </w:numPr>
        <w:ind w:left="180" w:hanging="180"/>
        <w:jc w:val="both"/>
        <w:rPr>
          <w:rFonts w:ascii="Sylfaen" w:eastAsia="Times New Roman" w:hAnsi="Sylfaen" w:cs="Menlo Regular"/>
          <w:sz w:val="22"/>
          <w:szCs w:val="22"/>
        </w:rPr>
      </w:pPr>
      <w:r w:rsidRPr="003D30B9">
        <w:rPr>
          <w:rFonts w:ascii="Sylfaen" w:eastAsia="Times New Roman" w:hAnsi="Sylfaen" w:cs="Menlo Regular"/>
          <w:sz w:val="22"/>
          <w:szCs w:val="22"/>
          <w:lang w:val="ka-GE"/>
        </w:rPr>
        <w:t>წიგნიერების საშუალო და საბაზო საფეხურის პედაგოგებს შთაბეჭდილება შეექმნათ, რომ კომპლექსური დავალებები შემაჯამებელი შეფასების ალტერნატივაა და ეტაპობრივად განმსაზღვრელ შეფასებას ჩაანაცვლებს. შესაბამისად, ისინი მიიჩნევენ, რომ ამ შემთხვევაში აუცილებელია ამ დავალებების ადაპტირება საშუალო და დაბალი მიღწევის მოსწავლეებისათვის</w:t>
      </w:r>
      <w:r w:rsidR="0085044D">
        <w:rPr>
          <w:rFonts w:ascii="Sylfaen" w:eastAsia="Times New Roman" w:hAnsi="Sylfaen" w:cs="Menlo Regular"/>
          <w:sz w:val="22"/>
          <w:szCs w:val="22"/>
          <w:lang w:val="ka-GE"/>
        </w:rPr>
        <w:t>აც</w:t>
      </w:r>
      <w:r w:rsidRPr="003D30B9">
        <w:rPr>
          <w:rFonts w:ascii="Sylfaen" w:eastAsia="Times New Roman" w:hAnsi="Sylfaen" w:cs="Menlo Regular"/>
          <w:sz w:val="22"/>
          <w:szCs w:val="22"/>
          <w:lang w:val="ka-GE"/>
        </w:rPr>
        <w:t>, რამდენადაც კომპლექსური დავალებების მთავარი უპირატესობა ისაა, რომ შესაძლებლობას გვთავაზობს ყველა მიღწევის მოსწავლეების დაინტერესების</w:t>
      </w:r>
      <w:r w:rsidR="0085044D">
        <w:rPr>
          <w:rFonts w:ascii="Sylfaen" w:eastAsia="Times New Roman" w:hAnsi="Sylfaen" w:cs="Menlo Regular"/>
          <w:sz w:val="22"/>
          <w:szCs w:val="22"/>
          <w:lang w:val="ka-GE"/>
        </w:rPr>
        <w:t>ა</w:t>
      </w:r>
      <w:r w:rsidRPr="003D30B9">
        <w:rPr>
          <w:rFonts w:ascii="Sylfaen" w:eastAsia="Times New Roman" w:hAnsi="Sylfaen" w:cs="Menlo Regular"/>
          <w:sz w:val="22"/>
          <w:szCs w:val="22"/>
          <w:lang w:val="ka-GE"/>
        </w:rPr>
        <w:t xml:space="preserve"> და პროცესში ჩართვის. </w:t>
      </w:r>
      <w:r w:rsidRPr="003D30B9">
        <w:rPr>
          <w:rFonts w:ascii="Sylfaen" w:eastAsia="Times New Roman" w:hAnsi="Sylfaen" w:cs="Menlo Regular"/>
          <w:sz w:val="22"/>
          <w:szCs w:val="22"/>
        </w:rPr>
        <w:t xml:space="preserve">მასწავლებლების შეფასებით, კომპლექსური დავალებები არის განმავითარებელი შეფასების საუკეთესო ინსტრუმენტი როგორც მოსწავლისთვის, ასევე მასწავლებლისთვის. რადგან თუ </w:t>
      </w:r>
      <w:r w:rsidR="0085044D">
        <w:rPr>
          <w:rFonts w:ascii="Sylfaen" w:eastAsia="Times New Roman" w:hAnsi="Sylfaen" w:cs="Menlo Regular"/>
          <w:sz w:val="22"/>
          <w:szCs w:val="22"/>
        </w:rPr>
        <w:t xml:space="preserve">კომპლექსური დავალება </w:t>
      </w:r>
      <w:r w:rsidRPr="003D30B9">
        <w:rPr>
          <w:rFonts w:ascii="Sylfaen" w:eastAsia="Times New Roman" w:hAnsi="Sylfaen" w:cs="Menlo Regular"/>
          <w:sz w:val="22"/>
          <w:szCs w:val="22"/>
        </w:rPr>
        <w:t>ვერ დაძლია მოსწავლემ, მასწავლებელი ზუსტად ხვდება, როგორ უნდა მოემზადოს შემდეგ</w:t>
      </w:r>
      <w:r w:rsidR="0085044D">
        <w:rPr>
          <w:rFonts w:ascii="Sylfaen" w:eastAsia="Times New Roman" w:hAnsi="Sylfaen" w:cs="Menlo Regular"/>
          <w:sz w:val="22"/>
          <w:szCs w:val="22"/>
        </w:rPr>
        <w:t xml:space="preserve">ი დავალებებისთვის, </w:t>
      </w:r>
      <w:r w:rsidRPr="003D30B9">
        <w:rPr>
          <w:rFonts w:ascii="Sylfaen" w:eastAsia="Times New Roman" w:hAnsi="Sylfaen" w:cs="Menlo Regular"/>
          <w:sz w:val="22"/>
          <w:szCs w:val="22"/>
        </w:rPr>
        <w:t>რა აქტივობები დაგეგმოს, როგორ შეცვალოს და რა ტიპის დამხმარე ორიენტირებ</w:t>
      </w:r>
      <w:r w:rsidR="0085044D">
        <w:rPr>
          <w:rFonts w:ascii="Sylfaen" w:eastAsia="Times New Roman" w:hAnsi="Sylfaen" w:cs="Menlo Regular"/>
          <w:sz w:val="22"/>
          <w:szCs w:val="22"/>
        </w:rPr>
        <w:t>ი შესთავაზოს მოსწავლეს;</w:t>
      </w:r>
    </w:p>
    <w:p w14:paraId="46E6A288" w14:textId="38A84E29" w:rsidR="006D64E1" w:rsidRPr="0085044D" w:rsidRDefault="006D64E1" w:rsidP="0085044D">
      <w:pPr>
        <w:pStyle w:val="ListParagraph"/>
        <w:numPr>
          <w:ilvl w:val="0"/>
          <w:numId w:val="14"/>
        </w:numPr>
        <w:ind w:left="180" w:hanging="180"/>
        <w:jc w:val="both"/>
        <w:rPr>
          <w:rFonts w:ascii="Sylfaen" w:eastAsia="Times New Roman" w:hAnsi="Sylfaen" w:cs="Menlo Regular"/>
          <w:sz w:val="22"/>
          <w:szCs w:val="22"/>
        </w:rPr>
      </w:pPr>
      <w:r w:rsidRPr="0085044D">
        <w:rPr>
          <w:rFonts w:ascii="Sylfaen" w:eastAsia="Times New Roman" w:hAnsi="Sylfaen" w:cs="Menlo Regular"/>
          <w:sz w:val="22"/>
          <w:szCs w:val="22"/>
          <w:lang w:val="ka-GE"/>
        </w:rPr>
        <w:t>კომპლექსური დავალებები ზუსტადაა მორგებული ეროვნული სასწავლო გეგმ</w:t>
      </w:r>
      <w:r w:rsidR="0085044D" w:rsidRPr="0085044D">
        <w:rPr>
          <w:rFonts w:ascii="Sylfaen" w:eastAsia="Times New Roman" w:hAnsi="Sylfaen" w:cs="Menlo Regular"/>
          <w:sz w:val="22"/>
          <w:szCs w:val="22"/>
          <w:lang w:val="ka-GE"/>
        </w:rPr>
        <w:t>ითა და ახალი სკოლის მოდელით გათ</w:t>
      </w:r>
      <w:r w:rsidRPr="0085044D">
        <w:rPr>
          <w:rFonts w:ascii="Sylfaen" w:eastAsia="Times New Roman" w:hAnsi="Sylfaen" w:cs="Menlo Regular"/>
          <w:sz w:val="22"/>
          <w:szCs w:val="22"/>
          <w:lang w:val="ka-GE"/>
        </w:rPr>
        <w:t>ვ</w:t>
      </w:r>
      <w:r w:rsidR="0085044D" w:rsidRPr="0085044D">
        <w:rPr>
          <w:rFonts w:ascii="Sylfaen" w:eastAsia="Times New Roman" w:hAnsi="Sylfaen" w:cs="Menlo Regular"/>
          <w:sz w:val="22"/>
          <w:szCs w:val="22"/>
          <w:lang w:val="ka-GE"/>
        </w:rPr>
        <w:t>ა</w:t>
      </w:r>
      <w:r w:rsidRPr="0085044D">
        <w:rPr>
          <w:rFonts w:ascii="Sylfaen" w:eastAsia="Times New Roman" w:hAnsi="Sylfaen" w:cs="Menlo Regular"/>
          <w:sz w:val="22"/>
          <w:szCs w:val="22"/>
          <w:lang w:val="ka-GE"/>
        </w:rPr>
        <w:t xml:space="preserve">ლისწინებულ ხუთ მეთოდურ ორიენტირთან. </w:t>
      </w:r>
      <w:r w:rsidR="0085044D" w:rsidRPr="0085044D">
        <w:rPr>
          <w:rFonts w:ascii="Sylfaen" w:eastAsia="Times New Roman" w:hAnsi="Sylfaen" w:cs="Menlo Regular"/>
          <w:sz w:val="22"/>
          <w:szCs w:val="22"/>
          <w:lang w:val="ka-GE"/>
        </w:rPr>
        <w:t>ის</w:t>
      </w:r>
      <w:r w:rsidRPr="0085044D">
        <w:rPr>
          <w:rFonts w:ascii="Sylfaen" w:eastAsia="Times New Roman" w:hAnsi="Sylfaen" w:cs="Menlo Regular"/>
          <w:sz w:val="22"/>
          <w:szCs w:val="22"/>
          <w:lang w:val="ka-GE"/>
        </w:rPr>
        <w:t xml:space="preserve"> საშუალებას</w:t>
      </w:r>
      <w:r w:rsidR="0085044D" w:rsidRPr="0085044D">
        <w:rPr>
          <w:rFonts w:ascii="Sylfaen" w:eastAsia="Times New Roman" w:hAnsi="Sylfaen" w:cs="Menlo Regular"/>
          <w:sz w:val="22"/>
          <w:szCs w:val="22"/>
          <w:lang w:val="ka-GE"/>
        </w:rPr>
        <w:t xml:space="preserve"> გვაძლევს</w:t>
      </w:r>
      <w:r w:rsidRPr="0085044D">
        <w:rPr>
          <w:rFonts w:ascii="Sylfaen" w:eastAsia="Times New Roman" w:hAnsi="Sylfaen" w:cs="Menlo Regular"/>
          <w:sz w:val="22"/>
          <w:szCs w:val="22"/>
          <w:lang w:val="ka-GE"/>
        </w:rPr>
        <w:t xml:space="preserve"> ცოდნის სამივე კატეგორია - დეკლარატიული, პროდეცურული და პირობისეული</w:t>
      </w:r>
      <w:r w:rsidR="0085044D" w:rsidRPr="0085044D">
        <w:rPr>
          <w:rFonts w:ascii="Sylfaen" w:eastAsia="Times New Roman" w:hAnsi="Sylfaen" w:cs="Menlo Regular"/>
          <w:sz w:val="22"/>
          <w:szCs w:val="22"/>
          <w:lang w:val="ka-GE"/>
        </w:rPr>
        <w:t xml:space="preserve"> - გააერთიანოს ბავშვმა</w:t>
      </w:r>
      <w:r w:rsidR="0085044D">
        <w:rPr>
          <w:rFonts w:ascii="Sylfaen" w:eastAsia="Times New Roman" w:hAnsi="Sylfaen" w:cs="Menlo Regular"/>
          <w:sz w:val="22"/>
          <w:szCs w:val="22"/>
          <w:lang w:val="ka-GE"/>
        </w:rPr>
        <w:t xml:space="preserve">. </w:t>
      </w:r>
      <w:r w:rsidRPr="0085044D">
        <w:rPr>
          <w:rFonts w:ascii="Sylfaen" w:eastAsia="Times New Roman" w:hAnsi="Sylfaen" w:cs="Menlo Regular"/>
          <w:sz w:val="22"/>
          <w:szCs w:val="22"/>
          <w:lang w:val="ka-GE"/>
        </w:rPr>
        <w:t xml:space="preserve">ამასთან, მარტივია მოსწავლეების მოტივირება, </w:t>
      </w:r>
      <w:r w:rsidRPr="0085044D">
        <w:rPr>
          <w:rFonts w:ascii="Sylfaen" w:eastAsia="Times New Roman" w:hAnsi="Sylfaen" w:cs="Menlo Regular"/>
          <w:sz w:val="22"/>
          <w:szCs w:val="22"/>
        </w:rPr>
        <w:t xml:space="preserve">მრავალფეროვანია, არ არის დოგმატური, სხვადასხვა აქტივობის სხვადასხვანაირად წარმოდგენის აუცილებლობა ბავშვებს უვითარებს პრეზენტაციის უნარებს. მასწავლებლები აღიარებენ, რომ პრეზენტირების უნარის დახვეწა მოსწავლეებში უმნიშვნელოვანესი მიღწევაა. მით უფრო, ამ უნარის გამომუშავება ხშირად პრობლემურია. აღსანიშნავია, რომ დაწყებითი კლასებიდანვე კომპლექსურ დავალებებზე მუშაობა ამ სირთულეებს ადრევე აძლევინებს მოსწავლეებს. </w:t>
      </w:r>
    </w:p>
    <w:p w14:paraId="18F61ACB" w14:textId="77777777" w:rsidR="006D64E1" w:rsidRPr="00D6418C" w:rsidRDefault="006D64E1" w:rsidP="003D30B9">
      <w:pPr>
        <w:pStyle w:val="ListParagraph"/>
        <w:ind w:left="360"/>
        <w:jc w:val="both"/>
        <w:rPr>
          <w:rFonts w:ascii="Sylfaen" w:eastAsia="Times New Roman" w:hAnsi="Sylfaen" w:cs="Menlo Regular"/>
          <w:sz w:val="22"/>
          <w:szCs w:val="22"/>
        </w:rPr>
      </w:pPr>
    </w:p>
    <w:p w14:paraId="346E99FD" w14:textId="32DD5DB4" w:rsidR="006D64E1" w:rsidRPr="00A83C41" w:rsidRDefault="006D64E1" w:rsidP="0085044D">
      <w:pPr>
        <w:jc w:val="both"/>
        <w:rPr>
          <w:rFonts w:ascii="Sylfaen" w:eastAsia="Times New Roman" w:hAnsi="Sylfaen" w:cs="Menlo Regular"/>
          <w:i/>
          <w:sz w:val="20"/>
          <w:szCs w:val="20"/>
        </w:rPr>
      </w:pPr>
      <w:r w:rsidRPr="00A83C41">
        <w:rPr>
          <w:rFonts w:ascii="Sylfaen" w:eastAsia="Times New Roman" w:hAnsi="Sylfaen" w:cs="Menlo Regular"/>
          <w:i/>
          <w:sz w:val="20"/>
          <w:szCs w:val="20"/>
        </w:rPr>
        <w:t xml:space="preserve">“ხომ გყოლიათ ყველას მოსწავლე, ვისაც რცხვენია, და გაკვეთილს ვერ ყვება? </w:t>
      </w:r>
      <w:proofErr w:type="gramStart"/>
      <w:r w:rsidR="0085044D">
        <w:rPr>
          <w:rFonts w:ascii="Sylfaen" w:eastAsia="Times New Roman" w:hAnsi="Sylfaen" w:cs="Menlo Regular"/>
          <w:i/>
          <w:sz w:val="20"/>
          <w:szCs w:val="20"/>
        </w:rPr>
        <w:t>კომპლექსური დავალების</w:t>
      </w:r>
      <w:r w:rsidRPr="00A83C41">
        <w:rPr>
          <w:rFonts w:ascii="Sylfaen" w:eastAsia="Times New Roman" w:hAnsi="Sylfaen" w:cs="Menlo Regular"/>
          <w:i/>
          <w:sz w:val="20"/>
          <w:szCs w:val="20"/>
        </w:rPr>
        <w:t xml:space="preserve"> პროდუქტის პრეზენტირებისას ამ შიშს ძლევენ და სწავლობენ საკუთარი ნაშრომის დასაბუთებას და წარდგენას”.</w:t>
      </w:r>
      <w:proofErr w:type="gramEnd"/>
      <w:r w:rsidRPr="00A83C41">
        <w:rPr>
          <w:rFonts w:ascii="Sylfaen" w:eastAsia="Times New Roman" w:hAnsi="Sylfaen" w:cs="Menlo Regular"/>
          <w:i/>
          <w:sz w:val="20"/>
          <w:szCs w:val="20"/>
        </w:rPr>
        <w:t xml:space="preserve"> </w:t>
      </w:r>
    </w:p>
    <w:p w14:paraId="12165A40" w14:textId="77777777" w:rsidR="006D64E1" w:rsidRPr="00D6418C" w:rsidRDefault="006D64E1" w:rsidP="003D30B9">
      <w:pPr>
        <w:pStyle w:val="ListParagraph"/>
        <w:jc w:val="both"/>
        <w:rPr>
          <w:rFonts w:ascii="Sylfaen" w:eastAsia="Times New Roman" w:hAnsi="Sylfaen" w:cs="Menlo Regular"/>
          <w:i/>
          <w:sz w:val="20"/>
          <w:szCs w:val="20"/>
        </w:rPr>
      </w:pPr>
    </w:p>
    <w:p w14:paraId="7E910CD5" w14:textId="77777777" w:rsidR="006D64E1" w:rsidRDefault="006D64E1" w:rsidP="003D30B9">
      <w:pPr>
        <w:jc w:val="both"/>
        <w:rPr>
          <w:rFonts w:ascii="Sylfaen" w:eastAsia="Times New Roman" w:hAnsi="Sylfaen" w:cs="Menlo Regular"/>
          <w:i/>
          <w:sz w:val="20"/>
          <w:szCs w:val="20"/>
        </w:rPr>
      </w:pPr>
      <w:r w:rsidRPr="00D6418C">
        <w:rPr>
          <w:rFonts w:ascii="Sylfaen" w:eastAsia="Times New Roman" w:hAnsi="Sylfaen" w:cs="Menlo Regular"/>
          <w:i/>
          <w:sz w:val="20"/>
          <w:szCs w:val="20"/>
        </w:rPr>
        <w:t xml:space="preserve">“მე საშუალო საფეხურზე ვასწავლიდი სულ და დაწყებითის საათები რომ ავიღე, იქ საოცრება დამხვდა. </w:t>
      </w:r>
      <w:proofErr w:type="gramStart"/>
      <w:r w:rsidRPr="00D6418C">
        <w:rPr>
          <w:rFonts w:ascii="Sylfaen" w:eastAsia="Times New Roman" w:hAnsi="Sylfaen" w:cs="Menlo Regular"/>
          <w:i/>
          <w:sz w:val="20"/>
          <w:szCs w:val="20"/>
        </w:rPr>
        <w:t>ვეღარ გავიგე, ქართულს ვასწავლიდი თუ ხატვას.</w:t>
      </w:r>
      <w:proofErr w:type="gramEnd"/>
      <w:r w:rsidRPr="00D6418C">
        <w:rPr>
          <w:rFonts w:ascii="Sylfaen" w:eastAsia="Times New Roman" w:hAnsi="Sylfaen" w:cs="Menlo Regular"/>
          <w:i/>
          <w:sz w:val="20"/>
          <w:szCs w:val="20"/>
        </w:rPr>
        <w:t xml:space="preserve"> </w:t>
      </w:r>
      <w:proofErr w:type="gramStart"/>
      <w:r w:rsidRPr="00D6418C">
        <w:rPr>
          <w:rFonts w:ascii="Sylfaen" w:eastAsia="Times New Roman" w:hAnsi="Sylfaen" w:cs="Menlo Regular"/>
          <w:i/>
          <w:sz w:val="20"/>
          <w:szCs w:val="20"/>
        </w:rPr>
        <w:t>სულ რაღაცას აკეთებდნენ პატარები… მოსწავლეების ეს უნარი და სურვილი და შესაძლებლობა, რომ შექმნან ახალი და ღირებული არ უნდა დაიკარგოს საბაზო და საშუალო საფეხურზე, რამდენადაც ხალისით კეთება არ ნიშნავს იმას, რომ მოსწავლეები სერიოზულობით არ ეკიდებიან საქმეს.</w:t>
      </w:r>
      <w:proofErr w:type="gramEnd"/>
      <w:r w:rsidRPr="00D6418C">
        <w:rPr>
          <w:rFonts w:ascii="Sylfaen" w:eastAsia="Times New Roman" w:hAnsi="Sylfaen" w:cs="Menlo Regular"/>
          <w:i/>
          <w:sz w:val="20"/>
          <w:szCs w:val="20"/>
        </w:rPr>
        <w:t xml:space="preserve"> </w:t>
      </w:r>
      <w:proofErr w:type="gramStart"/>
      <w:r w:rsidRPr="00D6418C">
        <w:rPr>
          <w:rFonts w:ascii="Sylfaen" w:eastAsia="Times New Roman" w:hAnsi="Sylfaen" w:cs="Menlo Regular"/>
          <w:i/>
          <w:sz w:val="20"/>
          <w:szCs w:val="20"/>
        </w:rPr>
        <w:t>რატომ დახატა ასე?</w:t>
      </w:r>
      <w:proofErr w:type="gramEnd"/>
      <w:r w:rsidRPr="00D6418C">
        <w:rPr>
          <w:rFonts w:ascii="Sylfaen" w:eastAsia="Times New Roman" w:hAnsi="Sylfaen" w:cs="Menlo Regular"/>
          <w:i/>
          <w:sz w:val="20"/>
          <w:szCs w:val="20"/>
        </w:rPr>
        <w:t xml:space="preserve"> </w:t>
      </w:r>
      <w:proofErr w:type="gramStart"/>
      <w:r w:rsidRPr="00D6418C">
        <w:rPr>
          <w:rFonts w:ascii="Sylfaen" w:eastAsia="Times New Roman" w:hAnsi="Sylfaen" w:cs="Menlo Regular"/>
          <w:i/>
          <w:sz w:val="20"/>
          <w:szCs w:val="20"/>
        </w:rPr>
        <w:t>რატომ დაასაბუთა ასე?</w:t>
      </w:r>
      <w:proofErr w:type="gramEnd"/>
      <w:r w:rsidRPr="00D6418C">
        <w:rPr>
          <w:rFonts w:ascii="Sylfaen" w:eastAsia="Times New Roman" w:hAnsi="Sylfaen" w:cs="Menlo Regular"/>
          <w:i/>
          <w:sz w:val="20"/>
          <w:szCs w:val="20"/>
        </w:rPr>
        <w:t xml:space="preserve"> </w:t>
      </w:r>
      <w:proofErr w:type="gramStart"/>
      <w:r w:rsidRPr="00D6418C">
        <w:rPr>
          <w:rFonts w:ascii="Sylfaen" w:eastAsia="Times New Roman" w:hAnsi="Sylfaen" w:cs="Menlo Regular"/>
          <w:i/>
          <w:sz w:val="20"/>
          <w:szCs w:val="20"/>
        </w:rPr>
        <w:t>მოსწავლეები საუბრობენ თავის ნამუშევრებზე და ხსნიან, იცავენ საკუთარ პოზიციას.</w:t>
      </w:r>
      <w:proofErr w:type="gramEnd"/>
      <w:r w:rsidRPr="00D6418C">
        <w:rPr>
          <w:rFonts w:ascii="Sylfaen" w:eastAsia="Times New Roman" w:hAnsi="Sylfaen" w:cs="Menlo Regular"/>
          <w:i/>
          <w:sz w:val="20"/>
          <w:szCs w:val="20"/>
        </w:rPr>
        <w:t xml:space="preserve"> </w:t>
      </w:r>
      <w:proofErr w:type="gramStart"/>
      <w:r w:rsidRPr="00D6418C">
        <w:rPr>
          <w:rFonts w:ascii="Sylfaen" w:eastAsia="Times New Roman" w:hAnsi="Sylfaen" w:cs="Menlo Regular"/>
          <w:i/>
          <w:sz w:val="20"/>
          <w:szCs w:val="20"/>
        </w:rPr>
        <w:t>შესაბამისად, მაღალ კლასებში აღარ აქვთ ეს შებოჭილობა.</w:t>
      </w:r>
      <w:proofErr w:type="gramEnd"/>
      <w:r w:rsidRPr="00D6418C">
        <w:rPr>
          <w:rFonts w:ascii="Sylfaen" w:eastAsia="Times New Roman" w:hAnsi="Sylfaen" w:cs="Menlo Regular"/>
          <w:i/>
          <w:sz w:val="20"/>
          <w:szCs w:val="20"/>
        </w:rPr>
        <w:t xml:space="preserve"> </w:t>
      </w:r>
      <w:proofErr w:type="gramStart"/>
      <w:r w:rsidRPr="00D6418C">
        <w:rPr>
          <w:rFonts w:ascii="Sylfaen" w:eastAsia="Times New Roman" w:hAnsi="Sylfaen" w:cs="Menlo Regular"/>
          <w:i/>
          <w:sz w:val="20"/>
          <w:szCs w:val="20"/>
        </w:rPr>
        <w:t>საკუთარი და განსხვავებული აზრის გადმოცემის აღარ ეშინიათ”.</w:t>
      </w:r>
      <w:proofErr w:type="gramEnd"/>
    </w:p>
    <w:p w14:paraId="716086DF" w14:textId="75CA2F15" w:rsidR="0085044D" w:rsidRDefault="0085044D" w:rsidP="0085044D">
      <w:pPr>
        <w:jc w:val="right"/>
        <w:rPr>
          <w:rFonts w:ascii="Sylfaen" w:eastAsia="Times New Roman" w:hAnsi="Sylfaen" w:cs="Menlo Regular"/>
          <w:i/>
          <w:sz w:val="20"/>
          <w:szCs w:val="20"/>
          <w:lang w:val="ka-GE"/>
        </w:rPr>
      </w:pPr>
      <w:r w:rsidRPr="003D30B9">
        <w:rPr>
          <w:rFonts w:ascii="Sylfaen" w:eastAsia="Times New Roman" w:hAnsi="Sylfaen" w:cs="Menlo Regular"/>
          <w:i/>
          <w:sz w:val="20"/>
          <w:szCs w:val="20"/>
          <w:lang w:val="ka-GE"/>
        </w:rPr>
        <w:t>(ქართული ენისა და ლიტერატურის მასწავლებელი , საშუალო საფეხური)</w:t>
      </w:r>
    </w:p>
    <w:p w14:paraId="687D1DEE" w14:textId="77777777" w:rsidR="0085044D" w:rsidRPr="00500279" w:rsidRDefault="0085044D" w:rsidP="0085044D">
      <w:pPr>
        <w:jc w:val="right"/>
        <w:rPr>
          <w:rFonts w:ascii="Sylfaen" w:eastAsia="Times New Roman" w:hAnsi="Sylfaen" w:cs="Menlo Regular"/>
          <w:i/>
          <w:sz w:val="20"/>
          <w:szCs w:val="20"/>
        </w:rPr>
      </w:pPr>
    </w:p>
    <w:p w14:paraId="1DA64171" w14:textId="6C60255B" w:rsidR="006D64E1" w:rsidRPr="005A33B7" w:rsidRDefault="006D64E1" w:rsidP="0085044D">
      <w:pPr>
        <w:pStyle w:val="ListParagraph"/>
        <w:numPr>
          <w:ilvl w:val="0"/>
          <w:numId w:val="14"/>
        </w:numPr>
        <w:ind w:left="180" w:hanging="180"/>
        <w:jc w:val="both"/>
        <w:rPr>
          <w:rFonts w:ascii="Sylfaen" w:eastAsia="Times New Roman" w:hAnsi="Sylfaen" w:cs="Menlo Regular"/>
          <w:sz w:val="22"/>
          <w:szCs w:val="22"/>
          <w:lang w:val="ka-GE"/>
        </w:rPr>
      </w:pPr>
      <w:r>
        <w:rPr>
          <w:rFonts w:ascii="Sylfaen" w:eastAsia="Times New Roman" w:hAnsi="Sylfaen" w:cs="Menlo Regular"/>
          <w:sz w:val="22"/>
          <w:szCs w:val="22"/>
          <w:lang w:val="ka-GE"/>
        </w:rPr>
        <w:t xml:space="preserve">კომპლექსური დავალებებით მუშაობას მასწავლებლები აღიქვამენ, როგორც ზოგად ტენდენციას, რომ იცვლება სწავლების პრიორიტეტები.  თუ ადრე მნიშვნელოვანი იყო ის, რომ მასწავლებელს სრულად ამოეწურა სახელმძღვანელოში მოცემული ყველა ტექსტი, ამჯერად მასწავლებელს მიეცა მეტი თავისუფლება, კომპლექსური დავალებებით მოსწავლეთა თვალსაწიერი იზრდება. პედაგოგები აღნიშნავენ, რომ ერთი ლექსით კი არ იფარგლებიან, იმავე შინაარსის ან იმავე ტიპის სხვა ლექსებს, სხვა ავტორებსაც ეცნობიან. ღირებულია, რომ </w:t>
      </w:r>
      <w:r w:rsidR="0085044D">
        <w:rPr>
          <w:rFonts w:ascii="Sylfaen" w:eastAsia="Times New Roman" w:hAnsi="Sylfaen" w:cs="Menlo Regular"/>
          <w:sz w:val="22"/>
          <w:szCs w:val="22"/>
          <w:lang w:val="ka-GE"/>
        </w:rPr>
        <w:t>კომპლექსური დავალება</w:t>
      </w:r>
      <w:r>
        <w:rPr>
          <w:rFonts w:ascii="Sylfaen" w:eastAsia="Times New Roman" w:hAnsi="Sylfaen" w:cs="Menlo Regular"/>
          <w:sz w:val="22"/>
          <w:szCs w:val="22"/>
          <w:lang w:val="ka-GE"/>
        </w:rPr>
        <w:t xml:space="preserve"> არ არის ერთ დღეზე და ერთ საათზე გაწერილი და უთმობენ იმ დროს, რაც საჭირო და რაციონალურია. ამ პროცესში მნიშვნელოვანია, მასწავლებელმა დასვას სწორი კითხვები, </w:t>
      </w:r>
      <w:r w:rsidRPr="005A33B7">
        <w:rPr>
          <w:rFonts w:ascii="Sylfaen" w:eastAsia="Times New Roman" w:hAnsi="Sylfaen" w:cs="Menlo Regular"/>
          <w:sz w:val="22"/>
          <w:szCs w:val="22"/>
          <w:lang w:val="ka-GE"/>
        </w:rPr>
        <w:t xml:space="preserve">იმსჯელოს მოსწავლეებთან, რა გაუჭირდათ </w:t>
      </w:r>
      <w:r w:rsidR="0085044D">
        <w:rPr>
          <w:rFonts w:ascii="Sylfaen" w:eastAsia="Times New Roman" w:hAnsi="Sylfaen" w:cs="Menlo Regular"/>
          <w:sz w:val="22"/>
          <w:szCs w:val="22"/>
          <w:lang w:val="ka-GE"/>
        </w:rPr>
        <w:t>კომპლექსური დავალების</w:t>
      </w:r>
      <w:r w:rsidRPr="005A33B7">
        <w:rPr>
          <w:rFonts w:ascii="Sylfaen" w:eastAsia="Times New Roman" w:hAnsi="Sylfaen" w:cs="Menlo Regular"/>
          <w:sz w:val="22"/>
          <w:szCs w:val="22"/>
          <w:lang w:val="ka-GE"/>
        </w:rPr>
        <w:t xml:space="preserve"> შესრულებისას, რა უნდა გაითვალისწინონ და ა.შ. </w:t>
      </w:r>
    </w:p>
    <w:p w14:paraId="0E293B7C" w14:textId="77777777" w:rsidR="006D64E1" w:rsidRDefault="006D64E1" w:rsidP="003D30B9">
      <w:pPr>
        <w:pStyle w:val="ListParagraph"/>
        <w:jc w:val="both"/>
        <w:rPr>
          <w:rFonts w:ascii="Sylfaen" w:eastAsia="Times New Roman" w:hAnsi="Sylfaen" w:cs="Menlo Regular"/>
          <w:sz w:val="22"/>
          <w:szCs w:val="22"/>
          <w:lang w:val="ka-GE"/>
        </w:rPr>
      </w:pPr>
    </w:p>
    <w:p w14:paraId="3CC7932D" w14:textId="77777777" w:rsidR="00F142E6" w:rsidRPr="00B8593D" w:rsidRDefault="00F142E6" w:rsidP="00B8593D">
      <w:pPr>
        <w:pStyle w:val="Heading3"/>
        <w:rPr>
          <w:rFonts w:ascii="Sylfaen" w:hAnsi="Sylfaen" w:cs="BPG ExtraSquare Mtavruli"/>
          <w:color w:val="auto"/>
          <w:u w:val="single"/>
        </w:rPr>
      </w:pPr>
      <w:bookmarkStart w:id="20" w:name="_Toc457865604"/>
      <w:r w:rsidRPr="00B8593D">
        <w:rPr>
          <w:rFonts w:ascii="Sylfaen" w:hAnsi="Sylfaen" w:cs="BPG ExtraSquare Mtavruli"/>
          <w:color w:val="auto"/>
          <w:u w:val="single"/>
        </w:rPr>
        <w:t>კომპლექსური დავალებების გამოწვევები:</w:t>
      </w:r>
      <w:bookmarkEnd w:id="20"/>
    </w:p>
    <w:p w14:paraId="72E838E5" w14:textId="77777777" w:rsidR="0012540A" w:rsidRDefault="0012540A" w:rsidP="00F142E6">
      <w:pPr>
        <w:jc w:val="both"/>
        <w:rPr>
          <w:rFonts w:ascii="Sylfaen" w:eastAsia="Times New Roman" w:hAnsi="Sylfaen" w:cs="Menlo Regular"/>
          <w:b/>
          <w:sz w:val="22"/>
          <w:szCs w:val="22"/>
          <w:u w:val="single"/>
          <w:lang w:val="ka-GE"/>
        </w:rPr>
      </w:pPr>
    </w:p>
    <w:p w14:paraId="5897350C" w14:textId="14836CE5" w:rsidR="00F142E6" w:rsidRPr="0097072E" w:rsidRDefault="0097072E" w:rsidP="0097072E">
      <w:pPr>
        <w:pStyle w:val="ListParagraph"/>
        <w:numPr>
          <w:ilvl w:val="0"/>
          <w:numId w:val="41"/>
        </w:numPr>
        <w:ind w:left="270" w:hanging="270"/>
        <w:jc w:val="both"/>
        <w:rPr>
          <w:rFonts w:ascii="Sylfaen" w:eastAsia="Times New Roman" w:hAnsi="Sylfaen" w:cs="Menlo Regular"/>
          <w:sz w:val="22"/>
          <w:szCs w:val="22"/>
          <w:lang w:val="ka-GE"/>
        </w:rPr>
      </w:pPr>
      <w:r>
        <w:rPr>
          <w:rFonts w:ascii="Sylfaen" w:eastAsia="Times New Roman" w:hAnsi="Sylfaen" w:cs="Menlo Regular"/>
          <w:sz w:val="22"/>
          <w:szCs w:val="22"/>
          <w:lang w:val="ka-GE"/>
        </w:rPr>
        <w:t>კომპლექსური დავალებების პირობებში</w:t>
      </w:r>
      <w:r w:rsidR="00F142E6" w:rsidRPr="0097072E">
        <w:rPr>
          <w:rFonts w:ascii="Sylfaen" w:eastAsia="Times New Roman" w:hAnsi="Sylfaen" w:cs="Menlo Regular"/>
          <w:sz w:val="22"/>
          <w:szCs w:val="22"/>
          <w:lang w:val="ka-GE"/>
        </w:rPr>
        <w:t xml:space="preserve"> ხშირია მითითება “დაწერე და დაასაბუთე”, თუმცა, საბოლოო კითხვები ხშირად მაინც შინაარსობრივი საკითხებს უკავშირდება. უფრო სასარგებლო იქნებოდა დავალებაში მოსწავლეებისათვის გვესწავლებინა, როგორ უნდა დაწეროს, დასაბუთება რას ნიშნავს და მოცემული ყოფილიყო დასაბუთების შესაბამისი მაგალითი;</w:t>
      </w:r>
    </w:p>
    <w:p w14:paraId="3BDAF5A9" w14:textId="77777777" w:rsidR="00F142E6" w:rsidRDefault="00F142E6" w:rsidP="0097072E">
      <w:pPr>
        <w:pStyle w:val="ListParagraph"/>
        <w:numPr>
          <w:ilvl w:val="0"/>
          <w:numId w:val="41"/>
        </w:numPr>
        <w:ind w:left="270" w:hanging="270"/>
        <w:jc w:val="both"/>
        <w:rPr>
          <w:rFonts w:ascii="Sylfaen" w:eastAsia="Times New Roman" w:hAnsi="Sylfaen" w:cs="Menlo Regular"/>
          <w:sz w:val="22"/>
          <w:szCs w:val="22"/>
          <w:lang w:val="ka-GE"/>
        </w:rPr>
      </w:pPr>
      <w:r>
        <w:rPr>
          <w:rFonts w:ascii="Sylfaen" w:eastAsia="Times New Roman" w:hAnsi="Sylfaen" w:cs="Menlo Regular"/>
          <w:sz w:val="22"/>
          <w:szCs w:val="22"/>
          <w:lang w:val="ka-GE"/>
        </w:rPr>
        <w:t xml:space="preserve">რიგ შემთხვევებში კომპლექსური დავალების პირობა არ არის გამიჯნული  აქტივობისგან. </w:t>
      </w:r>
      <w:r w:rsidRPr="000E3A1D">
        <w:rPr>
          <w:rFonts w:ascii="Sylfaen" w:eastAsia="Times New Roman" w:hAnsi="Sylfaen" w:cs="Menlo Regular"/>
          <w:sz w:val="22"/>
          <w:szCs w:val="22"/>
          <w:lang w:val="ka-GE"/>
        </w:rPr>
        <w:t>მაგ. “</w:t>
      </w:r>
      <w:r w:rsidRPr="000E3A1D">
        <w:rPr>
          <w:rFonts w:ascii="Sylfaen" w:eastAsia="Times New Roman" w:hAnsi="Sylfaen" w:cs="Menlo Regular"/>
          <w:i/>
          <w:sz w:val="22"/>
          <w:szCs w:val="22"/>
          <w:lang w:val="ka-GE"/>
        </w:rPr>
        <w:t>დააკვირდი</w:t>
      </w:r>
      <w:r w:rsidRPr="000E3A1D">
        <w:rPr>
          <w:rFonts w:ascii="Sylfaen" w:eastAsia="Times New Roman" w:hAnsi="Sylfaen" w:cs="Menlo Regular"/>
          <w:sz w:val="22"/>
          <w:szCs w:val="22"/>
          <w:lang w:val="ka-GE"/>
        </w:rPr>
        <w:t xml:space="preserve"> ფანტასტიკური ჟანრის მახასიათებლებს და </w:t>
      </w:r>
      <w:r w:rsidRPr="000E3A1D">
        <w:rPr>
          <w:rFonts w:ascii="Sylfaen" w:eastAsia="Times New Roman" w:hAnsi="Sylfaen" w:cs="Menlo Regular"/>
          <w:i/>
          <w:sz w:val="22"/>
          <w:szCs w:val="22"/>
          <w:lang w:val="ka-GE"/>
        </w:rPr>
        <w:t>შექმენი</w:t>
      </w:r>
      <w:r w:rsidRPr="000E3A1D">
        <w:rPr>
          <w:rFonts w:ascii="Sylfaen" w:eastAsia="Times New Roman" w:hAnsi="Sylfaen" w:cs="Menlo Regular"/>
          <w:sz w:val="22"/>
          <w:szCs w:val="22"/>
          <w:lang w:val="ka-GE"/>
        </w:rPr>
        <w:t xml:space="preserve"> ეს მოთხრობა”. რაც უნდა წაიკითხოს</w:t>
      </w:r>
      <w:r>
        <w:rPr>
          <w:rFonts w:ascii="Sylfaen" w:eastAsia="Times New Roman" w:hAnsi="Sylfaen" w:cs="Menlo Regular"/>
          <w:sz w:val="22"/>
          <w:szCs w:val="22"/>
          <w:lang w:val="ka-GE"/>
        </w:rPr>
        <w:t xml:space="preserve"> მოსწავლემ</w:t>
      </w:r>
      <w:r w:rsidRPr="000E3A1D">
        <w:rPr>
          <w:rFonts w:ascii="Sylfaen" w:eastAsia="Times New Roman" w:hAnsi="Sylfaen" w:cs="Menlo Regular"/>
          <w:sz w:val="22"/>
          <w:szCs w:val="22"/>
          <w:lang w:val="ka-GE"/>
        </w:rPr>
        <w:t xml:space="preserve">, სასურველია, წინასწარ გამოიყოს </w:t>
      </w:r>
      <w:r>
        <w:rPr>
          <w:rFonts w:ascii="Sylfaen" w:eastAsia="Times New Roman" w:hAnsi="Sylfaen" w:cs="Menlo Regular"/>
          <w:sz w:val="22"/>
          <w:szCs w:val="22"/>
          <w:lang w:val="ka-GE"/>
        </w:rPr>
        <w:t>კომპლექსური დავალების</w:t>
      </w:r>
      <w:r w:rsidRPr="000E3A1D">
        <w:rPr>
          <w:rFonts w:ascii="Sylfaen" w:eastAsia="Times New Roman" w:hAnsi="Sylfaen" w:cs="Menlo Regular"/>
          <w:sz w:val="22"/>
          <w:szCs w:val="22"/>
          <w:lang w:val="ka-GE"/>
        </w:rPr>
        <w:t xml:space="preserve"> პირობისგან, პროდუქტისგან. ეს ტექნიკური</w:t>
      </w:r>
      <w:r>
        <w:rPr>
          <w:rFonts w:ascii="Sylfaen" w:eastAsia="Times New Roman" w:hAnsi="Sylfaen" w:cs="Menlo Regular"/>
          <w:sz w:val="22"/>
          <w:szCs w:val="22"/>
          <w:lang w:val="ka-GE"/>
        </w:rPr>
        <w:t xml:space="preserve"> საკითხებია, მაგრამ ამ საკითხებს</w:t>
      </w:r>
      <w:r w:rsidRPr="000E3A1D">
        <w:rPr>
          <w:rFonts w:ascii="Sylfaen" w:eastAsia="Times New Roman" w:hAnsi="Sylfaen" w:cs="Menlo Regular"/>
          <w:sz w:val="22"/>
          <w:szCs w:val="22"/>
          <w:lang w:val="ka-GE"/>
        </w:rPr>
        <w:t xml:space="preserve"> არა</w:t>
      </w:r>
      <w:r>
        <w:rPr>
          <w:rFonts w:ascii="Sylfaen" w:eastAsia="Times New Roman" w:hAnsi="Sylfaen" w:cs="Menlo Regular"/>
          <w:sz w:val="22"/>
          <w:szCs w:val="22"/>
          <w:lang w:val="ka-GE"/>
        </w:rPr>
        <w:t>ნაკლები ყურადღება უნდა დაეთმოს;</w:t>
      </w:r>
    </w:p>
    <w:p w14:paraId="5A0F283D" w14:textId="77777777" w:rsidR="00F142E6" w:rsidRPr="0097072E" w:rsidRDefault="00F142E6" w:rsidP="0097072E">
      <w:pPr>
        <w:pStyle w:val="ListParagraph"/>
        <w:numPr>
          <w:ilvl w:val="0"/>
          <w:numId w:val="41"/>
        </w:numPr>
        <w:ind w:left="270" w:hanging="270"/>
        <w:jc w:val="both"/>
        <w:rPr>
          <w:rFonts w:ascii="Sylfaen" w:eastAsia="Times New Roman" w:hAnsi="Sylfaen" w:cs="Menlo Regular"/>
          <w:sz w:val="22"/>
          <w:szCs w:val="22"/>
          <w:lang w:val="ka-GE"/>
        </w:rPr>
      </w:pPr>
      <w:r w:rsidRPr="0097072E">
        <w:rPr>
          <w:rFonts w:ascii="Sylfaen" w:eastAsia="Times New Roman" w:hAnsi="Sylfaen" w:cs="Menlo Regular"/>
          <w:sz w:val="22"/>
          <w:szCs w:val="22"/>
          <w:lang w:val="ka-GE"/>
        </w:rPr>
        <w:t xml:space="preserve">ერთ-ერთ დავალებაში მოსწავლეს სთხოვენ, განსაზღვროს სამიზნე აუდიტორია, თუ ვის მოიაზრებს მსმენელად: თანატოლს, უფროსს, ფართო აუდიტორიას?  და ამით ინსტრუქცია წყდება. არ არის მითითებული, რა უნდა გააკეთოს მოსწავლემ მას შემდეგ, რაც აირჩევს მსმენელს (მაგ.ის, რომ შესაბამისი ლექსიკა უნდა გამოიყენოს შესაბამის აუდიტორიასთან, შესაბამისი თემები შეარჩიოს, ამ ტიპის რჩევები და მითითებები არ არის მოცემული).  </w:t>
      </w:r>
    </w:p>
    <w:p w14:paraId="53CEBA22" w14:textId="77777777" w:rsidR="00F142E6" w:rsidRPr="00447104" w:rsidRDefault="00F142E6" w:rsidP="00447104">
      <w:pPr>
        <w:jc w:val="both"/>
        <w:rPr>
          <w:rFonts w:ascii="Sylfaen" w:eastAsia="Times New Roman" w:hAnsi="Sylfaen" w:cs="Menlo Regular"/>
          <w:sz w:val="22"/>
          <w:szCs w:val="22"/>
          <w:lang w:val="ka-GE"/>
        </w:rPr>
      </w:pPr>
    </w:p>
    <w:p w14:paraId="5EDBB6B2" w14:textId="77777777" w:rsidR="006D64E1" w:rsidRPr="00B8593D" w:rsidRDefault="006D64E1" w:rsidP="00B8593D">
      <w:pPr>
        <w:pStyle w:val="Heading3"/>
        <w:rPr>
          <w:rFonts w:ascii="Sylfaen" w:hAnsi="Sylfaen" w:cs="BPG ExtraSquare Mtavruli"/>
          <w:color w:val="auto"/>
          <w:u w:val="single"/>
        </w:rPr>
      </w:pPr>
      <w:bookmarkStart w:id="21" w:name="_Toc457865605"/>
      <w:r w:rsidRPr="00B8593D">
        <w:rPr>
          <w:rFonts w:ascii="Sylfaen" w:hAnsi="Sylfaen" w:cs="BPG ExtraSquare Mtavruli"/>
          <w:color w:val="auto"/>
          <w:u w:val="single"/>
        </w:rPr>
        <w:t>რეკომენდაციები:</w:t>
      </w:r>
      <w:bookmarkEnd w:id="21"/>
    </w:p>
    <w:p w14:paraId="2DFCC2C7" w14:textId="77777777" w:rsidR="006D64E1" w:rsidRDefault="006D64E1" w:rsidP="003D30B9">
      <w:pPr>
        <w:jc w:val="both"/>
        <w:rPr>
          <w:rFonts w:ascii="Sylfaen" w:eastAsia="Times New Roman" w:hAnsi="Sylfaen" w:cs="Menlo Regular"/>
          <w:sz w:val="22"/>
          <w:szCs w:val="22"/>
          <w:lang w:val="ka-GE"/>
        </w:rPr>
      </w:pPr>
    </w:p>
    <w:p w14:paraId="5040F7ED" w14:textId="77777777" w:rsidR="000E3A1D" w:rsidRDefault="00DD0857" w:rsidP="0097072E">
      <w:pPr>
        <w:pStyle w:val="ListParagraph"/>
        <w:numPr>
          <w:ilvl w:val="0"/>
          <w:numId w:val="42"/>
        </w:numPr>
        <w:jc w:val="both"/>
        <w:rPr>
          <w:rFonts w:ascii="Sylfaen" w:eastAsia="Times New Roman" w:hAnsi="Sylfaen" w:cs="Menlo Regular"/>
          <w:sz w:val="22"/>
          <w:szCs w:val="22"/>
          <w:lang w:val="ka-GE"/>
        </w:rPr>
      </w:pPr>
      <w:r w:rsidRPr="0097072E">
        <w:rPr>
          <w:rFonts w:ascii="Sylfaen" w:eastAsia="Times New Roman" w:hAnsi="Sylfaen" w:cs="Menlo Regular"/>
          <w:sz w:val="22"/>
          <w:szCs w:val="22"/>
          <w:lang w:val="ka-GE"/>
        </w:rPr>
        <w:t xml:space="preserve">აუცილებელია </w:t>
      </w:r>
      <w:r w:rsidR="006D64E1" w:rsidRPr="0097072E">
        <w:rPr>
          <w:rFonts w:ascii="Sylfaen" w:eastAsia="Times New Roman" w:hAnsi="Sylfaen" w:cs="Menlo Regular"/>
          <w:sz w:val="22"/>
          <w:szCs w:val="22"/>
          <w:lang w:val="ka-GE"/>
        </w:rPr>
        <w:t xml:space="preserve">ცნებების, საკითხების და უშუალოდ კომპლექსური დავალებების </w:t>
      </w:r>
      <w:r w:rsidRPr="0097072E">
        <w:rPr>
          <w:rFonts w:ascii="Sylfaen" w:eastAsia="Times New Roman" w:hAnsi="Sylfaen" w:cs="Menlo Regular"/>
          <w:sz w:val="22"/>
          <w:szCs w:val="22"/>
          <w:lang w:val="ka-GE"/>
        </w:rPr>
        <w:t>პირობების ჰარმონიზება</w:t>
      </w:r>
      <w:r w:rsidR="006D64E1" w:rsidRPr="0097072E">
        <w:rPr>
          <w:rFonts w:ascii="Sylfaen" w:eastAsia="Times New Roman" w:hAnsi="Sylfaen" w:cs="Menlo Regular"/>
          <w:sz w:val="22"/>
          <w:szCs w:val="22"/>
          <w:lang w:val="ka-GE"/>
        </w:rPr>
        <w:t xml:space="preserve">. </w:t>
      </w:r>
      <w:r w:rsidR="006D64E1" w:rsidRPr="0097072E">
        <w:rPr>
          <w:rFonts w:ascii="Sylfaen" w:hAnsi="Sylfaen" w:cs="Menlo Regular"/>
          <w:sz w:val="22"/>
          <w:szCs w:val="22"/>
        </w:rPr>
        <w:t xml:space="preserve">ახალი </w:t>
      </w:r>
      <w:r w:rsidRPr="0097072E">
        <w:rPr>
          <w:rFonts w:ascii="Sylfaen" w:hAnsi="Sylfaen" w:cs="Menlo Regular"/>
          <w:sz w:val="22"/>
          <w:szCs w:val="22"/>
        </w:rPr>
        <w:t>სკოლის მოდელში</w:t>
      </w:r>
      <w:r w:rsidR="006D64E1" w:rsidRPr="0097072E">
        <w:rPr>
          <w:rFonts w:ascii="Sylfaen" w:hAnsi="Sylfaen" w:cs="Menlo Regular"/>
          <w:sz w:val="22"/>
          <w:szCs w:val="22"/>
        </w:rPr>
        <w:t xml:space="preserve"> კარგადაა ფორმულირებული, რა არის სამიზნე ცნება და ინსტრუქციაც ცხადადაა მოცემული, თუ როგორ უნდა </w:t>
      </w:r>
      <w:r w:rsidRPr="0097072E">
        <w:rPr>
          <w:rFonts w:ascii="Sylfaen" w:hAnsi="Sylfaen" w:cs="Menlo Regular"/>
          <w:sz w:val="22"/>
          <w:szCs w:val="22"/>
        </w:rPr>
        <w:t>ამოწუროს</w:t>
      </w:r>
      <w:r w:rsidR="006D64E1" w:rsidRPr="0097072E">
        <w:rPr>
          <w:rFonts w:ascii="Sylfaen" w:hAnsi="Sylfaen" w:cs="Menlo Regular"/>
          <w:sz w:val="22"/>
          <w:szCs w:val="22"/>
        </w:rPr>
        <w:t xml:space="preserve"> მასწავლებელს ეს სამიზნე ცნება. ზოგ ონლაინ </w:t>
      </w:r>
      <w:r w:rsidRPr="0097072E">
        <w:rPr>
          <w:rFonts w:ascii="Sylfaen" w:hAnsi="Sylfaen" w:cs="Menlo Regular"/>
          <w:sz w:val="22"/>
          <w:szCs w:val="22"/>
        </w:rPr>
        <w:t xml:space="preserve">კომპლექსურ </w:t>
      </w:r>
      <w:r w:rsidR="006D64E1" w:rsidRPr="0097072E">
        <w:rPr>
          <w:rFonts w:ascii="Sylfaen" w:hAnsi="Sylfaen" w:cs="Menlo Regular"/>
          <w:sz w:val="22"/>
          <w:szCs w:val="22"/>
        </w:rPr>
        <w:t xml:space="preserve">დავალებაში გვხვდება შეუსაბამობა სამიზნე ცნებებსა და საკითხებს, საკითხებსა და დავალების პირობას შორის </w:t>
      </w:r>
      <w:r w:rsidR="006D64E1" w:rsidRPr="0097072E">
        <w:rPr>
          <w:rFonts w:ascii="Sylfaen" w:eastAsia="Times New Roman" w:hAnsi="Sylfaen" w:cs="Menlo Regular"/>
          <w:sz w:val="22"/>
          <w:szCs w:val="22"/>
          <w:lang w:val="ka-GE"/>
        </w:rPr>
        <w:t>(მაგალითად, საბაზო საფეხურზე, დავალება “ლამაზი ცრემლები”</w:t>
      </w:r>
      <w:r w:rsidRPr="0097072E">
        <w:rPr>
          <w:rFonts w:ascii="Sylfaen" w:eastAsia="Times New Roman" w:hAnsi="Sylfaen" w:cs="Menlo Regular"/>
          <w:sz w:val="22"/>
          <w:szCs w:val="22"/>
          <w:lang w:val="ka-GE"/>
        </w:rPr>
        <w:t>: კითხვები კარგად არის ჩაშ</w:t>
      </w:r>
      <w:r w:rsidR="006D64E1" w:rsidRPr="0097072E">
        <w:rPr>
          <w:rFonts w:ascii="Sylfaen" w:eastAsia="Times New Roman" w:hAnsi="Sylfaen" w:cs="Menlo Regular"/>
          <w:sz w:val="22"/>
          <w:szCs w:val="22"/>
          <w:lang w:val="ka-GE"/>
        </w:rPr>
        <w:t>ლი</w:t>
      </w:r>
      <w:r w:rsidRPr="0097072E">
        <w:rPr>
          <w:rFonts w:ascii="Sylfaen" w:eastAsia="Times New Roman" w:hAnsi="Sylfaen" w:cs="Menlo Regular"/>
          <w:sz w:val="22"/>
          <w:szCs w:val="22"/>
          <w:lang w:val="ka-GE"/>
        </w:rPr>
        <w:t>ლი</w:t>
      </w:r>
      <w:r w:rsidR="006D64E1" w:rsidRPr="0097072E">
        <w:rPr>
          <w:rFonts w:ascii="Sylfaen" w:eastAsia="Times New Roman" w:hAnsi="Sylfaen" w:cs="Menlo Regular"/>
          <w:sz w:val="22"/>
          <w:szCs w:val="22"/>
          <w:lang w:val="ka-GE"/>
        </w:rPr>
        <w:t xml:space="preserve">, მაგრამ თემატური საკვანძო კითხვა და კომპლექსური დავალებების კითხვები არ </w:t>
      </w:r>
      <w:r w:rsidR="000E3A1D" w:rsidRPr="0097072E">
        <w:rPr>
          <w:rFonts w:ascii="Sylfaen" w:eastAsia="Times New Roman" w:hAnsi="Sylfaen" w:cs="Menlo Regular"/>
          <w:sz w:val="22"/>
          <w:szCs w:val="22"/>
          <w:lang w:val="ka-GE"/>
        </w:rPr>
        <w:t>არის</w:t>
      </w:r>
      <w:r w:rsidR="006D64E1" w:rsidRPr="0097072E">
        <w:rPr>
          <w:rFonts w:ascii="Sylfaen" w:eastAsia="Times New Roman" w:hAnsi="Sylfaen" w:cs="Menlo Regular"/>
          <w:sz w:val="22"/>
          <w:szCs w:val="22"/>
          <w:lang w:val="ka-GE"/>
        </w:rPr>
        <w:t xml:space="preserve"> კავშირში). მასწავლებლები გამოთქვამენ ვარაუდს, რომ ავტორები საინტერესო იდეების ძიებისას იმდენად შედიან ხიბლში, რომ ავიწყდებათ კომპლექსური დავალების პირობა და იმის აუცილებლობა, რომ მოსწავლეებმა საბოლოო ნაშრომით მოცემული პირობა </w:t>
      </w:r>
      <w:r w:rsidR="000E3A1D" w:rsidRPr="0097072E">
        <w:rPr>
          <w:rFonts w:ascii="Sylfaen" w:eastAsia="Times New Roman" w:hAnsi="Sylfaen" w:cs="Menlo Regular"/>
          <w:sz w:val="22"/>
          <w:szCs w:val="22"/>
          <w:lang w:val="ka-GE"/>
        </w:rPr>
        <w:t>უნდა შეასრულონ;</w:t>
      </w:r>
    </w:p>
    <w:p w14:paraId="0676C13C" w14:textId="0500CA05" w:rsidR="000E3A1D" w:rsidRDefault="000E3A1D" w:rsidP="0097072E">
      <w:pPr>
        <w:pStyle w:val="ListParagraph"/>
        <w:numPr>
          <w:ilvl w:val="0"/>
          <w:numId w:val="42"/>
        </w:numPr>
        <w:jc w:val="both"/>
        <w:rPr>
          <w:rFonts w:ascii="Sylfaen" w:eastAsia="Times New Roman" w:hAnsi="Sylfaen" w:cs="Menlo Regular"/>
          <w:sz w:val="22"/>
          <w:szCs w:val="22"/>
          <w:lang w:val="ka-GE"/>
        </w:rPr>
      </w:pPr>
      <w:r w:rsidRPr="0097072E">
        <w:rPr>
          <w:rFonts w:ascii="Sylfaen" w:eastAsia="Times New Roman" w:hAnsi="Sylfaen" w:cs="Menlo Regular"/>
          <w:sz w:val="22"/>
          <w:szCs w:val="22"/>
          <w:lang w:val="ka-GE"/>
        </w:rPr>
        <w:t>საჭიროა</w:t>
      </w:r>
      <w:r w:rsidR="006D64E1" w:rsidRPr="0097072E">
        <w:rPr>
          <w:rFonts w:ascii="Sylfaen" w:eastAsia="Times New Roman" w:hAnsi="Sylfaen" w:cs="Menlo Regular"/>
          <w:sz w:val="22"/>
          <w:szCs w:val="22"/>
          <w:lang w:val="ka-GE"/>
        </w:rPr>
        <w:t xml:space="preserve"> იმის გათვალისწინება, რომ ყველა </w:t>
      </w:r>
      <w:r w:rsidRPr="0097072E">
        <w:rPr>
          <w:rFonts w:ascii="Sylfaen" w:eastAsia="Times New Roman" w:hAnsi="Sylfaen" w:cs="Menlo Regular"/>
          <w:sz w:val="22"/>
          <w:szCs w:val="22"/>
          <w:lang w:val="ka-GE"/>
        </w:rPr>
        <w:t>მოსწავლე</w:t>
      </w:r>
      <w:r w:rsidR="006D64E1" w:rsidRPr="0097072E">
        <w:rPr>
          <w:rFonts w:ascii="Sylfaen" w:eastAsia="Times New Roman" w:hAnsi="Sylfaen" w:cs="Menlo Regular"/>
          <w:sz w:val="22"/>
          <w:szCs w:val="22"/>
          <w:lang w:val="ka-GE"/>
        </w:rPr>
        <w:t xml:space="preserve"> ერთნაირად არ ვითარდება და ყველას განსხვავებული ლექსიკური მარაგი და მზაობა აქვს. დავალების პირობა ზოგჯერ მოცულობითია, დიდი</w:t>
      </w:r>
      <w:r w:rsidR="00F142E6" w:rsidRPr="0097072E">
        <w:rPr>
          <w:rFonts w:ascii="Sylfaen" w:eastAsia="Times New Roman" w:hAnsi="Sylfaen" w:cs="Menlo Regular"/>
          <w:sz w:val="22"/>
          <w:szCs w:val="22"/>
          <w:lang w:val="ka-GE"/>
        </w:rPr>
        <w:t xml:space="preserve"> როდენობით ინფორმაცია</w:t>
      </w:r>
      <w:r w:rsidR="006D64E1" w:rsidRPr="0097072E">
        <w:rPr>
          <w:rFonts w:ascii="Sylfaen" w:eastAsia="Times New Roman" w:hAnsi="Sylfaen" w:cs="Menlo Regular"/>
          <w:sz w:val="22"/>
          <w:szCs w:val="22"/>
          <w:lang w:val="ka-GE"/>
        </w:rPr>
        <w:t xml:space="preserve">ს </w:t>
      </w:r>
      <w:r w:rsidR="00F142E6" w:rsidRPr="0097072E">
        <w:rPr>
          <w:rFonts w:ascii="Sylfaen" w:eastAsia="Times New Roman" w:hAnsi="Sylfaen" w:cs="Menlo Regular"/>
          <w:sz w:val="22"/>
          <w:szCs w:val="22"/>
          <w:lang w:val="ka-GE"/>
        </w:rPr>
        <w:t>აქვდიან მოსწავლეებს</w:t>
      </w:r>
      <w:r w:rsidR="006D64E1" w:rsidRPr="0097072E">
        <w:rPr>
          <w:rFonts w:ascii="Sylfaen" w:eastAsia="Times New Roman" w:hAnsi="Sylfaen" w:cs="Menlo Regular"/>
          <w:sz w:val="22"/>
          <w:szCs w:val="22"/>
          <w:lang w:val="ka-GE"/>
        </w:rPr>
        <w:t xml:space="preserve"> (</w:t>
      </w:r>
      <w:r w:rsidRPr="0097072E">
        <w:rPr>
          <w:rFonts w:ascii="Sylfaen" w:eastAsia="Times New Roman" w:hAnsi="Sylfaen" w:cs="Menlo Regular"/>
          <w:sz w:val="22"/>
          <w:szCs w:val="22"/>
          <w:lang w:val="ka-GE"/>
        </w:rPr>
        <w:t xml:space="preserve">მაგ.: </w:t>
      </w:r>
      <w:r w:rsidR="006D64E1" w:rsidRPr="0097072E">
        <w:rPr>
          <w:rFonts w:ascii="Sylfaen" w:eastAsia="Times New Roman" w:hAnsi="Sylfaen" w:cs="Menlo Regular"/>
          <w:sz w:val="22"/>
          <w:szCs w:val="22"/>
          <w:lang w:val="ka-GE"/>
        </w:rPr>
        <w:t xml:space="preserve">მე-7 და მე-8 კლასების დავალებები). ხშირად, მასწავლებლების პრობლემაც ესაა: დიდი რაოდენობით ინფორმაცია ერთბაშად </w:t>
      </w:r>
      <w:r w:rsidR="00F142E6" w:rsidRPr="0097072E">
        <w:rPr>
          <w:rFonts w:ascii="Sylfaen" w:eastAsia="Times New Roman" w:hAnsi="Sylfaen" w:cs="Menlo Regular"/>
          <w:sz w:val="22"/>
          <w:szCs w:val="22"/>
          <w:lang w:val="ka-GE"/>
        </w:rPr>
        <w:t>მიაწოდონ</w:t>
      </w:r>
      <w:r w:rsidR="006D64E1" w:rsidRPr="0097072E">
        <w:rPr>
          <w:rFonts w:ascii="Sylfaen" w:eastAsia="Times New Roman" w:hAnsi="Sylfaen" w:cs="Menlo Regular"/>
          <w:sz w:val="22"/>
          <w:szCs w:val="22"/>
          <w:lang w:val="ka-GE"/>
        </w:rPr>
        <w:t xml:space="preserve"> </w:t>
      </w:r>
      <w:r w:rsidRPr="0097072E">
        <w:rPr>
          <w:rFonts w:ascii="Sylfaen" w:eastAsia="Times New Roman" w:hAnsi="Sylfaen" w:cs="Menlo Regular"/>
          <w:sz w:val="22"/>
          <w:szCs w:val="22"/>
          <w:lang w:val="ka-GE"/>
        </w:rPr>
        <w:t xml:space="preserve">მოსწავლეებს, რითაც უკიდურესად </w:t>
      </w:r>
      <w:r w:rsidR="00F142E6" w:rsidRPr="0097072E">
        <w:rPr>
          <w:rFonts w:ascii="Sylfaen" w:eastAsia="Times New Roman" w:hAnsi="Sylfaen" w:cs="Menlo Regular"/>
          <w:sz w:val="22"/>
          <w:szCs w:val="22"/>
          <w:lang w:val="ka-GE"/>
        </w:rPr>
        <w:t>ისინი უკიდურესად იტვირთებიან</w:t>
      </w:r>
      <w:r w:rsidRPr="0097072E">
        <w:rPr>
          <w:rFonts w:ascii="Sylfaen" w:eastAsia="Times New Roman" w:hAnsi="Sylfaen" w:cs="Menlo Regular"/>
          <w:sz w:val="22"/>
          <w:szCs w:val="22"/>
          <w:lang w:val="ka-GE"/>
        </w:rPr>
        <w:t>;</w:t>
      </w:r>
    </w:p>
    <w:p w14:paraId="7D19A8DB" w14:textId="77777777" w:rsidR="0097072E" w:rsidRDefault="006D64E1" w:rsidP="0097072E">
      <w:pPr>
        <w:pStyle w:val="ListParagraph"/>
        <w:numPr>
          <w:ilvl w:val="0"/>
          <w:numId w:val="42"/>
        </w:numPr>
        <w:jc w:val="both"/>
        <w:rPr>
          <w:rFonts w:ascii="Sylfaen" w:eastAsia="Times New Roman" w:hAnsi="Sylfaen" w:cs="Menlo Regular"/>
          <w:sz w:val="22"/>
          <w:szCs w:val="22"/>
          <w:lang w:val="ka-GE"/>
        </w:rPr>
      </w:pPr>
      <w:r w:rsidRPr="0097072E">
        <w:rPr>
          <w:rFonts w:ascii="Sylfaen" w:eastAsia="Times New Roman" w:hAnsi="Sylfaen" w:cs="Menlo Regular"/>
          <w:sz w:val="22"/>
          <w:szCs w:val="22"/>
          <w:lang w:val="ka-GE"/>
        </w:rPr>
        <w:t>კომპლექსური დავალებები მრავალფეროვანია რესურსების, ტექსტების და წყაროების მხრივ, მაგრამ ნაკლები ყურადღება ექცევა იმ საკითხებს, რაც, როგორც წესი, ყველაზე მეტად უჭირთ მოსწავლეებს. მაგალითად, წერისა და კითხვის სტრატეგიების ათვისება, რაც შემდეგ მოსწავლეს მკვიდრი წარმოდგენე</w:t>
      </w:r>
      <w:r w:rsidR="000E3A1D" w:rsidRPr="0097072E">
        <w:rPr>
          <w:rFonts w:ascii="Sylfaen" w:eastAsia="Times New Roman" w:hAnsi="Sylfaen" w:cs="Menlo Regular"/>
          <w:sz w:val="22"/>
          <w:szCs w:val="22"/>
          <w:lang w:val="ka-GE"/>
        </w:rPr>
        <w:t>ბის ჩამოყალიბებაში დაეხმარება (მაგალითად, სამთა თათ</w:t>
      </w:r>
      <w:r w:rsidRPr="0097072E">
        <w:rPr>
          <w:rFonts w:ascii="Sylfaen" w:eastAsia="Times New Roman" w:hAnsi="Sylfaen" w:cs="Menlo Regular"/>
          <w:sz w:val="22"/>
          <w:szCs w:val="22"/>
          <w:lang w:val="ka-GE"/>
        </w:rPr>
        <w:t xml:space="preserve">ბირი მე-8 კლასში, იხ. დანართი). მაშინ, როდესაც მოცემულია ორ და მეტგვერდიანი </w:t>
      </w:r>
      <w:r w:rsidR="000E3A1D" w:rsidRPr="0097072E">
        <w:rPr>
          <w:rFonts w:ascii="Sylfaen" w:eastAsia="Times New Roman" w:hAnsi="Sylfaen" w:cs="Menlo Regular"/>
          <w:sz w:val="22"/>
          <w:szCs w:val="22"/>
          <w:lang w:val="ka-GE"/>
        </w:rPr>
        <w:t>ტე</w:t>
      </w:r>
      <w:r w:rsidRPr="0097072E">
        <w:rPr>
          <w:rFonts w:ascii="Sylfaen" w:eastAsia="Times New Roman" w:hAnsi="Sylfaen" w:cs="Menlo Regular"/>
          <w:sz w:val="22"/>
          <w:szCs w:val="22"/>
          <w:lang w:val="ka-GE"/>
        </w:rPr>
        <w:t>ქსტი, სასურველია, მოცემული იყოს მცირე ინსტრუქცია, თუ როგორ წაიკითხოს მოსწავლემ (შესაბამისი  კითხვის სტრატეგიები).</w:t>
      </w:r>
      <w:r w:rsidR="000E3A1D" w:rsidRPr="0097072E">
        <w:rPr>
          <w:rFonts w:ascii="Sylfaen" w:eastAsia="Times New Roman" w:hAnsi="Sylfaen" w:cs="Menlo Regular"/>
          <w:sz w:val="22"/>
          <w:szCs w:val="22"/>
          <w:lang w:val="ka-GE"/>
        </w:rPr>
        <w:t xml:space="preserve"> </w:t>
      </w:r>
      <w:r w:rsidRPr="0097072E">
        <w:rPr>
          <w:rFonts w:ascii="Sylfaen" w:eastAsia="Times New Roman" w:hAnsi="Sylfaen" w:cs="Menlo Regular"/>
          <w:sz w:val="22"/>
          <w:szCs w:val="22"/>
          <w:lang w:val="ka-GE"/>
        </w:rPr>
        <w:t>მაგალით</w:t>
      </w:r>
      <w:r w:rsidR="000E3A1D" w:rsidRPr="0097072E">
        <w:rPr>
          <w:rFonts w:ascii="Sylfaen" w:eastAsia="Times New Roman" w:hAnsi="Sylfaen" w:cs="Menlo Regular"/>
          <w:sz w:val="22"/>
          <w:szCs w:val="22"/>
          <w:lang w:val="ka-GE"/>
        </w:rPr>
        <w:t>ა</w:t>
      </w:r>
      <w:r w:rsidRPr="0097072E">
        <w:rPr>
          <w:rFonts w:ascii="Sylfaen" w:eastAsia="Times New Roman" w:hAnsi="Sylfaen" w:cs="Menlo Regular"/>
          <w:sz w:val="22"/>
          <w:szCs w:val="22"/>
          <w:lang w:val="ka-GE"/>
        </w:rPr>
        <w:t>დ, რომელ ეტაპზე ვკითხულობთ ინტერპრეტაციის</w:t>
      </w:r>
      <w:r w:rsidR="000E3A1D" w:rsidRPr="0097072E">
        <w:rPr>
          <w:rFonts w:ascii="Sylfaen" w:eastAsia="Times New Roman" w:hAnsi="Sylfaen" w:cs="Menlo Regular"/>
          <w:sz w:val="22"/>
          <w:szCs w:val="22"/>
          <w:lang w:val="ka-GE"/>
        </w:rPr>
        <w:t xml:space="preserve">თვის, რომელზე -  გააზრებისთვის; </w:t>
      </w:r>
    </w:p>
    <w:p w14:paraId="0E6993B5" w14:textId="77777777" w:rsidR="0097072E" w:rsidRPr="0097072E" w:rsidRDefault="006D64E1" w:rsidP="0097072E">
      <w:pPr>
        <w:pStyle w:val="ListParagraph"/>
        <w:numPr>
          <w:ilvl w:val="0"/>
          <w:numId w:val="42"/>
        </w:numPr>
        <w:jc w:val="both"/>
        <w:rPr>
          <w:rFonts w:ascii="Sylfaen" w:eastAsia="Times New Roman" w:hAnsi="Sylfaen" w:cs="Menlo Regular"/>
          <w:sz w:val="22"/>
          <w:szCs w:val="22"/>
          <w:lang w:val="ka-GE"/>
        </w:rPr>
      </w:pPr>
      <w:r w:rsidRPr="0097072E">
        <w:rPr>
          <w:rFonts w:ascii="Sylfaen" w:eastAsia="Times New Roman" w:hAnsi="Sylfaen" w:cs="Menlo Regular"/>
          <w:sz w:val="22"/>
          <w:szCs w:val="22"/>
          <w:lang w:val="ka-GE"/>
        </w:rPr>
        <w:t>მნიშვ</w:t>
      </w:r>
      <w:r w:rsidR="00F142E6" w:rsidRPr="0097072E">
        <w:rPr>
          <w:rFonts w:ascii="Sylfaen" w:eastAsia="Times New Roman" w:hAnsi="Sylfaen" w:cs="Menlo Regular"/>
          <w:sz w:val="22"/>
          <w:szCs w:val="22"/>
          <w:lang w:val="ka-GE"/>
        </w:rPr>
        <w:t>ნელოვანია, მეტი დრო დაეთმოს მხა</w:t>
      </w:r>
      <w:r w:rsidR="00D06963" w:rsidRPr="0097072E">
        <w:rPr>
          <w:rFonts w:ascii="Sylfaen" w:eastAsia="Times New Roman" w:hAnsi="Sylfaen" w:cs="Menlo Regular"/>
          <w:sz w:val="22"/>
          <w:szCs w:val="22"/>
          <w:lang w:val="ka-GE"/>
        </w:rPr>
        <w:t>ტვრულ</w:t>
      </w:r>
      <w:r w:rsidRPr="0097072E">
        <w:rPr>
          <w:rFonts w:ascii="Sylfaen" w:eastAsia="Times New Roman" w:hAnsi="Sylfaen" w:cs="Menlo Regular"/>
          <w:sz w:val="22"/>
          <w:szCs w:val="22"/>
          <w:lang w:val="ka-GE"/>
        </w:rPr>
        <w:t xml:space="preserve">-გამომსახველობით ხერხებზე მუშაობას. </w:t>
      </w:r>
      <w:proofErr w:type="gramStart"/>
      <w:r w:rsidRPr="0097072E">
        <w:rPr>
          <w:rFonts w:ascii="Sylfaen" w:hAnsi="Sylfaen" w:cs="Menlo Regular"/>
          <w:sz w:val="22"/>
          <w:szCs w:val="22"/>
        </w:rPr>
        <w:t>რამდენჯერმე არის ცნებად მხატვრულ გამომსახველობით ხერხები განსაზღვრული და მითითებაა, გამოიყენოს მოსწავლემ მხატვრული ხერხი და ისე შექმნას ტექსტი.</w:t>
      </w:r>
      <w:proofErr w:type="gramEnd"/>
      <w:r w:rsidRPr="0097072E">
        <w:rPr>
          <w:rFonts w:ascii="Sylfaen" w:hAnsi="Sylfaen" w:cs="Menlo Regular"/>
          <w:sz w:val="22"/>
          <w:szCs w:val="22"/>
        </w:rPr>
        <w:t xml:space="preserve"> </w:t>
      </w:r>
      <w:proofErr w:type="gramStart"/>
      <w:r w:rsidRPr="0097072E">
        <w:rPr>
          <w:rFonts w:ascii="Sylfaen" w:hAnsi="Sylfaen" w:cs="Menlo Regular"/>
          <w:sz w:val="22"/>
          <w:szCs w:val="22"/>
        </w:rPr>
        <w:t>თუმცა, არ არის მითითებული არანაირი სავარჯიშო, რომელიც მხატვრულ ხერხებს გაანალიზებინებს მოსწავლეს.</w:t>
      </w:r>
      <w:proofErr w:type="gramEnd"/>
      <w:r w:rsidRPr="0097072E">
        <w:rPr>
          <w:rFonts w:ascii="Sylfaen" w:hAnsi="Sylfaen" w:cs="Menlo Regular"/>
          <w:sz w:val="22"/>
          <w:szCs w:val="22"/>
        </w:rPr>
        <w:t xml:space="preserve"> </w:t>
      </w:r>
      <w:proofErr w:type="gramStart"/>
      <w:r w:rsidRPr="0097072E">
        <w:rPr>
          <w:rFonts w:ascii="Sylfaen" w:hAnsi="Sylfaen" w:cs="Menlo Regular"/>
          <w:sz w:val="22"/>
          <w:szCs w:val="22"/>
        </w:rPr>
        <w:t xml:space="preserve">არის </w:t>
      </w:r>
      <w:r w:rsidR="00F142E6" w:rsidRPr="0097072E">
        <w:rPr>
          <w:rFonts w:ascii="Sylfaen" w:hAnsi="Sylfaen" w:cs="Menlo Regular"/>
          <w:sz w:val="22"/>
          <w:szCs w:val="22"/>
        </w:rPr>
        <w:t>ჰიპერბმული</w:t>
      </w:r>
      <w:r w:rsidRPr="0097072E">
        <w:rPr>
          <w:rFonts w:ascii="Sylfaen" w:hAnsi="Sylfaen" w:cs="Menlo Regular"/>
          <w:sz w:val="22"/>
          <w:szCs w:val="22"/>
        </w:rPr>
        <w:t xml:space="preserve">, სადაც </w:t>
      </w:r>
      <w:r w:rsidR="00F142E6" w:rsidRPr="0097072E">
        <w:rPr>
          <w:rFonts w:ascii="Sylfaen" w:hAnsi="Sylfaen" w:cs="Menlo Regular"/>
          <w:sz w:val="22"/>
          <w:szCs w:val="22"/>
        </w:rPr>
        <w:t>მოცემულია მოკლე განსაზღვრებები</w:t>
      </w:r>
      <w:r w:rsidRPr="0097072E">
        <w:rPr>
          <w:rFonts w:ascii="Sylfaen" w:hAnsi="Sylfaen" w:cs="Menlo Regular"/>
          <w:sz w:val="22"/>
          <w:szCs w:val="22"/>
        </w:rPr>
        <w:t>, რა არის მეტაფორა, ეპითეტი.</w:t>
      </w:r>
      <w:proofErr w:type="gramEnd"/>
      <w:r w:rsidRPr="0097072E">
        <w:rPr>
          <w:rFonts w:ascii="Sylfaen" w:hAnsi="Sylfaen" w:cs="Menlo Regular"/>
          <w:sz w:val="22"/>
          <w:szCs w:val="22"/>
        </w:rPr>
        <w:t xml:space="preserve"> </w:t>
      </w:r>
      <w:proofErr w:type="gramStart"/>
      <w:r w:rsidRPr="0097072E">
        <w:rPr>
          <w:rFonts w:ascii="Sylfaen" w:hAnsi="Sylfaen" w:cs="Menlo Regular"/>
          <w:sz w:val="22"/>
          <w:szCs w:val="22"/>
        </w:rPr>
        <w:t>ეს შეიძლება საკმარისი იყოს მაშინ, როდესაც ამ საკითხს მოსწავლე უკვე კარგად იცნობს, მაგრამ როდესაც ამ ხერხების გამოყენებით ტექსტი უნდა შექმნას, საჭიროა მეტი სავარჯიშოს შესრულება</w:t>
      </w:r>
      <w:r w:rsidR="00F142E6" w:rsidRPr="0097072E">
        <w:rPr>
          <w:rFonts w:ascii="Sylfaen" w:hAnsi="Sylfaen" w:cs="Menlo Regular"/>
          <w:sz w:val="22"/>
          <w:szCs w:val="22"/>
        </w:rPr>
        <w:t>.</w:t>
      </w:r>
      <w:proofErr w:type="gramEnd"/>
      <w:r w:rsidR="00F142E6" w:rsidRPr="0097072E">
        <w:rPr>
          <w:rFonts w:ascii="Sylfaen" w:hAnsi="Sylfaen" w:cs="Menlo Regular"/>
          <w:sz w:val="22"/>
          <w:szCs w:val="22"/>
        </w:rPr>
        <w:t xml:space="preserve"> სასარგებლო იქნება სწორედ კომპლექსურ დავალებაში მოცემული შესაბამისი მაგალითების განხილვა იმისათვის, რომ კონტექსტში უკეთ გაიაზროს მოსწავლემ თითოეული ფორმის მნიშვნელობა და სპეციფიკა; </w:t>
      </w:r>
    </w:p>
    <w:p w14:paraId="3CC75F47" w14:textId="77777777" w:rsidR="0097072E" w:rsidRPr="0097072E" w:rsidRDefault="006D64E1" w:rsidP="0097072E">
      <w:pPr>
        <w:pStyle w:val="ListParagraph"/>
        <w:numPr>
          <w:ilvl w:val="0"/>
          <w:numId w:val="42"/>
        </w:numPr>
        <w:jc w:val="both"/>
        <w:rPr>
          <w:rFonts w:ascii="Sylfaen" w:eastAsia="Times New Roman" w:hAnsi="Sylfaen" w:cs="Menlo Regular"/>
          <w:sz w:val="22"/>
          <w:szCs w:val="22"/>
          <w:lang w:val="ka-GE"/>
        </w:rPr>
      </w:pPr>
      <w:r w:rsidRPr="0097072E">
        <w:rPr>
          <w:rFonts w:ascii="Sylfaen" w:eastAsia="Times New Roman" w:hAnsi="Sylfaen" w:cs="Menlo Regular"/>
          <w:sz w:val="22"/>
          <w:szCs w:val="22"/>
        </w:rPr>
        <w:t xml:space="preserve">სასურველია, შემუშავდეს ზოგადი მეთოდური გზამკვლევი მოცემული ონლაინ კომპლექსური დავალებებისთვის. </w:t>
      </w:r>
      <w:proofErr w:type="gramStart"/>
      <w:r w:rsidRPr="0097072E">
        <w:rPr>
          <w:rFonts w:ascii="Sylfaen" w:eastAsia="Times New Roman" w:hAnsi="Sylfaen" w:cs="Menlo Regular"/>
          <w:sz w:val="22"/>
          <w:szCs w:val="22"/>
        </w:rPr>
        <w:t xml:space="preserve">ჯერჯერობით ბევრი სკოლა არ არის ახალი სკოლის მოდელში ჩართული და </w:t>
      </w:r>
      <w:r w:rsidR="00F142E6" w:rsidRPr="0097072E">
        <w:rPr>
          <w:rFonts w:ascii="Sylfaen" w:eastAsia="Times New Roman" w:hAnsi="Sylfaen" w:cs="Menlo Regular"/>
          <w:sz w:val="22"/>
          <w:szCs w:val="22"/>
        </w:rPr>
        <w:t xml:space="preserve">მასწავლებლებსაც </w:t>
      </w:r>
      <w:r w:rsidRPr="0097072E">
        <w:rPr>
          <w:rFonts w:ascii="Sylfaen" w:eastAsia="Times New Roman" w:hAnsi="Sylfaen" w:cs="Menlo Regular"/>
          <w:sz w:val="22"/>
          <w:szCs w:val="22"/>
        </w:rPr>
        <w:t xml:space="preserve">ბუნდოვანი წარმოდგენა აქვთ, როგორ უნდა გამოიყენონ </w:t>
      </w:r>
      <w:r w:rsidR="00F142E6" w:rsidRPr="0097072E">
        <w:rPr>
          <w:rFonts w:ascii="Sylfaen" w:eastAsia="Times New Roman" w:hAnsi="Sylfaen" w:cs="Menlo Regular"/>
          <w:sz w:val="22"/>
          <w:szCs w:val="22"/>
        </w:rPr>
        <w:t>კომპლექსური დავალებები სწავლებ</w:t>
      </w:r>
      <w:r w:rsidR="00447104" w:rsidRPr="0097072E">
        <w:rPr>
          <w:rFonts w:ascii="Sylfaen" w:eastAsia="Times New Roman" w:hAnsi="Sylfaen" w:cs="Menlo Regular"/>
          <w:sz w:val="22"/>
          <w:szCs w:val="22"/>
        </w:rPr>
        <w:t>ისას.</w:t>
      </w:r>
      <w:proofErr w:type="gramEnd"/>
      <w:r w:rsidR="00F142E6" w:rsidRPr="0097072E">
        <w:rPr>
          <w:rFonts w:ascii="Sylfaen" w:eastAsia="Times New Roman" w:hAnsi="Sylfaen" w:cs="Menlo Regular"/>
          <w:sz w:val="22"/>
          <w:szCs w:val="22"/>
        </w:rPr>
        <w:t xml:space="preserve"> </w:t>
      </w:r>
      <w:r w:rsidRPr="0097072E">
        <w:rPr>
          <w:rFonts w:ascii="Sylfaen" w:eastAsia="Times New Roman" w:hAnsi="Sylfaen" w:cs="Menlo Regular"/>
          <w:sz w:val="22"/>
          <w:szCs w:val="22"/>
        </w:rPr>
        <w:t xml:space="preserve"> შესაბამისად, სასურველია არსებობდეს ხშირად დასმული შეკითხვების პასუხები, ბეჭდური ან/და ვიდეო ინსტრუქციების სახით </w:t>
      </w:r>
      <w:r w:rsidR="00447104" w:rsidRPr="0097072E">
        <w:rPr>
          <w:rFonts w:ascii="Sylfaen" w:eastAsia="Times New Roman" w:hAnsi="Sylfaen" w:cs="Menlo Regular"/>
          <w:sz w:val="22"/>
          <w:szCs w:val="22"/>
        </w:rPr>
        <w:t xml:space="preserve">მცირე </w:t>
      </w:r>
      <w:r w:rsidRPr="0097072E">
        <w:rPr>
          <w:rFonts w:ascii="Sylfaen" w:eastAsia="Times New Roman" w:hAnsi="Sylfaen" w:cs="Menlo Regular"/>
          <w:sz w:val="22"/>
          <w:szCs w:val="22"/>
        </w:rPr>
        <w:t xml:space="preserve">მეთოდური გზამკვლევი, თუ როგორ გამოიყენოს და შეცვალოს საჭიროებისამებრ მასწავლებელმა </w:t>
      </w:r>
      <w:r w:rsidR="00447104" w:rsidRPr="0097072E">
        <w:rPr>
          <w:rFonts w:ascii="Sylfaen" w:eastAsia="Times New Roman" w:hAnsi="Sylfaen" w:cs="Menlo Regular"/>
          <w:sz w:val="22"/>
          <w:szCs w:val="22"/>
        </w:rPr>
        <w:t>კომპლექსური დავალება;</w:t>
      </w:r>
    </w:p>
    <w:p w14:paraId="5180E097" w14:textId="479EF34B" w:rsidR="006D64E1" w:rsidRPr="0097072E" w:rsidRDefault="006D64E1" w:rsidP="0097072E">
      <w:pPr>
        <w:pStyle w:val="ListParagraph"/>
        <w:numPr>
          <w:ilvl w:val="0"/>
          <w:numId w:val="42"/>
        </w:numPr>
        <w:jc w:val="both"/>
        <w:rPr>
          <w:rFonts w:ascii="Sylfaen" w:eastAsia="Times New Roman" w:hAnsi="Sylfaen" w:cs="Menlo Regular"/>
          <w:sz w:val="22"/>
          <w:szCs w:val="22"/>
          <w:lang w:val="ka-GE"/>
        </w:rPr>
      </w:pPr>
      <w:r w:rsidRPr="0097072E">
        <w:rPr>
          <w:rFonts w:ascii="Sylfaen" w:hAnsi="Sylfaen" w:cs="Menlo Regular"/>
          <w:sz w:val="22"/>
          <w:szCs w:val="22"/>
        </w:rPr>
        <w:t xml:space="preserve">მნიშვნელოვანია იმის გათვალისწინებაც, რომ გარდა მეთოდური გზამკვლევისა, ბევრ პედაგოგს სჭირდება დახმარება ციფრული ტექნოლოგიების გამოყენებისას. </w:t>
      </w:r>
      <w:proofErr w:type="gramStart"/>
      <w:r w:rsidRPr="0097072E">
        <w:rPr>
          <w:rFonts w:ascii="Sylfaen" w:hAnsi="Sylfaen" w:cs="Menlo Regular"/>
          <w:sz w:val="22"/>
          <w:szCs w:val="22"/>
        </w:rPr>
        <w:t xml:space="preserve">ამ შემთხვევაშიც, მარტივი ვიდეოების </w:t>
      </w:r>
      <w:r w:rsidR="00447104" w:rsidRPr="0097072E">
        <w:rPr>
          <w:rFonts w:ascii="Sylfaen" w:eastAsia="Times New Roman" w:hAnsi="Sylfaen" w:cs="Menlo Regular"/>
          <w:sz w:val="22"/>
          <w:szCs w:val="22"/>
        </w:rPr>
        <w:t>Y</w:t>
      </w:r>
      <w:r w:rsidRPr="0097072E">
        <w:rPr>
          <w:rFonts w:ascii="Sylfaen" w:eastAsia="Times New Roman" w:hAnsi="Sylfaen" w:cs="Menlo Regular"/>
          <w:sz w:val="22"/>
          <w:szCs w:val="22"/>
        </w:rPr>
        <w:t xml:space="preserve">outube </w:t>
      </w:r>
      <w:r w:rsidRPr="0097072E">
        <w:rPr>
          <w:rFonts w:ascii="Sylfaen" w:eastAsia="Times New Roman" w:hAnsi="Sylfaen" w:cs="Menlo Regular"/>
          <w:sz w:val="22"/>
          <w:szCs w:val="22"/>
          <w:lang w:val="ka-GE"/>
        </w:rPr>
        <w:t>არხზე ჩაწერა</w:t>
      </w:r>
      <w:r w:rsidR="00447104" w:rsidRPr="0097072E">
        <w:rPr>
          <w:rFonts w:ascii="Sylfaen" w:eastAsia="Times New Roman" w:hAnsi="Sylfaen" w:cs="Menlo Regular"/>
          <w:sz w:val="22"/>
          <w:szCs w:val="22"/>
          <w:lang w:val="ka-GE"/>
        </w:rPr>
        <w:t>ც</w:t>
      </w:r>
      <w:r w:rsidRPr="0097072E">
        <w:rPr>
          <w:rFonts w:ascii="Sylfaen" w:eastAsia="Times New Roman" w:hAnsi="Sylfaen" w:cs="Menlo Regular"/>
          <w:sz w:val="22"/>
          <w:szCs w:val="22"/>
          <w:lang w:val="ka-GE"/>
        </w:rPr>
        <w:t xml:space="preserve"> სასარგებლო რესურსი შეიძლება იყოს მასწავლებლებისთვის.</w:t>
      </w:r>
      <w:proofErr w:type="gramEnd"/>
      <w:r w:rsidRPr="0097072E">
        <w:rPr>
          <w:rFonts w:ascii="Sylfaen" w:eastAsia="Times New Roman" w:hAnsi="Sylfaen" w:cs="Menlo Regular"/>
          <w:sz w:val="22"/>
          <w:szCs w:val="22"/>
          <w:lang w:val="ka-GE"/>
        </w:rPr>
        <w:t xml:space="preserve"> </w:t>
      </w:r>
    </w:p>
    <w:p w14:paraId="6355CEB0" w14:textId="77777777" w:rsidR="00BB64D5" w:rsidRDefault="00BB64D5" w:rsidP="00946A62">
      <w:pPr>
        <w:rPr>
          <w:rFonts w:ascii="Sylfaen" w:hAnsi="Sylfaen" w:cs="Menlo Regular"/>
          <w:sz w:val="22"/>
          <w:szCs w:val="22"/>
          <w:lang w:val="ka-GE"/>
        </w:rPr>
      </w:pPr>
    </w:p>
    <w:p w14:paraId="62B1145E" w14:textId="77777777" w:rsidR="0005689F" w:rsidRDefault="0005689F" w:rsidP="00946A62">
      <w:pPr>
        <w:rPr>
          <w:rFonts w:ascii="Sylfaen" w:hAnsi="Sylfaen" w:cs="Menlo Regular"/>
          <w:sz w:val="22"/>
          <w:szCs w:val="22"/>
          <w:lang w:val="ka-GE"/>
        </w:rPr>
      </w:pPr>
    </w:p>
    <w:p w14:paraId="3E6754D8" w14:textId="77777777" w:rsidR="0005689F" w:rsidRDefault="0005689F" w:rsidP="00946A62">
      <w:pPr>
        <w:rPr>
          <w:rFonts w:ascii="Sylfaen" w:hAnsi="Sylfaen" w:cs="Menlo Regular"/>
          <w:sz w:val="22"/>
          <w:szCs w:val="22"/>
          <w:lang w:val="ka-GE"/>
        </w:rPr>
      </w:pPr>
    </w:p>
    <w:p w14:paraId="6DE734A4" w14:textId="76D5BAC2" w:rsidR="00BB64D5" w:rsidRPr="00B8593D" w:rsidRDefault="00BB64D5" w:rsidP="00B8593D">
      <w:pPr>
        <w:pStyle w:val="Heading2"/>
      </w:pPr>
      <w:bookmarkStart w:id="22" w:name="_Toc457865606"/>
      <w:r w:rsidRPr="00B8593D">
        <w:t>საბუნებისმეტყველო მეცნიერებები</w:t>
      </w:r>
      <w:r w:rsidR="0012540A" w:rsidRPr="00B8593D">
        <w:t xml:space="preserve"> - საშუალო საფეხური</w:t>
      </w:r>
      <w:bookmarkEnd w:id="22"/>
      <w:r w:rsidR="0012540A" w:rsidRPr="00B8593D">
        <w:t xml:space="preserve"> </w:t>
      </w:r>
    </w:p>
    <w:p w14:paraId="3F36305D" w14:textId="77777777" w:rsidR="00946A62" w:rsidRDefault="00946A62" w:rsidP="00946A62">
      <w:pPr>
        <w:pStyle w:val="ListParagraph"/>
        <w:jc w:val="both"/>
        <w:rPr>
          <w:rFonts w:ascii="Sylfaen" w:eastAsia="Times New Roman" w:hAnsi="Sylfaen" w:cs="Menlo Regular"/>
          <w:sz w:val="22"/>
          <w:szCs w:val="22"/>
          <w:lang w:val="ka-GE"/>
        </w:rPr>
      </w:pPr>
    </w:p>
    <w:p w14:paraId="1CEA410B" w14:textId="77777777" w:rsidR="00946A62" w:rsidRPr="003453CB" w:rsidRDefault="00946A62" w:rsidP="00946A62">
      <w:pPr>
        <w:ind w:left="360"/>
        <w:rPr>
          <w:rFonts w:ascii="Sylfaen" w:eastAsia="Times New Roman" w:hAnsi="Sylfaen" w:cs="Menlo Regular"/>
          <w:sz w:val="20"/>
          <w:szCs w:val="20"/>
          <w:lang w:val="ka-GE"/>
        </w:rPr>
      </w:pPr>
    </w:p>
    <w:p w14:paraId="4EB25D7A" w14:textId="60F3D191" w:rsidR="00BB64D5" w:rsidRPr="003453CB" w:rsidRDefault="00BB64D5" w:rsidP="002E249B">
      <w:pPr>
        <w:ind w:left="1350"/>
        <w:jc w:val="right"/>
        <w:rPr>
          <w:rFonts w:ascii="Sylfaen" w:hAnsi="Sylfaen" w:cs="Menlo Regular"/>
          <w:i/>
          <w:sz w:val="20"/>
          <w:szCs w:val="20"/>
        </w:rPr>
      </w:pPr>
      <w:r w:rsidRPr="003453CB">
        <w:rPr>
          <w:rFonts w:ascii="Sylfaen" w:eastAsia="Times New Roman" w:hAnsi="Sylfaen" w:cs="Menlo Regular"/>
          <w:i/>
          <w:sz w:val="20"/>
          <w:szCs w:val="20"/>
        </w:rPr>
        <w:t>“</w:t>
      </w:r>
      <w:r w:rsidRPr="003453CB">
        <w:rPr>
          <w:rFonts w:ascii="Sylfaen" w:hAnsi="Sylfaen" w:cs="Menlo Regular"/>
          <w:i/>
          <w:sz w:val="20"/>
          <w:szCs w:val="20"/>
        </w:rPr>
        <w:t xml:space="preserve">ეს არის ჩემი ოცნების სკოლა. </w:t>
      </w:r>
      <w:proofErr w:type="gramStart"/>
      <w:r w:rsidRPr="003453CB">
        <w:rPr>
          <w:rFonts w:ascii="Sylfaen" w:hAnsi="Sylfaen" w:cs="Menlo Regular"/>
          <w:i/>
          <w:sz w:val="20"/>
          <w:szCs w:val="20"/>
        </w:rPr>
        <w:t>ბავშვი სწავლობს აღმოჩენის გზით და შემდეგ თავის ნასწავლზე ახდენს რეფლექციას.</w:t>
      </w:r>
      <w:proofErr w:type="gramEnd"/>
      <w:r w:rsidRPr="003453CB">
        <w:rPr>
          <w:rFonts w:ascii="Sylfaen" w:hAnsi="Sylfaen" w:cs="Menlo Regular"/>
          <w:i/>
          <w:sz w:val="20"/>
          <w:szCs w:val="20"/>
        </w:rPr>
        <w:t xml:space="preserve"> </w:t>
      </w:r>
      <w:r w:rsidRPr="003453CB">
        <w:rPr>
          <w:rFonts w:ascii="Sylfaen" w:hAnsi="Sylfaen" w:cs="Menlo Regular"/>
          <w:i/>
          <w:sz w:val="20"/>
          <w:szCs w:val="20"/>
          <w:lang w:val="ka-GE"/>
        </w:rPr>
        <w:t xml:space="preserve">მე ძალიან მჯერა ამ ახალი სკოლის და არ ვიცი, რა დამემართება, ეს რომ არ გავიდეს. მართლა </w:t>
      </w:r>
      <w:r w:rsidR="003453CB" w:rsidRPr="003453CB">
        <w:rPr>
          <w:rFonts w:ascii="Sylfaen" w:hAnsi="Sylfaen" w:cs="Menlo Regular"/>
          <w:i/>
          <w:sz w:val="20"/>
          <w:szCs w:val="20"/>
          <w:lang w:val="ka-GE"/>
        </w:rPr>
        <w:t xml:space="preserve">რკინის </w:t>
      </w:r>
      <w:r w:rsidRPr="003453CB">
        <w:rPr>
          <w:rFonts w:ascii="Sylfaen" w:hAnsi="Sylfaen" w:cs="Menlo Regular"/>
          <w:i/>
          <w:sz w:val="20"/>
          <w:szCs w:val="20"/>
          <w:lang w:val="ka-GE"/>
        </w:rPr>
        <w:t>ქალამნებს ჩავიცმევ და სასწაულებს ჩავიდენ, იმდენად კმაყოფილი და ბედნიერი ვარ ახლა.</w:t>
      </w:r>
      <w:r w:rsidRPr="003453CB">
        <w:rPr>
          <w:rFonts w:ascii="Sylfaen" w:hAnsi="Sylfaen" w:cs="Menlo Regular"/>
          <w:i/>
          <w:sz w:val="20"/>
          <w:szCs w:val="20"/>
        </w:rPr>
        <w:t>”</w:t>
      </w:r>
    </w:p>
    <w:p w14:paraId="2BB8E5FE" w14:textId="2AF998E2" w:rsidR="00BB64D5" w:rsidRPr="003453CB" w:rsidRDefault="003453CB" w:rsidP="00BB64D5">
      <w:pPr>
        <w:jc w:val="right"/>
        <w:rPr>
          <w:rFonts w:ascii="Sylfaen" w:eastAsia="Times New Roman" w:hAnsi="Sylfaen" w:cs="Menlo Regular"/>
          <w:i/>
          <w:sz w:val="20"/>
          <w:szCs w:val="20"/>
          <w:lang w:val="ka-GE"/>
        </w:rPr>
      </w:pPr>
      <w:r w:rsidRPr="003453CB">
        <w:rPr>
          <w:rFonts w:ascii="Sylfaen" w:hAnsi="Sylfaen" w:cs="Menlo Regular"/>
          <w:i/>
          <w:sz w:val="20"/>
          <w:szCs w:val="20"/>
          <w:lang w:val="ka-GE"/>
        </w:rPr>
        <w:t>(</w:t>
      </w:r>
      <w:r w:rsidR="00BB64D5" w:rsidRPr="003453CB">
        <w:rPr>
          <w:rFonts w:ascii="Sylfaen" w:hAnsi="Sylfaen" w:cs="Menlo Regular"/>
          <w:i/>
          <w:sz w:val="20"/>
          <w:szCs w:val="20"/>
          <w:lang w:val="ka-GE"/>
        </w:rPr>
        <w:t>ფიზიკის მასწავლებელი</w:t>
      </w:r>
      <w:r w:rsidRPr="003453CB">
        <w:rPr>
          <w:rFonts w:ascii="Sylfaen" w:hAnsi="Sylfaen" w:cs="Menlo Regular"/>
          <w:i/>
          <w:sz w:val="20"/>
          <w:szCs w:val="20"/>
          <w:lang w:val="ka-GE"/>
        </w:rPr>
        <w:t>)</w:t>
      </w:r>
      <w:r w:rsidR="00BB64D5" w:rsidRPr="003453CB">
        <w:rPr>
          <w:rFonts w:ascii="Sylfaen" w:hAnsi="Sylfaen" w:cs="Menlo Regular"/>
          <w:i/>
          <w:sz w:val="20"/>
          <w:szCs w:val="20"/>
          <w:lang w:val="ka-GE"/>
        </w:rPr>
        <w:t xml:space="preserve"> </w:t>
      </w:r>
    </w:p>
    <w:p w14:paraId="446AD45E" w14:textId="77777777" w:rsidR="003453CB" w:rsidRDefault="003453CB" w:rsidP="0012540A">
      <w:pPr>
        <w:rPr>
          <w:rFonts w:ascii="Sylfaen" w:eastAsia="Times New Roman" w:hAnsi="Sylfaen" w:cs="Menlo Regular"/>
          <w:b/>
          <w:sz w:val="22"/>
          <w:szCs w:val="22"/>
          <w:u w:val="single"/>
          <w:lang w:val="ka-GE"/>
        </w:rPr>
      </w:pPr>
    </w:p>
    <w:p w14:paraId="70ED84E3" w14:textId="77777777" w:rsidR="0012540A" w:rsidRPr="00B8593D" w:rsidRDefault="0012540A" w:rsidP="00B8593D">
      <w:pPr>
        <w:pStyle w:val="Heading3"/>
        <w:rPr>
          <w:rFonts w:ascii="Sylfaen" w:hAnsi="Sylfaen" w:cs="BPG ExtraSquare Mtavruli"/>
          <w:color w:val="auto"/>
          <w:u w:val="single"/>
        </w:rPr>
      </w:pPr>
      <w:bookmarkStart w:id="23" w:name="_Toc457865607"/>
      <w:r w:rsidRPr="00B8593D">
        <w:rPr>
          <w:rFonts w:ascii="Sylfaen" w:hAnsi="Sylfaen" w:cs="BPG ExtraSquare Mtavruli"/>
          <w:color w:val="auto"/>
          <w:u w:val="single"/>
        </w:rPr>
        <w:t>ონლაინ კომპლექსური დავალებების უპირატესობა:</w:t>
      </w:r>
      <w:bookmarkEnd w:id="23"/>
    </w:p>
    <w:p w14:paraId="412FBDB6" w14:textId="77777777" w:rsidR="00BB64D5" w:rsidRPr="0050153A" w:rsidRDefault="00BB64D5" w:rsidP="00BB64D5">
      <w:pPr>
        <w:rPr>
          <w:rFonts w:ascii="Sylfaen" w:eastAsia="Times New Roman" w:hAnsi="Sylfaen" w:cs="Menlo Regular"/>
          <w:sz w:val="22"/>
          <w:szCs w:val="22"/>
          <w:lang w:val="ka-GE"/>
        </w:rPr>
      </w:pPr>
    </w:p>
    <w:p w14:paraId="36E4D4EC" w14:textId="77777777" w:rsidR="003453CB" w:rsidRDefault="00BB64D5" w:rsidP="003453CB">
      <w:pPr>
        <w:pStyle w:val="ListParagraph"/>
        <w:numPr>
          <w:ilvl w:val="0"/>
          <w:numId w:val="43"/>
        </w:numPr>
        <w:ind w:left="270" w:hanging="270"/>
        <w:jc w:val="both"/>
        <w:rPr>
          <w:rFonts w:ascii="Sylfaen" w:eastAsia="Times New Roman" w:hAnsi="Sylfaen" w:cs="Menlo Regular"/>
          <w:sz w:val="22"/>
          <w:szCs w:val="22"/>
          <w:lang w:val="ka-GE"/>
        </w:rPr>
      </w:pPr>
      <w:r w:rsidRPr="003453CB">
        <w:rPr>
          <w:rFonts w:ascii="Sylfaen" w:eastAsia="Times New Roman" w:hAnsi="Sylfaen" w:cs="Menlo Regular"/>
          <w:sz w:val="22"/>
          <w:szCs w:val="22"/>
          <w:lang w:val="ka-GE"/>
        </w:rPr>
        <w:t>საბუნებიმეტყველო მეცნიერებების მიმართულებით, როგორც წესი, მნიშვნელოვანია შესაბამისი ლაბორატორიების არსებობა ცდებისა და პრაქტიკული სამუშაოების ჩასატარებლად. წარმოდგენილი ონლაინ დავალებებიდან თითქმის ყველაა ადაპტირებული ისე, რომ  ყველაზე ნაკლებხარჯიანი და სახლში მოძიებული მასალის გამოყენებით განახორციელოს მოსწავლემ მარტივი ცდა. ამასთნ, კომპლექსური დავალებების გამოყენება ძალიან მოსახერხებელი</w:t>
      </w:r>
      <w:r w:rsidR="003453CB">
        <w:rPr>
          <w:rFonts w:ascii="Sylfaen" w:eastAsia="Times New Roman" w:hAnsi="Sylfaen" w:cs="Menlo Regular"/>
          <w:sz w:val="22"/>
          <w:szCs w:val="22"/>
          <w:lang w:val="ka-GE"/>
        </w:rPr>
        <w:t xml:space="preserve"> იყო ონლაინ სწავლების პროცესშიც;</w:t>
      </w:r>
      <w:r w:rsidRPr="003453CB">
        <w:rPr>
          <w:rFonts w:ascii="Sylfaen" w:eastAsia="Times New Roman" w:hAnsi="Sylfaen" w:cs="Menlo Regular"/>
          <w:sz w:val="22"/>
          <w:szCs w:val="22"/>
          <w:lang w:val="ka-GE"/>
        </w:rPr>
        <w:t xml:space="preserve"> </w:t>
      </w:r>
    </w:p>
    <w:p w14:paraId="5BA88497" w14:textId="48D96C35" w:rsidR="00BB64D5" w:rsidRDefault="00BB64D5" w:rsidP="003453CB">
      <w:pPr>
        <w:pStyle w:val="ListParagraph"/>
        <w:numPr>
          <w:ilvl w:val="0"/>
          <w:numId w:val="43"/>
        </w:numPr>
        <w:ind w:left="270" w:hanging="270"/>
        <w:jc w:val="both"/>
        <w:rPr>
          <w:rFonts w:ascii="Sylfaen" w:eastAsia="Times New Roman" w:hAnsi="Sylfaen" w:cs="Menlo Regular"/>
          <w:sz w:val="22"/>
          <w:szCs w:val="22"/>
          <w:lang w:val="ka-GE"/>
        </w:rPr>
      </w:pPr>
      <w:r w:rsidRPr="003453CB">
        <w:rPr>
          <w:rFonts w:ascii="Sylfaen" w:eastAsia="Times New Roman" w:hAnsi="Sylfaen" w:cs="Menlo Regular"/>
          <w:sz w:val="22"/>
          <w:szCs w:val="22"/>
          <w:lang w:val="ka-GE"/>
        </w:rPr>
        <w:t xml:space="preserve">საბუნებისმეტყველო მეცნიერებებში, სხვა საგნებისგან განსხვავებით, განსაკუთრებულად მნიშვნელოვანია კომპლექსური დავალებები მოსწავლეებმა შეასრულონ ჯგუფთან ერთად, რაც ერთი მხრივ სხვადასხვა მიღწევის მოსწავლეების ერთ ჯგუფში მუშაობის საშუალებას მოგვცემს, </w:t>
      </w:r>
      <w:r w:rsidR="003453CB">
        <w:rPr>
          <w:rFonts w:ascii="Sylfaen" w:eastAsia="Times New Roman" w:hAnsi="Sylfaen" w:cs="Menlo Regular"/>
          <w:sz w:val="22"/>
          <w:szCs w:val="22"/>
          <w:lang w:val="ka-GE"/>
        </w:rPr>
        <w:t>ხოლო მეორეს მხრივ</w:t>
      </w:r>
      <w:r w:rsidRPr="003453CB">
        <w:rPr>
          <w:rFonts w:ascii="Sylfaen" w:eastAsia="Times New Roman" w:hAnsi="Sylfaen" w:cs="Menlo Regular"/>
          <w:sz w:val="22"/>
          <w:szCs w:val="22"/>
          <w:lang w:val="ka-GE"/>
        </w:rPr>
        <w:t xml:space="preserve"> მოსწავლეებს მასწავლებელი-ფასილიტატორის როლსაც ანიჭებს. კომპლექსური დავალებების საშუალებით გაწაფულ მასწავლებელს საშუალება აქვს რომ სწორედ დაბალი მიღწევის მოსწავლეს დააკისროს ჯგუფის მიღწევები</w:t>
      </w:r>
      <w:r w:rsidR="003453CB">
        <w:rPr>
          <w:rFonts w:ascii="Sylfaen" w:eastAsia="Times New Roman" w:hAnsi="Sylfaen" w:cs="Menlo Regular"/>
          <w:sz w:val="22"/>
          <w:szCs w:val="22"/>
          <w:lang w:val="ka-GE"/>
        </w:rPr>
        <w:t xml:space="preserve">ს პრეზენტირების პასუხისმგებლობა და კიდევ უფრო მეტად შეუწყოს ხელი მის მოტივირებას და აკადემიურ წარმატებას; </w:t>
      </w:r>
      <w:r w:rsidRPr="003453CB">
        <w:rPr>
          <w:rFonts w:ascii="Sylfaen" w:eastAsia="Times New Roman" w:hAnsi="Sylfaen" w:cs="Menlo Regular"/>
          <w:sz w:val="22"/>
          <w:szCs w:val="22"/>
          <w:lang w:val="ka-GE"/>
        </w:rPr>
        <w:t xml:space="preserve"> </w:t>
      </w:r>
    </w:p>
    <w:p w14:paraId="2C6FC433" w14:textId="77777777" w:rsidR="00C9068A" w:rsidRPr="00C9068A" w:rsidRDefault="00BB64D5" w:rsidP="00C9068A">
      <w:pPr>
        <w:pStyle w:val="ListParagraph"/>
        <w:numPr>
          <w:ilvl w:val="0"/>
          <w:numId w:val="43"/>
        </w:numPr>
        <w:ind w:left="270" w:hanging="270"/>
        <w:jc w:val="both"/>
        <w:rPr>
          <w:rFonts w:ascii="Sylfaen" w:eastAsia="Times New Roman" w:hAnsi="Sylfaen" w:cs="Menlo Regular"/>
          <w:sz w:val="22"/>
          <w:szCs w:val="22"/>
          <w:lang w:val="ka-GE"/>
        </w:rPr>
      </w:pPr>
      <w:r w:rsidRPr="003453CB">
        <w:rPr>
          <w:rFonts w:ascii="Sylfaen" w:eastAsia="Times New Roman" w:hAnsi="Sylfaen" w:cs="Menlo Regular"/>
          <w:sz w:val="22"/>
          <w:szCs w:val="22"/>
          <w:lang w:val="ka-GE"/>
        </w:rPr>
        <w:t xml:space="preserve">კომპლექსური დავალებების საშუალებით და კეთებით სწავლის გზით  მოსწავლეს </w:t>
      </w:r>
      <w:r w:rsidRPr="003453CB">
        <w:rPr>
          <w:rFonts w:ascii="Sylfaen" w:eastAsia="Times New Roman" w:hAnsi="Sylfaen" w:cs="Menlo Regular"/>
          <w:sz w:val="22"/>
          <w:szCs w:val="22"/>
        </w:rPr>
        <w:t xml:space="preserve">მთელი ცხოვრება ამახსოვრდება შეძენილი ცოდნა ისე, რომ მზად იყოს საჭიროებისამებრ გამოიყენოს. </w:t>
      </w:r>
      <w:proofErr w:type="gramStart"/>
      <w:r w:rsidRPr="003453CB">
        <w:rPr>
          <w:rFonts w:ascii="Sylfaen" w:eastAsia="Times New Roman" w:hAnsi="Sylfaen" w:cs="Menlo Regular"/>
          <w:sz w:val="22"/>
          <w:szCs w:val="22"/>
        </w:rPr>
        <w:t>მოსწავლეს უნდა ესმოდეს, რატომ ასრულებს კონკრეტულ დავალებას, რაში სჭირდება ეს ცოდნა.</w:t>
      </w:r>
      <w:proofErr w:type="gramEnd"/>
      <w:r w:rsidRPr="003453CB">
        <w:rPr>
          <w:rFonts w:ascii="Sylfaen" w:eastAsia="Times New Roman" w:hAnsi="Sylfaen" w:cs="Menlo Regular"/>
          <w:sz w:val="22"/>
          <w:szCs w:val="22"/>
        </w:rPr>
        <w:t xml:space="preserve"> სწორედ ამიტომ, კომპ</w:t>
      </w:r>
      <w:r w:rsidR="00C9068A">
        <w:rPr>
          <w:rFonts w:ascii="Sylfaen" w:eastAsia="Times New Roman" w:hAnsi="Sylfaen" w:cs="Menlo Regular"/>
          <w:sz w:val="22"/>
          <w:szCs w:val="22"/>
        </w:rPr>
        <w:t xml:space="preserve">ლექსური დავალებებიმაქსიმალურად </w:t>
      </w:r>
      <w:r w:rsidRPr="003453CB">
        <w:rPr>
          <w:rFonts w:ascii="Sylfaen" w:eastAsia="Times New Roman" w:hAnsi="Sylfaen" w:cs="Menlo Regular"/>
          <w:sz w:val="22"/>
          <w:szCs w:val="22"/>
        </w:rPr>
        <w:t>ცხოვრებ</w:t>
      </w:r>
      <w:r w:rsidR="00C9068A">
        <w:rPr>
          <w:rFonts w:ascii="Sylfaen" w:eastAsia="Times New Roman" w:hAnsi="Sylfaen" w:cs="Menlo Regular"/>
          <w:sz w:val="22"/>
          <w:szCs w:val="22"/>
        </w:rPr>
        <w:t>იეულ კონტექს</w:t>
      </w:r>
      <w:r w:rsidR="00D06963" w:rsidRPr="003453CB">
        <w:rPr>
          <w:rFonts w:ascii="Sylfaen" w:eastAsia="Times New Roman" w:hAnsi="Sylfaen" w:cs="Menlo Regular"/>
          <w:sz w:val="22"/>
          <w:szCs w:val="22"/>
        </w:rPr>
        <w:t>ტ</w:t>
      </w:r>
      <w:r w:rsidR="00C9068A">
        <w:rPr>
          <w:rFonts w:ascii="Sylfaen" w:eastAsia="Times New Roman" w:hAnsi="Sylfaen" w:cs="Menlo Regular"/>
          <w:sz w:val="22"/>
          <w:szCs w:val="22"/>
        </w:rPr>
        <w:t>თ</w:t>
      </w:r>
      <w:r w:rsidR="00D06963" w:rsidRPr="003453CB">
        <w:rPr>
          <w:rFonts w:ascii="Sylfaen" w:eastAsia="Times New Roman" w:hAnsi="Sylfaen" w:cs="Menlo Regular"/>
          <w:sz w:val="22"/>
          <w:szCs w:val="22"/>
        </w:rPr>
        <w:t>ან უნდა ი</w:t>
      </w:r>
      <w:r w:rsidRPr="003453CB">
        <w:rPr>
          <w:rFonts w:ascii="Sylfaen" w:eastAsia="Times New Roman" w:hAnsi="Sylfaen" w:cs="Menlo Regular"/>
          <w:sz w:val="22"/>
          <w:szCs w:val="22"/>
        </w:rPr>
        <w:t xml:space="preserve">ყოს დაახლოვებული. </w:t>
      </w:r>
      <w:proofErr w:type="gramStart"/>
      <w:r w:rsidRPr="003453CB">
        <w:rPr>
          <w:rFonts w:ascii="Sylfaen" w:eastAsia="Times New Roman" w:hAnsi="Sylfaen" w:cs="Menlo Regular"/>
          <w:sz w:val="22"/>
          <w:szCs w:val="22"/>
        </w:rPr>
        <w:t>მაგალითად, დაამზადოს სახის კრემი ან საპონი, რაც დაეხმარება პრაქტიკული გზით ისწავლოს მოლების გამოთვლა.</w:t>
      </w:r>
      <w:proofErr w:type="gramEnd"/>
      <w:r w:rsidRPr="003453CB">
        <w:rPr>
          <w:rFonts w:ascii="Sylfaen" w:eastAsia="Times New Roman" w:hAnsi="Sylfaen" w:cs="Menlo Regular"/>
          <w:sz w:val="22"/>
          <w:szCs w:val="22"/>
          <w:lang w:val="ka-GE"/>
        </w:rPr>
        <w:t xml:space="preserve"> მიმოცვლის რეაქციების სწავლისას ქიმიაში მოსწავლე ვერ დაინტერესდება ახალი ნივთიერების მიღ</w:t>
      </w:r>
      <w:r w:rsidR="00C9068A">
        <w:rPr>
          <w:rFonts w:ascii="Sylfaen" w:eastAsia="Times New Roman" w:hAnsi="Sylfaen" w:cs="Menlo Regular"/>
          <w:sz w:val="22"/>
          <w:szCs w:val="22"/>
          <w:lang w:val="ka-GE"/>
        </w:rPr>
        <w:t>ე</w:t>
      </w:r>
      <w:r w:rsidRPr="003453CB">
        <w:rPr>
          <w:rFonts w:ascii="Sylfaen" w:eastAsia="Times New Roman" w:hAnsi="Sylfaen" w:cs="Menlo Regular"/>
          <w:sz w:val="22"/>
          <w:szCs w:val="22"/>
          <w:lang w:val="ka-GE"/>
        </w:rPr>
        <w:t xml:space="preserve">ბით, მაგრამ ნეიტრალიზაციის რექციის გამოყენებით ნიადაგის განეიტრალებისას ის ამ ცოდნის პრაქტიკულ საჭიროებას ხედავს. სწორედ </w:t>
      </w:r>
      <w:r w:rsidRPr="003453CB">
        <w:rPr>
          <w:rFonts w:ascii="Sylfaen" w:eastAsia="Times New Roman" w:hAnsi="Sylfaen" w:cs="Menlo Regular"/>
          <w:sz w:val="22"/>
          <w:szCs w:val="22"/>
        </w:rPr>
        <w:t>ამ დროს პროცედურული ცოდნა პირობისეულ ცოდნად გარდაიქმნება, რაც ყველა ტიპის საგანმანა</w:t>
      </w:r>
      <w:r w:rsidR="00C9068A">
        <w:rPr>
          <w:rFonts w:ascii="Sylfaen" w:eastAsia="Times New Roman" w:hAnsi="Sylfaen" w:cs="Menlo Regular"/>
          <w:sz w:val="22"/>
          <w:szCs w:val="22"/>
        </w:rPr>
        <w:t>თლებლო პროცესის მთავარი მიზანია;</w:t>
      </w:r>
      <w:r w:rsidRPr="003453CB">
        <w:rPr>
          <w:rFonts w:ascii="Sylfaen" w:eastAsia="Times New Roman" w:hAnsi="Sylfaen" w:cs="Menlo Regular"/>
          <w:sz w:val="22"/>
          <w:szCs w:val="22"/>
        </w:rPr>
        <w:t xml:space="preserve"> </w:t>
      </w:r>
    </w:p>
    <w:p w14:paraId="72718A94" w14:textId="77777777" w:rsidR="00C9068A" w:rsidRPr="00C9068A" w:rsidRDefault="00BB64D5" w:rsidP="00C9068A">
      <w:pPr>
        <w:pStyle w:val="ListParagraph"/>
        <w:numPr>
          <w:ilvl w:val="0"/>
          <w:numId w:val="43"/>
        </w:numPr>
        <w:ind w:left="270" w:hanging="270"/>
        <w:jc w:val="both"/>
        <w:rPr>
          <w:rFonts w:ascii="Sylfaen" w:eastAsia="Times New Roman" w:hAnsi="Sylfaen" w:cs="Menlo Regular"/>
          <w:sz w:val="22"/>
          <w:szCs w:val="22"/>
          <w:lang w:val="ka-GE"/>
        </w:rPr>
      </w:pPr>
      <w:r w:rsidRPr="00C9068A">
        <w:rPr>
          <w:rFonts w:ascii="Sylfaen" w:eastAsia="Times New Roman" w:hAnsi="Sylfaen" w:cs="Menlo Regular"/>
          <w:sz w:val="22"/>
          <w:szCs w:val="22"/>
        </w:rPr>
        <w:t xml:space="preserve">კომპლექსური დავალებების უპირატესობა ისიცაა, რომ მისი გამოყენება შესაძლებელია არა მხოლოდ შემაჯამებელი მიზნით, არამედ ახალი თუ ნაცნობი თემების გააზრებისა და სიღრმისეული გაგების გადამოწმების მიზნითაც. რაც მთავარია, </w:t>
      </w:r>
      <w:r w:rsidR="00C9068A">
        <w:rPr>
          <w:rFonts w:ascii="Sylfaen" w:eastAsia="Times New Roman" w:hAnsi="Sylfaen" w:cs="Menlo Regular"/>
          <w:sz w:val="22"/>
          <w:szCs w:val="22"/>
        </w:rPr>
        <w:t>კომპლექსური დავალება</w:t>
      </w:r>
      <w:r w:rsidRPr="00C9068A">
        <w:rPr>
          <w:rFonts w:ascii="Sylfaen" w:eastAsia="Times New Roman" w:hAnsi="Sylfaen" w:cs="Menlo Regular"/>
          <w:sz w:val="22"/>
          <w:szCs w:val="22"/>
        </w:rPr>
        <w:t xml:space="preserve"> ხელს უნდა უწყობდეს მოსწავლის თვითრეფლექ</w:t>
      </w:r>
      <w:r w:rsidR="00C9068A">
        <w:rPr>
          <w:rFonts w:ascii="Sylfaen" w:eastAsia="Times New Roman" w:hAnsi="Sylfaen" w:cs="Menlo Regular"/>
          <w:sz w:val="22"/>
          <w:szCs w:val="22"/>
        </w:rPr>
        <w:t>სიასა და თვითშეფასების პროცესს;</w:t>
      </w:r>
      <w:r w:rsidRPr="00C9068A">
        <w:rPr>
          <w:rFonts w:ascii="Sylfaen" w:eastAsia="Times New Roman" w:hAnsi="Sylfaen" w:cs="Menlo Regular"/>
          <w:sz w:val="22"/>
          <w:szCs w:val="22"/>
        </w:rPr>
        <w:t xml:space="preserve"> </w:t>
      </w:r>
    </w:p>
    <w:p w14:paraId="434E630B" w14:textId="3B9839EF" w:rsidR="00BB64D5" w:rsidRPr="00C9068A" w:rsidRDefault="00BB64D5" w:rsidP="00C9068A">
      <w:pPr>
        <w:pStyle w:val="ListParagraph"/>
        <w:numPr>
          <w:ilvl w:val="0"/>
          <w:numId w:val="43"/>
        </w:numPr>
        <w:ind w:left="270" w:hanging="270"/>
        <w:jc w:val="both"/>
        <w:rPr>
          <w:rFonts w:ascii="Sylfaen" w:eastAsia="Times New Roman" w:hAnsi="Sylfaen" w:cs="Menlo Regular"/>
          <w:sz w:val="22"/>
          <w:szCs w:val="22"/>
          <w:lang w:val="ka-GE"/>
        </w:rPr>
      </w:pPr>
      <w:r w:rsidRPr="00C9068A">
        <w:rPr>
          <w:rFonts w:ascii="Sylfaen" w:eastAsia="Times New Roman" w:hAnsi="Sylfaen" w:cs="Menlo Regular"/>
          <w:sz w:val="22"/>
          <w:szCs w:val="22"/>
          <w:lang w:val="ka-GE"/>
        </w:rPr>
        <w:t>მა</w:t>
      </w:r>
      <w:r w:rsidR="00D06963" w:rsidRPr="00C9068A">
        <w:rPr>
          <w:rFonts w:ascii="Sylfaen" w:eastAsia="Times New Roman" w:hAnsi="Sylfaen" w:cs="Menlo Regular"/>
          <w:sz w:val="22"/>
          <w:szCs w:val="22"/>
          <w:lang w:val="ka-GE"/>
        </w:rPr>
        <w:t>სწავლებლების შეფასები</w:t>
      </w:r>
      <w:r w:rsidRPr="00C9068A">
        <w:rPr>
          <w:rFonts w:ascii="Sylfaen" w:eastAsia="Times New Roman" w:hAnsi="Sylfaen" w:cs="Menlo Regular"/>
          <w:sz w:val="22"/>
          <w:szCs w:val="22"/>
          <w:lang w:val="ka-GE"/>
        </w:rPr>
        <w:t xml:space="preserve">თ, </w:t>
      </w:r>
      <w:r w:rsidRPr="00C9068A">
        <w:rPr>
          <w:rFonts w:ascii="Sylfaen" w:eastAsia="Times New Roman" w:hAnsi="Sylfaen" w:cs="Menlo Regular"/>
          <w:sz w:val="22"/>
          <w:szCs w:val="22"/>
        </w:rPr>
        <w:t xml:space="preserve">რთული </w:t>
      </w:r>
      <w:r w:rsidR="00C9068A">
        <w:rPr>
          <w:rFonts w:ascii="Sylfaen" w:eastAsia="Times New Roman" w:hAnsi="Sylfaen" w:cs="Menlo Regular"/>
          <w:sz w:val="22"/>
          <w:szCs w:val="22"/>
        </w:rPr>
        <w:t>ონლაინ კომპლექსური დავალების</w:t>
      </w:r>
      <w:r w:rsidRPr="00C9068A">
        <w:rPr>
          <w:rFonts w:ascii="Sylfaen" w:eastAsia="Times New Roman" w:hAnsi="Sylfaen" w:cs="Menlo Regular"/>
          <w:sz w:val="22"/>
          <w:szCs w:val="22"/>
        </w:rPr>
        <w:t xml:space="preserve">  გამოყენება მხოლოდ მაშინ იქნება, თუ პედაგოგები ისევ იმ აზრზე იქნებ</w:t>
      </w:r>
      <w:r w:rsidR="00C9068A">
        <w:rPr>
          <w:rFonts w:ascii="Sylfaen" w:eastAsia="Times New Roman" w:hAnsi="Sylfaen" w:cs="Menlo Regular"/>
          <w:sz w:val="22"/>
          <w:szCs w:val="22"/>
        </w:rPr>
        <w:t>იან, რომ თეორიული მასალიდან ყვე</w:t>
      </w:r>
      <w:r w:rsidRPr="00C9068A">
        <w:rPr>
          <w:rFonts w:ascii="Sylfaen" w:eastAsia="Times New Roman" w:hAnsi="Sylfaen" w:cs="Menlo Regular"/>
          <w:sz w:val="22"/>
          <w:szCs w:val="22"/>
        </w:rPr>
        <w:t xml:space="preserve">ლაფერი, ყველა დეტალი უნდა ასწავლონ მოსწავლეს. </w:t>
      </w:r>
      <w:proofErr w:type="gramStart"/>
      <w:r w:rsidRPr="00C9068A">
        <w:rPr>
          <w:rFonts w:ascii="Sylfaen" w:eastAsia="Times New Roman" w:hAnsi="Sylfaen" w:cs="Menlo Regular"/>
          <w:sz w:val="22"/>
          <w:szCs w:val="22"/>
        </w:rPr>
        <w:t>მნიშვნელოვანია, ყველამ გააცნობიეროს, რომ არაა აუცილებელი დეკლარატიულ ცოდნაზე ზედმეტი კონცენტრირება.</w:t>
      </w:r>
      <w:proofErr w:type="gramEnd"/>
      <w:r w:rsidRPr="00C9068A">
        <w:rPr>
          <w:rFonts w:ascii="Sylfaen" w:eastAsia="Times New Roman" w:hAnsi="Sylfaen" w:cs="Menlo Regular"/>
          <w:sz w:val="22"/>
          <w:szCs w:val="22"/>
        </w:rPr>
        <w:t xml:space="preserve"> ასეთ შემთხვევაში, მასწავლებლებს დრო არ ექნებათ, ხარისხიანად შეასრულონ მოსწავლეებთან </w:t>
      </w:r>
      <w:proofErr w:type="gramStart"/>
      <w:r w:rsidRPr="00C9068A">
        <w:rPr>
          <w:rFonts w:ascii="Sylfaen" w:eastAsia="Times New Roman" w:hAnsi="Sylfaen" w:cs="Menlo Regular"/>
          <w:sz w:val="22"/>
          <w:szCs w:val="22"/>
        </w:rPr>
        <w:t xml:space="preserve">ერთად </w:t>
      </w:r>
      <w:r w:rsidR="00C9068A">
        <w:rPr>
          <w:rFonts w:ascii="Sylfaen" w:eastAsia="Times New Roman" w:hAnsi="Sylfaen" w:cs="Menlo Regular"/>
          <w:sz w:val="22"/>
          <w:szCs w:val="22"/>
        </w:rPr>
        <w:t xml:space="preserve"> კომპლექსური</w:t>
      </w:r>
      <w:proofErr w:type="gramEnd"/>
      <w:r w:rsidR="00C9068A">
        <w:rPr>
          <w:rFonts w:ascii="Sylfaen" w:eastAsia="Times New Roman" w:hAnsi="Sylfaen" w:cs="Menlo Regular"/>
          <w:sz w:val="22"/>
          <w:szCs w:val="22"/>
        </w:rPr>
        <w:t xml:space="preserve"> დავალებები;</w:t>
      </w:r>
    </w:p>
    <w:p w14:paraId="1CEF884D" w14:textId="13AE1704" w:rsidR="00E66E01" w:rsidRPr="00C9068A" w:rsidRDefault="00E66E01" w:rsidP="00C9068A">
      <w:pPr>
        <w:pStyle w:val="ListParagraph"/>
        <w:numPr>
          <w:ilvl w:val="0"/>
          <w:numId w:val="43"/>
        </w:numPr>
        <w:ind w:left="270" w:hanging="270"/>
        <w:jc w:val="both"/>
        <w:rPr>
          <w:rFonts w:ascii="Sylfaen" w:eastAsia="Times New Roman" w:hAnsi="Sylfaen" w:cs="Menlo Regular"/>
          <w:sz w:val="22"/>
          <w:szCs w:val="22"/>
          <w:lang w:val="ka-GE"/>
        </w:rPr>
      </w:pPr>
      <w:r w:rsidRPr="00C9068A">
        <w:rPr>
          <w:rFonts w:ascii="Sylfaen" w:hAnsi="Sylfaen" w:cs="Menlo Regular"/>
          <w:sz w:val="22"/>
          <w:szCs w:val="22"/>
          <w:lang w:val="ka-GE"/>
        </w:rPr>
        <w:t xml:space="preserve">პედაგოგები აღნიშნავენ, რომ ონლაინ კომპლექსური დავალებების </w:t>
      </w:r>
      <w:r w:rsidR="00C9068A" w:rsidRPr="00C9068A">
        <w:rPr>
          <w:rFonts w:ascii="Sylfaen" w:hAnsi="Sylfaen" w:cs="Menlo Regular"/>
          <w:sz w:val="22"/>
          <w:szCs w:val="22"/>
          <w:lang w:val="ka-GE"/>
        </w:rPr>
        <w:t xml:space="preserve">უპირატესობა </w:t>
      </w:r>
      <w:r w:rsidRPr="00C9068A">
        <w:rPr>
          <w:rFonts w:ascii="Sylfaen" w:hAnsi="Sylfaen" w:cs="Menlo Regular"/>
          <w:sz w:val="22"/>
          <w:szCs w:val="22"/>
          <w:lang w:val="ka-GE"/>
        </w:rPr>
        <w:t xml:space="preserve">მხოლოდ ის </w:t>
      </w:r>
      <w:r w:rsidR="00C9068A">
        <w:rPr>
          <w:rFonts w:ascii="Sylfaen" w:hAnsi="Sylfaen" w:cs="Menlo Regular"/>
          <w:sz w:val="22"/>
          <w:szCs w:val="22"/>
          <w:lang w:val="ka-GE"/>
        </w:rPr>
        <w:t>არ არის</w:t>
      </w:r>
      <w:r w:rsidRPr="00C9068A">
        <w:rPr>
          <w:rFonts w:ascii="Sylfaen" w:hAnsi="Sylfaen" w:cs="Menlo Regular"/>
          <w:sz w:val="22"/>
          <w:szCs w:val="22"/>
          <w:lang w:val="ka-GE"/>
        </w:rPr>
        <w:t xml:space="preserve">, რომ მასწავლებელს დროს უზოგავს, არამედ </w:t>
      </w:r>
      <w:r w:rsidR="00C9068A">
        <w:rPr>
          <w:rFonts w:ascii="Sylfaen" w:hAnsi="Sylfaen" w:cs="Menlo Regular"/>
          <w:sz w:val="22"/>
          <w:szCs w:val="22"/>
          <w:lang w:val="ka-GE"/>
        </w:rPr>
        <w:t xml:space="preserve">ის, რომ </w:t>
      </w:r>
      <w:r w:rsidRPr="00C9068A">
        <w:rPr>
          <w:rFonts w:ascii="Sylfaen" w:hAnsi="Sylfaen" w:cs="Menlo Regular"/>
          <w:sz w:val="22"/>
          <w:szCs w:val="22"/>
          <w:lang w:val="ka-GE"/>
        </w:rPr>
        <w:t xml:space="preserve">სთავაზობს ძალიან საინტერესო და ორიგინალურ, ახალ იდეებს. </w:t>
      </w:r>
      <w:r w:rsidR="00C9068A">
        <w:rPr>
          <w:rFonts w:ascii="Sylfaen" w:hAnsi="Sylfaen" w:cs="Menlo Regular"/>
          <w:sz w:val="22"/>
          <w:szCs w:val="22"/>
          <w:lang w:val="ka-GE"/>
        </w:rPr>
        <w:t>ასეთი დავალებების</w:t>
      </w:r>
      <w:r w:rsidRPr="00C9068A">
        <w:rPr>
          <w:rFonts w:ascii="Sylfaen" w:hAnsi="Sylfaen" w:cs="Menlo Regular"/>
          <w:sz w:val="22"/>
          <w:szCs w:val="22"/>
          <w:lang w:val="ka-GE"/>
        </w:rPr>
        <w:t xml:space="preserve"> მოფიქრებას</w:t>
      </w:r>
      <w:r w:rsidR="00C9068A">
        <w:rPr>
          <w:rFonts w:ascii="Sylfaen" w:hAnsi="Sylfaen" w:cs="Menlo Regular"/>
          <w:sz w:val="22"/>
          <w:szCs w:val="22"/>
          <w:lang w:val="ka-GE"/>
        </w:rPr>
        <w:t>, შესაბამისი რესურსების პოვნას და შეგროვებას</w:t>
      </w:r>
      <w:r w:rsidRPr="00C9068A">
        <w:rPr>
          <w:rFonts w:ascii="Sylfaen" w:hAnsi="Sylfaen" w:cs="Menlo Regular"/>
          <w:sz w:val="22"/>
          <w:szCs w:val="22"/>
          <w:lang w:val="ka-GE"/>
        </w:rPr>
        <w:t xml:space="preserve"> ძალიან ბევრი ფიქრი და შრომას სჭირდება და ბევრ </w:t>
      </w:r>
      <w:r w:rsidR="00C9068A">
        <w:rPr>
          <w:rFonts w:ascii="Sylfaen" w:hAnsi="Sylfaen" w:cs="Menlo Regular"/>
          <w:sz w:val="22"/>
          <w:szCs w:val="22"/>
          <w:lang w:val="ka-GE"/>
        </w:rPr>
        <w:t xml:space="preserve">რიგით </w:t>
      </w:r>
      <w:r w:rsidRPr="00C9068A">
        <w:rPr>
          <w:rFonts w:ascii="Sylfaen" w:hAnsi="Sylfaen" w:cs="Menlo Regular"/>
          <w:sz w:val="22"/>
          <w:szCs w:val="22"/>
          <w:lang w:val="ka-GE"/>
        </w:rPr>
        <w:t>მასწავლებელს დამოუკიდებლად</w:t>
      </w:r>
      <w:r w:rsidR="00C9068A">
        <w:rPr>
          <w:rFonts w:ascii="Sylfaen" w:hAnsi="Sylfaen" w:cs="Menlo Regular"/>
          <w:sz w:val="22"/>
          <w:szCs w:val="22"/>
          <w:lang w:val="ka-GE"/>
        </w:rPr>
        <w:t xml:space="preserve"> ამის გაკეთება</w:t>
      </w:r>
      <w:r w:rsidRPr="00C9068A">
        <w:rPr>
          <w:rFonts w:ascii="Sylfaen" w:hAnsi="Sylfaen" w:cs="Menlo Regular"/>
          <w:sz w:val="22"/>
          <w:szCs w:val="22"/>
          <w:lang w:val="ka-GE"/>
        </w:rPr>
        <w:t xml:space="preserve"> გაუჭირდებოდა. </w:t>
      </w:r>
    </w:p>
    <w:p w14:paraId="64188D3F" w14:textId="77777777" w:rsidR="00E66E01" w:rsidRPr="002E249B" w:rsidRDefault="00E66E01" w:rsidP="002E249B">
      <w:pPr>
        <w:jc w:val="both"/>
        <w:rPr>
          <w:rFonts w:ascii="Sylfaen" w:eastAsia="Times New Roman" w:hAnsi="Sylfaen" w:cs="Menlo Regular"/>
          <w:sz w:val="22"/>
          <w:szCs w:val="22"/>
        </w:rPr>
      </w:pPr>
    </w:p>
    <w:p w14:paraId="39DE666E" w14:textId="77777777" w:rsidR="0012540A" w:rsidRPr="00B8593D" w:rsidRDefault="0012540A" w:rsidP="00B8593D">
      <w:pPr>
        <w:pStyle w:val="Heading3"/>
        <w:rPr>
          <w:rFonts w:ascii="Sylfaen" w:hAnsi="Sylfaen" w:cs="BPG ExtraSquare Mtavruli"/>
          <w:color w:val="auto"/>
          <w:u w:val="single"/>
        </w:rPr>
      </w:pPr>
      <w:bookmarkStart w:id="24" w:name="_Toc457865608"/>
      <w:r w:rsidRPr="00B8593D">
        <w:rPr>
          <w:rFonts w:ascii="Sylfaen" w:hAnsi="Sylfaen" w:cs="BPG ExtraSquare Mtavruli"/>
          <w:color w:val="auto"/>
          <w:u w:val="single"/>
        </w:rPr>
        <w:t>კომპლექსური დავალებების გამოწვევები:</w:t>
      </w:r>
      <w:bookmarkEnd w:id="24"/>
    </w:p>
    <w:p w14:paraId="294CF42B" w14:textId="77777777" w:rsidR="00BB64D5" w:rsidRDefault="00BB64D5" w:rsidP="003D30B9">
      <w:pPr>
        <w:pStyle w:val="ListParagraph"/>
        <w:jc w:val="both"/>
        <w:rPr>
          <w:rFonts w:ascii="Sylfaen" w:eastAsia="Times New Roman" w:hAnsi="Sylfaen" w:cs="Menlo Regular"/>
          <w:sz w:val="22"/>
          <w:szCs w:val="22"/>
          <w:lang w:val="ka-GE"/>
        </w:rPr>
      </w:pPr>
    </w:p>
    <w:p w14:paraId="2786C5FC" w14:textId="77777777" w:rsidR="00405D40" w:rsidRDefault="00EF1725" w:rsidP="00EF1725">
      <w:pPr>
        <w:pStyle w:val="ListParagraph"/>
        <w:numPr>
          <w:ilvl w:val="0"/>
          <w:numId w:val="17"/>
        </w:numPr>
        <w:ind w:left="180" w:hanging="180"/>
        <w:jc w:val="both"/>
        <w:rPr>
          <w:rFonts w:ascii="Sylfaen" w:eastAsia="Times New Roman" w:hAnsi="Sylfaen" w:cs="Menlo Regular"/>
          <w:sz w:val="22"/>
          <w:szCs w:val="22"/>
          <w:lang w:val="ka-GE"/>
        </w:rPr>
      </w:pPr>
      <w:r>
        <w:rPr>
          <w:rFonts w:ascii="Sylfaen" w:eastAsia="Times New Roman" w:hAnsi="Sylfaen" w:cs="Menlo Regular"/>
          <w:sz w:val="22"/>
          <w:szCs w:val="22"/>
          <w:lang w:val="ka-GE"/>
        </w:rPr>
        <w:t xml:space="preserve"> კომპლექსუტი </w:t>
      </w:r>
      <w:r w:rsidR="00BB64D5" w:rsidRPr="00EF1725">
        <w:rPr>
          <w:rFonts w:ascii="Sylfaen" w:eastAsia="Times New Roman" w:hAnsi="Sylfaen" w:cs="Menlo Regular"/>
          <w:sz w:val="22"/>
          <w:szCs w:val="22"/>
          <w:lang w:val="ka-GE"/>
        </w:rPr>
        <w:t xml:space="preserve">დავალება ზედმეტად დეტალურად არ უნდა იყოს დაწერილი, რა თქმა უნდა, უნდა იყოს დავალების პირობა ცხადი, ჩანდეს, რას </w:t>
      </w:r>
      <w:r>
        <w:rPr>
          <w:rFonts w:ascii="Sylfaen" w:eastAsia="Times New Roman" w:hAnsi="Sylfaen" w:cs="Menlo Regular"/>
          <w:sz w:val="22"/>
          <w:szCs w:val="22"/>
          <w:lang w:val="ka-GE"/>
        </w:rPr>
        <w:t>ვ</w:t>
      </w:r>
      <w:r w:rsidR="00BB64D5" w:rsidRPr="00EF1725">
        <w:rPr>
          <w:rFonts w:ascii="Sylfaen" w:eastAsia="Times New Roman" w:hAnsi="Sylfaen" w:cs="Menlo Regular"/>
          <w:sz w:val="22"/>
          <w:szCs w:val="22"/>
          <w:lang w:val="ka-GE"/>
        </w:rPr>
        <w:t>თხოვ</w:t>
      </w:r>
      <w:r>
        <w:rPr>
          <w:rFonts w:ascii="Sylfaen" w:eastAsia="Times New Roman" w:hAnsi="Sylfaen" w:cs="Menlo Regular"/>
          <w:sz w:val="22"/>
          <w:szCs w:val="22"/>
          <w:lang w:val="ka-GE"/>
        </w:rPr>
        <w:t>თ მოსწავლეს</w:t>
      </w:r>
      <w:r w:rsidR="00BB64D5" w:rsidRPr="00EF1725">
        <w:rPr>
          <w:rFonts w:ascii="Sylfaen" w:eastAsia="Times New Roman" w:hAnsi="Sylfaen" w:cs="Menlo Regular"/>
          <w:sz w:val="22"/>
          <w:szCs w:val="22"/>
          <w:lang w:val="ka-GE"/>
        </w:rPr>
        <w:t xml:space="preserve">, მაგრამ </w:t>
      </w:r>
      <w:r>
        <w:rPr>
          <w:rFonts w:ascii="Sylfaen" w:eastAsia="Times New Roman" w:hAnsi="Sylfaen" w:cs="Menlo Regular"/>
          <w:sz w:val="22"/>
          <w:szCs w:val="22"/>
          <w:lang w:val="ka-GE"/>
        </w:rPr>
        <w:t xml:space="preserve">ამასთან, </w:t>
      </w:r>
      <w:r w:rsidR="00BB64D5" w:rsidRPr="00EF1725">
        <w:rPr>
          <w:rFonts w:ascii="Sylfaen" w:eastAsia="Times New Roman" w:hAnsi="Sylfaen" w:cs="Menlo Regular"/>
          <w:sz w:val="22"/>
          <w:szCs w:val="22"/>
          <w:lang w:val="ka-GE"/>
        </w:rPr>
        <w:t xml:space="preserve">პირობა არ უნდა შეიცავდეს ცხად მითითებებს პრობლემაზე. როგორც მასწავლებლები აღნიშნავენ, დავალებების პირობაში </w:t>
      </w:r>
      <w:r>
        <w:rPr>
          <w:rFonts w:ascii="Sylfaen" w:eastAsia="Times New Roman" w:hAnsi="Sylfaen" w:cs="Menlo Regular"/>
          <w:sz w:val="22"/>
          <w:szCs w:val="22"/>
          <w:lang w:val="ka-GE"/>
        </w:rPr>
        <w:t xml:space="preserve">ზოგჯერ </w:t>
      </w:r>
      <w:r w:rsidR="00BB64D5" w:rsidRPr="00EF1725">
        <w:rPr>
          <w:rFonts w:ascii="Sylfaen" w:eastAsia="Times New Roman" w:hAnsi="Sylfaen" w:cs="Menlo Regular"/>
          <w:sz w:val="22"/>
          <w:szCs w:val="22"/>
          <w:lang w:val="ka-GE"/>
        </w:rPr>
        <w:t>არის პირ</w:t>
      </w:r>
      <w:r>
        <w:rPr>
          <w:rFonts w:ascii="Sylfaen" w:eastAsia="Times New Roman" w:hAnsi="Sylfaen" w:cs="Menlo Regular"/>
          <w:sz w:val="22"/>
          <w:szCs w:val="22"/>
          <w:lang w:val="ka-GE"/>
        </w:rPr>
        <w:t>დაპირი მითითებები (მაგ.: “გააკეთე...”). უმჯობესი იქნება, მოსწავლეს გავაცნოთ პირობაში მოცემულობა</w:t>
      </w:r>
      <w:r w:rsidR="00405D40">
        <w:rPr>
          <w:rFonts w:ascii="Sylfaen" w:eastAsia="Times New Roman" w:hAnsi="Sylfaen" w:cs="Menlo Regular"/>
          <w:sz w:val="22"/>
          <w:szCs w:val="22"/>
          <w:lang w:val="ka-GE"/>
        </w:rPr>
        <w:t xml:space="preserve">, </w:t>
      </w:r>
      <w:r w:rsidR="00BB64D5" w:rsidRPr="00EF1725">
        <w:rPr>
          <w:rFonts w:ascii="Sylfaen" w:eastAsia="Times New Roman" w:hAnsi="Sylfaen" w:cs="Menlo Regular"/>
          <w:sz w:val="22"/>
          <w:szCs w:val="22"/>
          <w:lang w:val="ka-GE"/>
        </w:rPr>
        <w:t xml:space="preserve">თვითონ იპოვოს პრობლემა და მერე ამ პრობლემის </w:t>
      </w:r>
      <w:r w:rsidR="00405D40">
        <w:rPr>
          <w:rFonts w:ascii="Sylfaen" w:eastAsia="Times New Roman" w:hAnsi="Sylfaen" w:cs="Menlo Regular"/>
          <w:sz w:val="22"/>
          <w:szCs w:val="22"/>
          <w:lang w:val="ka-GE"/>
        </w:rPr>
        <w:t>გადასაჭრელადაც</w:t>
      </w:r>
      <w:r w:rsidR="00BB64D5" w:rsidRPr="00EF1725">
        <w:rPr>
          <w:rFonts w:ascii="Sylfaen" w:eastAsia="Times New Roman" w:hAnsi="Sylfaen" w:cs="Menlo Regular"/>
          <w:sz w:val="22"/>
          <w:szCs w:val="22"/>
          <w:lang w:val="ka-GE"/>
        </w:rPr>
        <w:t xml:space="preserve"> თვითონ იზრუნოს, დაგეგმოს, თავის თავს მონიტორინგი ჩაუტაროს. </w:t>
      </w:r>
      <w:r w:rsidR="00405D40">
        <w:rPr>
          <w:rFonts w:ascii="Sylfaen" w:eastAsia="Times New Roman" w:hAnsi="Sylfaen" w:cs="Menlo Regular"/>
          <w:sz w:val="22"/>
          <w:szCs w:val="22"/>
          <w:lang w:val="ka-GE"/>
        </w:rPr>
        <w:t>ბევრ ონლაინ კომპლექსურ დავალებას კარგი პირობა აქვს, თუმცა</w:t>
      </w:r>
      <w:r w:rsidR="00BB64D5" w:rsidRPr="00EF1725">
        <w:rPr>
          <w:rFonts w:ascii="Sylfaen" w:eastAsia="Times New Roman" w:hAnsi="Sylfaen" w:cs="Menlo Regular"/>
          <w:sz w:val="22"/>
          <w:szCs w:val="22"/>
          <w:lang w:val="ka-GE"/>
        </w:rPr>
        <w:t xml:space="preserve">, </w:t>
      </w:r>
      <w:r w:rsidR="00405D40">
        <w:rPr>
          <w:rFonts w:ascii="Sylfaen" w:eastAsia="Times New Roman" w:hAnsi="Sylfaen" w:cs="Menlo Regular"/>
          <w:sz w:val="22"/>
          <w:szCs w:val="22"/>
          <w:lang w:val="ka-GE"/>
        </w:rPr>
        <w:t>სასურველია სწორედ</w:t>
      </w:r>
      <w:r w:rsidR="00BB64D5" w:rsidRPr="00EF1725">
        <w:rPr>
          <w:rFonts w:ascii="Sylfaen" w:eastAsia="Times New Roman" w:hAnsi="Sylfaen" w:cs="Menlo Regular"/>
          <w:sz w:val="22"/>
          <w:szCs w:val="22"/>
          <w:lang w:val="ka-GE"/>
        </w:rPr>
        <w:t xml:space="preserve"> ამბის მოყოლიდან აღმოაჩინოს </w:t>
      </w:r>
      <w:r w:rsidR="00405D40">
        <w:rPr>
          <w:rFonts w:ascii="Sylfaen" w:eastAsia="Times New Roman" w:hAnsi="Sylfaen" w:cs="Menlo Regular"/>
          <w:sz w:val="22"/>
          <w:szCs w:val="22"/>
          <w:lang w:val="ka-GE"/>
        </w:rPr>
        <w:t>მოსწავლემ</w:t>
      </w:r>
      <w:r w:rsidR="00BB64D5" w:rsidRPr="00EF1725">
        <w:rPr>
          <w:rFonts w:ascii="Sylfaen" w:eastAsia="Times New Roman" w:hAnsi="Sylfaen" w:cs="Menlo Regular"/>
          <w:sz w:val="22"/>
          <w:szCs w:val="22"/>
          <w:lang w:val="ka-GE"/>
        </w:rPr>
        <w:t xml:space="preserve"> პრობლემა. </w:t>
      </w:r>
    </w:p>
    <w:p w14:paraId="083FDEC1" w14:textId="5B088B14" w:rsidR="00BB64D5" w:rsidRDefault="00405D40" w:rsidP="00405D40">
      <w:pPr>
        <w:pStyle w:val="ListParagraph"/>
        <w:numPr>
          <w:ilvl w:val="0"/>
          <w:numId w:val="17"/>
        </w:numPr>
        <w:ind w:left="180" w:hanging="180"/>
        <w:jc w:val="both"/>
        <w:rPr>
          <w:rFonts w:ascii="Sylfaen" w:eastAsia="Times New Roman" w:hAnsi="Sylfaen" w:cs="Menlo Regular"/>
          <w:sz w:val="22"/>
          <w:szCs w:val="22"/>
          <w:lang w:val="ka-GE"/>
        </w:rPr>
      </w:pPr>
      <w:r>
        <w:rPr>
          <w:rFonts w:ascii="Sylfaen" w:eastAsia="Times New Roman" w:hAnsi="Sylfaen" w:cs="Menlo Regular"/>
          <w:sz w:val="22"/>
          <w:szCs w:val="22"/>
          <w:lang w:val="ka-GE"/>
        </w:rPr>
        <w:t>საბუნებისმეტყველო მეცნიერებების მასწვლებლების შეფასებით, იმისათვის, რომ ონლაინ კომპლექსური დავალების პირობა</w:t>
      </w:r>
      <w:r w:rsidR="00BB64D5" w:rsidRPr="00405D40">
        <w:rPr>
          <w:rFonts w:ascii="Sylfaen" w:eastAsia="Times New Roman" w:hAnsi="Sylfaen" w:cs="Menlo Regular"/>
          <w:sz w:val="22"/>
          <w:szCs w:val="22"/>
          <w:lang w:val="ka-GE"/>
        </w:rPr>
        <w:t xml:space="preserve"> </w:t>
      </w:r>
      <w:r>
        <w:rPr>
          <w:rFonts w:ascii="Sylfaen" w:eastAsia="Times New Roman" w:hAnsi="Sylfaen" w:cs="Menlo Regular"/>
          <w:sz w:val="22"/>
          <w:szCs w:val="22"/>
          <w:lang w:val="ka-GE"/>
        </w:rPr>
        <w:t>სწორად</w:t>
      </w:r>
      <w:r w:rsidR="00BB64D5" w:rsidRPr="00405D40">
        <w:rPr>
          <w:rFonts w:ascii="Sylfaen" w:eastAsia="Times New Roman" w:hAnsi="Sylfaen" w:cs="Menlo Regular"/>
          <w:sz w:val="22"/>
          <w:szCs w:val="22"/>
          <w:lang w:val="ka-GE"/>
        </w:rPr>
        <w:t xml:space="preserve"> აღიქვას მოსწავლემ, უნდა იყოს ძალიან მოკლე და </w:t>
      </w:r>
      <w:r>
        <w:rPr>
          <w:rFonts w:ascii="Sylfaen" w:eastAsia="Times New Roman" w:hAnsi="Sylfaen" w:cs="Menlo Regular"/>
          <w:sz w:val="22"/>
          <w:szCs w:val="22"/>
          <w:lang w:val="ka-GE"/>
        </w:rPr>
        <w:t>სამ</w:t>
      </w:r>
      <w:r w:rsidR="00BB64D5" w:rsidRPr="00405D40">
        <w:rPr>
          <w:rFonts w:ascii="Sylfaen" w:eastAsia="Times New Roman" w:hAnsi="Sylfaen" w:cs="Menlo Regular"/>
          <w:sz w:val="22"/>
          <w:szCs w:val="22"/>
          <w:lang w:val="ka-GE"/>
        </w:rPr>
        <w:t xml:space="preserve"> პრინციპზე </w:t>
      </w:r>
      <w:r>
        <w:rPr>
          <w:rFonts w:ascii="Sylfaen" w:eastAsia="Times New Roman" w:hAnsi="Sylfaen" w:cs="Menlo Regular"/>
          <w:sz w:val="22"/>
          <w:szCs w:val="22"/>
          <w:lang w:val="ka-GE"/>
        </w:rPr>
        <w:t>დაფუძნებული</w:t>
      </w:r>
      <w:r w:rsidR="00BB64D5" w:rsidRPr="00405D40">
        <w:rPr>
          <w:rFonts w:ascii="Sylfaen" w:eastAsia="Times New Roman" w:hAnsi="Sylfaen" w:cs="Menlo Regular"/>
          <w:sz w:val="22"/>
          <w:szCs w:val="22"/>
          <w:lang w:val="ka-GE"/>
        </w:rPr>
        <w:t>: 1) ჩანდეს რა პროდუქტი უნდა შექმნას</w:t>
      </w:r>
      <w:r>
        <w:rPr>
          <w:rFonts w:ascii="Sylfaen" w:eastAsia="Times New Roman" w:hAnsi="Sylfaen" w:cs="Menlo Regular"/>
          <w:sz w:val="22"/>
          <w:szCs w:val="22"/>
          <w:lang w:val="ka-GE"/>
        </w:rPr>
        <w:t>;</w:t>
      </w:r>
      <w:r w:rsidR="00BB64D5" w:rsidRPr="00405D40">
        <w:rPr>
          <w:rFonts w:ascii="Sylfaen" w:eastAsia="Times New Roman" w:hAnsi="Sylfaen" w:cs="Menlo Regular"/>
          <w:sz w:val="22"/>
          <w:szCs w:val="22"/>
          <w:lang w:val="ka-GE"/>
        </w:rPr>
        <w:t xml:space="preserve"> 2) ჩანდეს, რა თემას ეხება </w:t>
      </w:r>
      <w:r>
        <w:rPr>
          <w:rFonts w:ascii="Sylfaen" w:eastAsia="Times New Roman" w:hAnsi="Sylfaen" w:cs="Menlo Regular"/>
          <w:sz w:val="22"/>
          <w:szCs w:val="22"/>
          <w:lang w:val="ka-GE"/>
        </w:rPr>
        <w:t xml:space="preserve">დავალება; და </w:t>
      </w:r>
      <w:r w:rsidR="00BB64D5" w:rsidRPr="00405D40">
        <w:rPr>
          <w:rFonts w:ascii="Sylfaen" w:eastAsia="Times New Roman" w:hAnsi="Sylfaen" w:cs="Menlo Regular"/>
          <w:sz w:val="22"/>
          <w:szCs w:val="22"/>
          <w:lang w:val="ka-GE"/>
        </w:rPr>
        <w:t>3) რის მიხედვით შეაფასებს მასწავლებელი</w:t>
      </w:r>
      <w:r>
        <w:rPr>
          <w:rFonts w:ascii="Sylfaen" w:eastAsia="Times New Roman" w:hAnsi="Sylfaen" w:cs="Menlo Regular"/>
          <w:sz w:val="22"/>
          <w:szCs w:val="22"/>
          <w:lang w:val="ka-GE"/>
        </w:rPr>
        <w:t xml:space="preserve"> საბოლოო შედეგს</w:t>
      </w:r>
      <w:r w:rsidR="00BB64D5" w:rsidRPr="00405D40">
        <w:rPr>
          <w:rFonts w:ascii="Sylfaen" w:eastAsia="Times New Roman" w:hAnsi="Sylfaen" w:cs="Menlo Regular"/>
          <w:sz w:val="22"/>
          <w:szCs w:val="22"/>
          <w:lang w:val="ka-GE"/>
        </w:rPr>
        <w:t xml:space="preserve">. ამ პროცესთან კავშირში </w:t>
      </w:r>
      <w:r>
        <w:rPr>
          <w:rFonts w:ascii="Sylfaen" w:eastAsia="Times New Roman" w:hAnsi="Sylfaen" w:cs="Menlo Regular"/>
          <w:sz w:val="22"/>
          <w:szCs w:val="22"/>
          <w:lang w:val="ka-GE"/>
        </w:rPr>
        <w:t>კომპლექსურ დავალებაში</w:t>
      </w:r>
      <w:r w:rsidR="003E173A">
        <w:rPr>
          <w:rFonts w:ascii="Sylfaen" w:eastAsia="Times New Roman" w:hAnsi="Sylfaen" w:cs="Menlo Regular"/>
          <w:sz w:val="22"/>
          <w:szCs w:val="22"/>
          <w:lang w:val="ka-GE"/>
        </w:rPr>
        <w:t xml:space="preserve"> საკვანძოა სამი</w:t>
      </w:r>
      <w:r w:rsidR="00BB64D5" w:rsidRPr="00405D40">
        <w:rPr>
          <w:rFonts w:ascii="Sylfaen" w:eastAsia="Times New Roman" w:hAnsi="Sylfaen" w:cs="Menlo Regular"/>
          <w:sz w:val="22"/>
          <w:szCs w:val="22"/>
          <w:lang w:val="ka-GE"/>
        </w:rPr>
        <w:t xml:space="preserve"> ელემენტი: 1) მოსწავლე ქმნის პროდუქტს</w:t>
      </w:r>
      <w:r w:rsidR="003E173A">
        <w:rPr>
          <w:rFonts w:ascii="Sylfaen" w:eastAsia="Times New Roman" w:hAnsi="Sylfaen" w:cs="Menlo Regular"/>
          <w:sz w:val="22"/>
          <w:szCs w:val="22"/>
          <w:lang w:val="ka-GE"/>
        </w:rPr>
        <w:t>;</w:t>
      </w:r>
      <w:r w:rsidR="00BB64D5" w:rsidRPr="00405D40">
        <w:rPr>
          <w:rFonts w:ascii="Sylfaen" w:eastAsia="Times New Roman" w:hAnsi="Sylfaen" w:cs="Menlo Regular"/>
          <w:sz w:val="22"/>
          <w:szCs w:val="22"/>
          <w:lang w:val="ka-GE"/>
        </w:rPr>
        <w:t xml:space="preserve"> 2) </w:t>
      </w:r>
      <w:r w:rsidR="003E173A">
        <w:rPr>
          <w:rFonts w:ascii="Sylfaen" w:eastAsia="Times New Roman" w:hAnsi="Sylfaen" w:cs="Menlo Regular"/>
          <w:sz w:val="22"/>
          <w:szCs w:val="22"/>
          <w:lang w:val="ka-GE"/>
        </w:rPr>
        <w:t xml:space="preserve">მოსწავლე </w:t>
      </w:r>
      <w:r w:rsidR="00BB64D5" w:rsidRPr="00405D40">
        <w:rPr>
          <w:rFonts w:ascii="Sylfaen" w:eastAsia="Times New Roman" w:hAnsi="Sylfaen" w:cs="Menlo Regular"/>
          <w:sz w:val="22"/>
          <w:szCs w:val="22"/>
          <w:lang w:val="ka-GE"/>
        </w:rPr>
        <w:t xml:space="preserve">გადის </w:t>
      </w:r>
      <w:r w:rsidR="003E173A">
        <w:rPr>
          <w:rFonts w:ascii="Sylfaen" w:eastAsia="Times New Roman" w:hAnsi="Sylfaen" w:cs="Menlo Regular"/>
          <w:sz w:val="22"/>
          <w:szCs w:val="22"/>
          <w:lang w:val="ka-GE"/>
        </w:rPr>
        <w:t>იმ საკითხზე, რის ცოდნასაც ადასტუ</w:t>
      </w:r>
      <w:r w:rsidR="00BB64D5" w:rsidRPr="00405D40">
        <w:rPr>
          <w:rFonts w:ascii="Sylfaen" w:eastAsia="Times New Roman" w:hAnsi="Sylfaen" w:cs="Menlo Regular"/>
          <w:sz w:val="22"/>
          <w:szCs w:val="22"/>
          <w:lang w:val="ka-GE"/>
        </w:rPr>
        <w:t>რებს</w:t>
      </w:r>
      <w:r w:rsidR="003E173A">
        <w:rPr>
          <w:rFonts w:ascii="Sylfaen" w:eastAsia="Times New Roman" w:hAnsi="Sylfaen" w:cs="Menlo Regular"/>
          <w:sz w:val="22"/>
          <w:szCs w:val="22"/>
          <w:lang w:val="ka-GE"/>
        </w:rPr>
        <w:t>;</w:t>
      </w:r>
      <w:r w:rsidR="00BB64D5" w:rsidRPr="00405D40">
        <w:rPr>
          <w:rFonts w:ascii="Sylfaen" w:eastAsia="Times New Roman" w:hAnsi="Sylfaen" w:cs="Menlo Regular"/>
          <w:sz w:val="22"/>
          <w:szCs w:val="22"/>
          <w:lang w:val="ka-GE"/>
        </w:rPr>
        <w:t xml:space="preserve"> 3) </w:t>
      </w:r>
      <w:r w:rsidR="003E173A">
        <w:rPr>
          <w:rFonts w:ascii="Sylfaen" w:eastAsia="Times New Roman" w:hAnsi="Sylfaen" w:cs="Menlo Regular"/>
          <w:sz w:val="22"/>
          <w:szCs w:val="22"/>
          <w:lang w:val="ka-GE"/>
        </w:rPr>
        <w:t xml:space="preserve">მოსწავლის წარმოდგენილი პროდუქტი </w:t>
      </w:r>
      <w:r w:rsidR="00BB64D5" w:rsidRPr="00405D40">
        <w:rPr>
          <w:rFonts w:ascii="Sylfaen" w:eastAsia="Times New Roman" w:hAnsi="Sylfaen" w:cs="Menlo Regular"/>
          <w:sz w:val="22"/>
          <w:szCs w:val="22"/>
          <w:lang w:val="ka-GE"/>
        </w:rPr>
        <w:t>მეტა-კოგნიტუ</w:t>
      </w:r>
      <w:r w:rsidR="003E173A">
        <w:rPr>
          <w:rFonts w:ascii="Sylfaen" w:eastAsia="Times New Roman" w:hAnsi="Sylfaen" w:cs="Menlo Regular"/>
          <w:sz w:val="22"/>
          <w:szCs w:val="22"/>
          <w:lang w:val="ka-GE"/>
        </w:rPr>
        <w:t xml:space="preserve">რი პროცესის ამსახველი უნდა იყოს და </w:t>
      </w:r>
      <w:r w:rsidR="00BB64D5" w:rsidRPr="00405D40">
        <w:rPr>
          <w:rFonts w:ascii="Sylfaen" w:eastAsia="Times New Roman" w:hAnsi="Sylfaen" w:cs="Menlo Regular"/>
          <w:sz w:val="22"/>
          <w:szCs w:val="22"/>
          <w:lang w:val="ka-GE"/>
        </w:rPr>
        <w:t>თვითშეფასების შესაძლებლობას უნდა აძლევდეს. ეს უკანა</w:t>
      </w:r>
      <w:r w:rsidR="003E173A">
        <w:rPr>
          <w:rFonts w:ascii="Sylfaen" w:eastAsia="Times New Roman" w:hAnsi="Sylfaen" w:cs="Menlo Regular"/>
          <w:sz w:val="22"/>
          <w:szCs w:val="22"/>
          <w:lang w:val="ka-GE"/>
        </w:rPr>
        <w:t xml:space="preserve">სკნელი უმნიშვნელოვანესი ეტაპია და კომპლექსური დავალება </w:t>
      </w:r>
      <w:r w:rsidR="00BB64D5" w:rsidRPr="00405D40">
        <w:rPr>
          <w:rFonts w:ascii="Sylfaen" w:eastAsia="Times New Roman" w:hAnsi="Sylfaen" w:cs="Menlo Regular"/>
          <w:sz w:val="22"/>
          <w:szCs w:val="22"/>
          <w:lang w:val="ka-GE"/>
        </w:rPr>
        <w:t>არ ჩაითვლება საბოლოოდ შესრულებულად, თუ ის არ გაასიტყ</w:t>
      </w:r>
      <w:r w:rsidR="003E173A">
        <w:rPr>
          <w:rFonts w:ascii="Sylfaen" w:eastAsia="Times New Roman" w:hAnsi="Sylfaen" w:cs="Menlo Regular"/>
          <w:sz w:val="22"/>
          <w:szCs w:val="22"/>
          <w:lang w:val="ka-GE"/>
        </w:rPr>
        <w:t>ვა მოსწავლემ რეფლექსიის  სახით;</w:t>
      </w:r>
    </w:p>
    <w:p w14:paraId="6B8570E7" w14:textId="76B38FE3" w:rsidR="00BB64D5" w:rsidRPr="003E173A" w:rsidRDefault="003E173A" w:rsidP="003E173A">
      <w:pPr>
        <w:pStyle w:val="ListParagraph"/>
        <w:numPr>
          <w:ilvl w:val="0"/>
          <w:numId w:val="17"/>
        </w:numPr>
        <w:ind w:left="180" w:hanging="180"/>
        <w:jc w:val="both"/>
        <w:rPr>
          <w:rFonts w:ascii="Sylfaen" w:eastAsia="Times New Roman" w:hAnsi="Sylfaen" w:cs="Menlo Regular"/>
          <w:sz w:val="22"/>
          <w:szCs w:val="22"/>
          <w:lang w:val="ka-GE"/>
        </w:rPr>
      </w:pPr>
      <w:r>
        <w:rPr>
          <w:rFonts w:ascii="Sylfaen" w:eastAsia="Times New Roman" w:hAnsi="Sylfaen" w:cs="Menlo Regular"/>
          <w:sz w:val="22"/>
          <w:szCs w:val="22"/>
          <w:lang w:val="ka-GE"/>
        </w:rPr>
        <w:t xml:space="preserve"> </w:t>
      </w:r>
      <w:r w:rsidR="00BB64D5" w:rsidRPr="003E173A">
        <w:rPr>
          <w:rFonts w:ascii="Sylfaen" w:eastAsia="Times New Roman" w:hAnsi="Sylfaen" w:cs="Menlo Regular"/>
          <w:sz w:val="22"/>
          <w:szCs w:val="22"/>
          <w:lang w:val="ka-GE"/>
        </w:rPr>
        <w:t xml:space="preserve">მასწავლებლები </w:t>
      </w:r>
      <w:r>
        <w:rPr>
          <w:rFonts w:ascii="Sylfaen" w:eastAsia="Times New Roman" w:hAnsi="Sylfaen" w:cs="Menlo Regular"/>
          <w:sz w:val="22"/>
          <w:szCs w:val="22"/>
          <w:lang w:val="ka-GE"/>
        </w:rPr>
        <w:t>აღნიშნავენ</w:t>
      </w:r>
      <w:r w:rsidR="00BB64D5" w:rsidRPr="003E173A">
        <w:rPr>
          <w:rFonts w:ascii="Sylfaen" w:eastAsia="Times New Roman" w:hAnsi="Sylfaen" w:cs="Menlo Regular"/>
          <w:sz w:val="22"/>
          <w:szCs w:val="22"/>
          <w:lang w:val="ka-GE"/>
        </w:rPr>
        <w:t>,</w:t>
      </w:r>
      <w:r>
        <w:rPr>
          <w:rFonts w:ascii="Sylfaen" w:eastAsia="Times New Roman" w:hAnsi="Sylfaen" w:cs="Menlo Regular"/>
          <w:sz w:val="22"/>
          <w:szCs w:val="22"/>
          <w:lang w:val="ka-GE"/>
        </w:rPr>
        <w:t xml:space="preserve"> რომ მათი კოლეგები ხშირად ჩივიან,</w:t>
      </w:r>
      <w:r w:rsidR="00BB64D5" w:rsidRPr="003E173A">
        <w:rPr>
          <w:rFonts w:ascii="Sylfaen" w:eastAsia="Times New Roman" w:hAnsi="Sylfaen" w:cs="Menlo Regular"/>
          <w:sz w:val="22"/>
          <w:szCs w:val="22"/>
          <w:lang w:val="ka-GE"/>
        </w:rPr>
        <w:t xml:space="preserve"> რომ დიდი დრო სჭირდება ასეთი დავალებების გაკეთებას, მაგრამ ყველაზე მეტი დრო მართლაც ასეთ დავალებებზე უნდა </w:t>
      </w:r>
      <w:r>
        <w:rPr>
          <w:rFonts w:ascii="Sylfaen" w:eastAsia="Times New Roman" w:hAnsi="Sylfaen" w:cs="Menlo Regular"/>
          <w:sz w:val="22"/>
          <w:szCs w:val="22"/>
          <w:lang w:val="ka-GE"/>
        </w:rPr>
        <w:t>დაიხარჯოს</w:t>
      </w:r>
      <w:r w:rsidR="00BB64D5" w:rsidRPr="003E173A">
        <w:rPr>
          <w:rFonts w:ascii="Sylfaen" w:eastAsia="Times New Roman" w:hAnsi="Sylfaen" w:cs="Menlo Regular"/>
          <w:sz w:val="22"/>
          <w:szCs w:val="22"/>
          <w:lang w:val="ka-GE"/>
        </w:rPr>
        <w:t>, რადგან</w:t>
      </w:r>
      <w:r>
        <w:rPr>
          <w:rFonts w:ascii="Sylfaen" w:eastAsia="Times New Roman" w:hAnsi="Sylfaen" w:cs="Menlo Regular"/>
          <w:sz w:val="22"/>
          <w:szCs w:val="22"/>
          <w:lang w:val="ka-GE"/>
        </w:rPr>
        <w:t xml:space="preserve"> კომპლექსური დავალებით მიღებული ცოდნა და გამოცდილება მოსწავლეს</w:t>
      </w:r>
      <w:r w:rsidR="00BB64D5" w:rsidRPr="003E173A">
        <w:rPr>
          <w:rFonts w:ascii="Sylfaen" w:eastAsia="Times New Roman" w:hAnsi="Sylfaen" w:cs="Menlo Regular"/>
          <w:sz w:val="22"/>
          <w:szCs w:val="22"/>
          <w:lang w:val="ka-GE"/>
        </w:rPr>
        <w:t xml:space="preserve"> მთელი ცხოვრება ამახსოვრდება</w:t>
      </w:r>
      <w:r w:rsidR="00A804BE">
        <w:rPr>
          <w:rFonts w:ascii="Sylfaen" w:eastAsia="Times New Roman" w:hAnsi="Sylfaen" w:cs="Menlo Regular"/>
          <w:sz w:val="22"/>
          <w:szCs w:val="22"/>
          <w:lang w:val="ka-GE"/>
        </w:rPr>
        <w:t xml:space="preserve">, რადგან ეს </w:t>
      </w:r>
      <w:r w:rsidR="00BB64D5" w:rsidRPr="003E173A">
        <w:rPr>
          <w:rFonts w:ascii="Sylfaen" w:eastAsia="Times New Roman" w:hAnsi="Sylfaen" w:cs="Menlo Regular"/>
          <w:sz w:val="22"/>
          <w:szCs w:val="22"/>
          <w:lang w:val="ka-GE"/>
        </w:rPr>
        <w:t xml:space="preserve"> კეთებით შესრულებული საქმე</w:t>
      </w:r>
      <w:r w:rsidR="00A804BE">
        <w:rPr>
          <w:rFonts w:ascii="Sylfaen" w:eastAsia="Times New Roman" w:hAnsi="Sylfaen" w:cs="Menlo Regular"/>
          <w:sz w:val="22"/>
          <w:szCs w:val="22"/>
          <w:lang w:val="ka-GE"/>
        </w:rPr>
        <w:t>ა</w:t>
      </w:r>
      <w:r w:rsidR="00BB64D5" w:rsidRPr="003E173A">
        <w:rPr>
          <w:rFonts w:ascii="Sylfaen" w:eastAsia="Times New Roman" w:hAnsi="Sylfaen" w:cs="Menlo Regular"/>
          <w:sz w:val="22"/>
          <w:szCs w:val="22"/>
          <w:lang w:val="ka-GE"/>
        </w:rPr>
        <w:t xml:space="preserve">. სწორედ ამიტომ, საბუნებისმეტყველო მეცნიერებების მასწავლებლები აღნიშნავენ, რომ დროის დაზოგვა ის კი არაა, რომ მათ მსგავსი დავალებების მომზადება აღარ სჭირდებათ, არამედ ის, რომ კომპლექსური დავალებით მოსწავლე მარტო კი არ იმახსოვრებს, არამედ იგებს, იაზრებს, რისთვისაა ის თემა და სხვა გაკვეთილებზე მუდმივად ამ თემაზე საუბარი, გახსენება და გამეორება აღარ სჭირდება მასწავლებელს. </w:t>
      </w:r>
    </w:p>
    <w:p w14:paraId="79493BAF" w14:textId="77777777" w:rsidR="00BB64D5" w:rsidRDefault="00BB64D5" w:rsidP="003D30B9">
      <w:pPr>
        <w:ind w:left="360"/>
        <w:jc w:val="both"/>
        <w:rPr>
          <w:rFonts w:ascii="Sylfaen" w:eastAsia="Times New Roman" w:hAnsi="Sylfaen" w:cs="Menlo Regular"/>
          <w:i/>
          <w:sz w:val="20"/>
          <w:szCs w:val="20"/>
          <w:lang w:val="ka-GE"/>
        </w:rPr>
      </w:pPr>
    </w:p>
    <w:p w14:paraId="0983ACD4" w14:textId="3476D5B4" w:rsidR="00BB64D5" w:rsidRDefault="00BB64D5" w:rsidP="00A804BE">
      <w:pPr>
        <w:jc w:val="both"/>
        <w:rPr>
          <w:rFonts w:ascii="Sylfaen" w:eastAsia="Times New Roman" w:hAnsi="Sylfaen" w:cs="Menlo Regular"/>
          <w:i/>
          <w:sz w:val="20"/>
          <w:szCs w:val="20"/>
          <w:lang w:val="ka-GE"/>
        </w:rPr>
      </w:pPr>
      <w:r w:rsidRPr="001E12BA">
        <w:rPr>
          <w:rFonts w:ascii="Sylfaen" w:eastAsia="Times New Roman" w:hAnsi="Sylfaen" w:cs="Menlo Regular"/>
          <w:i/>
          <w:sz w:val="20"/>
          <w:szCs w:val="20"/>
          <w:lang w:val="ka-GE"/>
        </w:rPr>
        <w:t xml:space="preserve">“მიკროსკოპში რომ ჩაგვიხედია, პრეპარატი რომ დაგვიმზადებია, ის გვახსოვს, სხვა არაფერი. ამიტომ ეს დავალებები უნდა იყოს აუცილებლად </w:t>
      </w:r>
      <w:r w:rsidR="00962BE3">
        <w:rPr>
          <w:rFonts w:ascii="Sylfaen" w:eastAsia="Times New Roman" w:hAnsi="Sylfaen" w:cs="Menlo Regular"/>
          <w:i/>
          <w:sz w:val="20"/>
          <w:szCs w:val="20"/>
          <w:lang w:val="ka-GE"/>
        </w:rPr>
        <w:t>პრაქტიკასთან ახლოს, აუცილებელად!</w:t>
      </w:r>
      <w:r w:rsidRPr="001E12BA">
        <w:rPr>
          <w:rFonts w:ascii="Sylfaen" w:eastAsia="Times New Roman" w:hAnsi="Sylfaen" w:cs="Menlo Regular"/>
          <w:i/>
          <w:sz w:val="20"/>
          <w:szCs w:val="20"/>
          <w:lang w:val="ka-GE"/>
        </w:rPr>
        <w:t xml:space="preserve"> რატომ ვამბობთ საკვანძო ცნებებთან, მკვიდრ წარმოდგენებთან უნდა იყოს დაკავშირებული? იმიტომ რომ,  არ არის საჭირო ყველაფრის ცოდნა, მაგრამ მკვიდრი წარმოდგენებიდან თუ აკეთებ ამ დავალებებს, ზუსტად იმას ერგები, რაც აუცილებლად უნდა იცოდეს და შეეძლოს მოსწავლემ და არ გადიხარ იმის იქეთ. ვერ დაავალდებულებ მოსწავლეს, რომ ყველაფერი იცოდეს საგანში. უნდა იცოდეს ყველაზე მნიშცნელოვანი, რაც რეალურ ცხოვრებაში გამოადგება. ხანდახან მთელი თავი გამომიტოვებია, მაგრამ 3 პროექტი გავაკეთებინე, რაც უფრო სასარგებლო იყო.”</w:t>
      </w:r>
    </w:p>
    <w:p w14:paraId="1B89E50F" w14:textId="61A3F199" w:rsidR="00BB64D5" w:rsidRDefault="00A804BE" w:rsidP="00962BE3">
      <w:pPr>
        <w:ind w:left="360"/>
        <w:jc w:val="right"/>
        <w:rPr>
          <w:rFonts w:ascii="Sylfaen" w:eastAsia="Times New Roman" w:hAnsi="Sylfaen" w:cs="Menlo Regular"/>
          <w:sz w:val="22"/>
          <w:szCs w:val="22"/>
          <w:lang w:val="ka-GE"/>
        </w:rPr>
      </w:pPr>
      <w:r>
        <w:rPr>
          <w:rFonts w:ascii="Sylfaen" w:eastAsia="Times New Roman" w:hAnsi="Sylfaen" w:cs="Menlo Regular"/>
          <w:sz w:val="22"/>
          <w:szCs w:val="22"/>
          <w:lang w:val="ka-GE"/>
        </w:rPr>
        <w:t xml:space="preserve">(ბიოლოგიის მასწავლებელი, საშუალო საფეხური) </w:t>
      </w:r>
    </w:p>
    <w:p w14:paraId="57735505" w14:textId="77777777" w:rsidR="00962BE3" w:rsidRPr="001E12BA" w:rsidRDefault="00962BE3" w:rsidP="003D30B9">
      <w:pPr>
        <w:ind w:left="360"/>
        <w:jc w:val="both"/>
        <w:rPr>
          <w:rFonts w:ascii="Sylfaen" w:eastAsia="Times New Roman" w:hAnsi="Sylfaen" w:cs="Menlo Regular"/>
          <w:sz w:val="22"/>
          <w:szCs w:val="22"/>
          <w:lang w:val="ka-GE"/>
        </w:rPr>
      </w:pPr>
    </w:p>
    <w:p w14:paraId="452823FF" w14:textId="77777777" w:rsidR="00962BE3" w:rsidRDefault="00BB64D5" w:rsidP="00962BE3">
      <w:pPr>
        <w:pStyle w:val="ListParagraph"/>
        <w:numPr>
          <w:ilvl w:val="0"/>
          <w:numId w:val="17"/>
        </w:numPr>
        <w:ind w:left="180" w:hanging="180"/>
        <w:jc w:val="both"/>
        <w:rPr>
          <w:rFonts w:ascii="Sylfaen" w:eastAsia="Times New Roman" w:hAnsi="Sylfaen" w:cs="Menlo Regular"/>
          <w:sz w:val="22"/>
          <w:szCs w:val="22"/>
          <w:lang w:val="ka-GE"/>
        </w:rPr>
      </w:pPr>
      <w:r>
        <w:rPr>
          <w:rFonts w:ascii="Sylfaen" w:eastAsia="Times New Roman" w:hAnsi="Sylfaen" w:cs="Menlo Regular"/>
          <w:sz w:val="22"/>
          <w:szCs w:val="22"/>
          <w:lang w:val="ka-GE"/>
        </w:rPr>
        <w:t xml:space="preserve">საბუნებისმეტყველო </w:t>
      </w:r>
      <w:r w:rsidRPr="001E12BA">
        <w:rPr>
          <w:rFonts w:ascii="Sylfaen" w:eastAsia="Times New Roman" w:hAnsi="Sylfaen" w:cs="Menlo Regular"/>
          <w:sz w:val="22"/>
          <w:szCs w:val="22"/>
          <w:lang w:val="ka-GE"/>
        </w:rPr>
        <w:t xml:space="preserve">მეცნიერებების პედაგოგები აღნიშნავენ, რომ სხვა დავალებებისგან განსხვავებით, კომპლექსური დავალებების შესასრულებლად ხშირად საჭიროა, რომ საკლასო ოთახში იყოს ლაბორატორიის ჩატარების საშუალება, ან, საუკეთესო შემთხვევაში, აღჭურვილი ლაბორატორია. ამ პირობის შესრულება, სამწუხაროდ, ბევრ სკოლაში ვერ ხერხდება. </w:t>
      </w:r>
      <w:r w:rsidRPr="005B29BB">
        <w:rPr>
          <w:rFonts w:ascii="Sylfaen" w:eastAsia="Times New Roman" w:hAnsi="Sylfaen" w:cs="Menlo Regular"/>
          <w:sz w:val="22"/>
          <w:szCs w:val="22"/>
          <w:lang w:val="ka-GE"/>
        </w:rPr>
        <w:t>პედაგოგები აღნიშნავენ, რომ ყურადღებას იმიტომ ამახვილებენ ლაბორატორიაზე, რომ უფრო დარწმუნებულები იქვნენ, რომ მოს</w:t>
      </w:r>
      <w:r w:rsidR="00962BE3">
        <w:rPr>
          <w:rFonts w:ascii="Sylfaen" w:eastAsia="Times New Roman" w:hAnsi="Sylfaen" w:cs="Menlo Regular"/>
          <w:sz w:val="22"/>
          <w:szCs w:val="22"/>
          <w:lang w:val="ka-GE"/>
        </w:rPr>
        <w:t>წავლეებმა გაიგეს, რა უნდა გააკეთ</w:t>
      </w:r>
      <w:r w:rsidRPr="005B29BB">
        <w:rPr>
          <w:rFonts w:ascii="Sylfaen" w:eastAsia="Times New Roman" w:hAnsi="Sylfaen" w:cs="Menlo Regular"/>
          <w:sz w:val="22"/>
          <w:szCs w:val="22"/>
          <w:lang w:val="ka-GE"/>
        </w:rPr>
        <w:t xml:space="preserve">ონ დამოუკიდებლად. მოსწავლე დამოუკიდებლად ცდას უკეთ გააკეთებს, თუ მსგავსს მასწავლებელი კლასში აჩვენებს. </w:t>
      </w:r>
      <w:r w:rsidR="00962BE3">
        <w:rPr>
          <w:rFonts w:ascii="Sylfaen" w:eastAsia="Times New Roman" w:hAnsi="Sylfaen" w:cs="Menlo Regular"/>
          <w:sz w:val="22"/>
          <w:szCs w:val="22"/>
          <w:lang w:val="ka-GE"/>
        </w:rPr>
        <w:t xml:space="preserve">მეორეს მხრივ, ონლაინ კომპლექსური დავალებები, შესაძლოა, კარგი ალტერნატივა გახდეს, თუ შესთავაზებენ ვირტუალური ლაბორატორიების კარგ ვერსიებს, რაც დააკომპენსირებს რეალური ლაბორატორიების დეფიციტს სკოლებში. </w:t>
      </w:r>
    </w:p>
    <w:p w14:paraId="3141D4C1" w14:textId="77777777" w:rsidR="00962BE3" w:rsidRDefault="00962BE3" w:rsidP="00962BE3">
      <w:pPr>
        <w:pStyle w:val="ListParagraph"/>
        <w:ind w:left="180"/>
        <w:jc w:val="both"/>
        <w:rPr>
          <w:rFonts w:ascii="Sylfaen" w:eastAsia="Times New Roman" w:hAnsi="Sylfaen" w:cs="Menlo Regular"/>
          <w:sz w:val="22"/>
          <w:szCs w:val="22"/>
          <w:lang w:val="ka-GE"/>
        </w:rPr>
      </w:pPr>
    </w:p>
    <w:p w14:paraId="71FF5453" w14:textId="57BD62F4" w:rsidR="00BB64D5" w:rsidRDefault="00962BE3" w:rsidP="00962BE3">
      <w:pPr>
        <w:jc w:val="both"/>
        <w:rPr>
          <w:rFonts w:ascii="Sylfaen" w:eastAsia="Times New Roman" w:hAnsi="Sylfaen" w:cs="Menlo Regular"/>
          <w:i/>
          <w:sz w:val="20"/>
          <w:szCs w:val="20"/>
          <w:lang w:val="ka-GE"/>
        </w:rPr>
      </w:pPr>
      <w:r w:rsidRPr="00962BE3">
        <w:rPr>
          <w:rFonts w:ascii="Sylfaen" w:eastAsia="Times New Roman" w:hAnsi="Sylfaen" w:cs="Menlo Regular"/>
          <w:i/>
          <w:sz w:val="20"/>
          <w:szCs w:val="20"/>
          <w:lang w:val="ka-GE"/>
        </w:rPr>
        <w:t xml:space="preserve"> </w:t>
      </w:r>
      <w:r w:rsidR="00BB64D5" w:rsidRPr="00962BE3">
        <w:rPr>
          <w:rFonts w:ascii="Sylfaen" w:eastAsia="Times New Roman" w:hAnsi="Sylfaen" w:cs="Menlo Regular"/>
          <w:i/>
          <w:sz w:val="20"/>
          <w:szCs w:val="20"/>
          <w:lang w:val="ka-GE"/>
        </w:rPr>
        <w:t xml:space="preserve">“ქიმიაში ელ რესურსები , თუნდაც რეაქციის სიმულატორები, ფაქტობრივად არ გვაქვს, ამიტომ ამ მხრივ ასეთი დავალებები ძალიან სასარგებლო იქნება.” </w:t>
      </w:r>
    </w:p>
    <w:p w14:paraId="73EF8E70" w14:textId="483841D1" w:rsidR="00962BE3" w:rsidRPr="00962BE3" w:rsidRDefault="00962BE3" w:rsidP="00962BE3">
      <w:pPr>
        <w:jc w:val="right"/>
        <w:rPr>
          <w:rFonts w:ascii="Sylfaen" w:eastAsia="Times New Roman" w:hAnsi="Sylfaen" w:cs="Menlo Regular"/>
          <w:i/>
          <w:sz w:val="20"/>
          <w:szCs w:val="20"/>
          <w:lang w:val="ka-GE"/>
        </w:rPr>
      </w:pPr>
      <w:r>
        <w:rPr>
          <w:rFonts w:ascii="Sylfaen" w:eastAsia="Times New Roman" w:hAnsi="Sylfaen" w:cs="Menlo Regular"/>
          <w:i/>
          <w:sz w:val="20"/>
          <w:szCs w:val="20"/>
          <w:lang w:val="ka-GE"/>
        </w:rPr>
        <w:t xml:space="preserve">(ქიმიის მასწავლებელი, საშუალო საფეხური) </w:t>
      </w:r>
    </w:p>
    <w:p w14:paraId="1A666DF8" w14:textId="378F9EFE" w:rsidR="00CA605F" w:rsidRPr="00CA605F" w:rsidRDefault="00CA605F" w:rsidP="003D30B9">
      <w:pPr>
        <w:jc w:val="both"/>
        <w:rPr>
          <w:rFonts w:ascii="Sylfaen" w:hAnsi="Sylfaen" w:cs="Menlo Regular"/>
          <w:sz w:val="22"/>
          <w:szCs w:val="22"/>
          <w:lang w:val="ka-GE"/>
        </w:rPr>
      </w:pPr>
    </w:p>
    <w:p w14:paraId="6FF4A18B" w14:textId="7CFB3277" w:rsidR="00CA605F" w:rsidRPr="00962BE3" w:rsidRDefault="00CA605F" w:rsidP="00962BE3">
      <w:pPr>
        <w:pStyle w:val="ListParagraph"/>
        <w:numPr>
          <w:ilvl w:val="0"/>
          <w:numId w:val="17"/>
        </w:numPr>
        <w:ind w:left="270" w:hanging="270"/>
        <w:jc w:val="both"/>
        <w:rPr>
          <w:rFonts w:ascii="Sylfaen" w:hAnsi="Sylfaen" w:cs="Menlo Regular"/>
          <w:sz w:val="22"/>
          <w:szCs w:val="22"/>
        </w:rPr>
      </w:pPr>
      <w:r w:rsidRPr="00962BE3">
        <w:rPr>
          <w:rFonts w:ascii="Sylfaen" w:hAnsi="Sylfaen" w:cs="Menlo Regular"/>
          <w:sz w:val="22"/>
          <w:szCs w:val="22"/>
        </w:rPr>
        <w:t xml:space="preserve">როგორც ბიოლოგიის მასწავლებლები მიუთითებენ, მიუხედავად იმისა, რომ </w:t>
      </w:r>
      <w:r w:rsidR="00962BE3">
        <w:rPr>
          <w:rFonts w:ascii="Sylfaen" w:hAnsi="Sylfaen" w:cs="Menlo Regular"/>
          <w:sz w:val="22"/>
          <w:szCs w:val="22"/>
        </w:rPr>
        <w:t xml:space="preserve">ონლაინ კომპლექსური </w:t>
      </w:r>
      <w:proofErr w:type="gramStart"/>
      <w:r w:rsidR="00962BE3">
        <w:rPr>
          <w:rFonts w:ascii="Sylfaen" w:hAnsi="Sylfaen" w:cs="Menlo Regular"/>
          <w:sz w:val="22"/>
          <w:szCs w:val="22"/>
        </w:rPr>
        <w:t>დავალებები</w:t>
      </w:r>
      <w:r w:rsidRPr="00962BE3">
        <w:rPr>
          <w:rFonts w:ascii="Sylfaen" w:hAnsi="Sylfaen" w:cs="Menlo Regular"/>
          <w:sz w:val="22"/>
          <w:szCs w:val="22"/>
        </w:rPr>
        <w:t xml:space="preserve">  მრავალფეროვანი</w:t>
      </w:r>
      <w:proofErr w:type="gramEnd"/>
      <w:r w:rsidRPr="00962BE3">
        <w:rPr>
          <w:rFonts w:ascii="Sylfaen" w:hAnsi="Sylfaen" w:cs="Menlo Regular"/>
          <w:sz w:val="22"/>
          <w:szCs w:val="22"/>
        </w:rPr>
        <w:t xml:space="preserve"> და საინტერესო რესურსია, საჭიროა ხარვეზების შესწორება. მაგალითად, მითითებული </w:t>
      </w:r>
      <w:r w:rsidRPr="00962BE3">
        <w:rPr>
          <w:rFonts w:ascii="Sylfaen" w:hAnsi="Sylfaen" w:cs="Menlo Regular"/>
          <w:sz w:val="22"/>
          <w:szCs w:val="22"/>
          <w:lang w:val="ka-GE"/>
        </w:rPr>
        <w:t>შედეგები არსად არ არის სწორად განსაზღვრული</w:t>
      </w:r>
      <w:r w:rsidR="00962BE3">
        <w:rPr>
          <w:rFonts w:ascii="Sylfaen" w:hAnsi="Sylfaen" w:cs="Menlo Regular"/>
          <w:sz w:val="22"/>
          <w:szCs w:val="22"/>
          <w:lang w:val="ka-GE"/>
        </w:rPr>
        <w:t xml:space="preserve"> და არ არის</w:t>
      </w:r>
      <w:r w:rsidRPr="00962BE3">
        <w:rPr>
          <w:rFonts w:ascii="Sylfaen" w:hAnsi="Sylfaen" w:cs="Menlo Regular"/>
          <w:sz w:val="22"/>
          <w:szCs w:val="22"/>
          <w:lang w:val="ka-GE"/>
        </w:rPr>
        <w:t xml:space="preserve"> შესაბამისობაში სტანდარტთან</w:t>
      </w:r>
      <w:r w:rsidR="00962BE3" w:rsidRPr="00962BE3">
        <w:rPr>
          <w:rFonts w:ascii="Sylfaen" w:hAnsi="Sylfaen" w:cs="Menlo Regular"/>
          <w:sz w:val="22"/>
          <w:szCs w:val="22"/>
          <w:lang w:val="ka-GE"/>
        </w:rPr>
        <w:t>;</w:t>
      </w:r>
    </w:p>
    <w:p w14:paraId="664BFAB0" w14:textId="0E226B0C" w:rsidR="00F37269" w:rsidRPr="00F37269" w:rsidRDefault="00F37269" w:rsidP="00962BE3">
      <w:pPr>
        <w:pStyle w:val="ListParagraph"/>
        <w:numPr>
          <w:ilvl w:val="0"/>
          <w:numId w:val="17"/>
        </w:numPr>
        <w:ind w:left="270" w:hanging="270"/>
        <w:jc w:val="both"/>
        <w:rPr>
          <w:rFonts w:ascii="Sylfaen" w:hAnsi="Sylfaen" w:cs="Menlo Regular"/>
          <w:sz w:val="22"/>
          <w:szCs w:val="22"/>
          <w:lang w:val="ka-GE"/>
        </w:rPr>
      </w:pPr>
      <w:r>
        <w:rPr>
          <w:rFonts w:ascii="Sylfaen" w:hAnsi="Sylfaen" w:cs="Menlo Regular"/>
          <w:sz w:val="22"/>
          <w:szCs w:val="22"/>
          <w:lang w:val="ka-GE"/>
        </w:rPr>
        <w:t>ბევრ დავალებას აქვს მითითებული ჰიპერლინკად სილკნეთ</w:t>
      </w:r>
      <w:r w:rsidR="00962BE3">
        <w:rPr>
          <w:rFonts w:ascii="Sylfaen" w:hAnsi="Sylfaen" w:cs="Menlo Regular"/>
          <w:sz w:val="22"/>
          <w:szCs w:val="22"/>
          <w:lang w:val="ka-GE"/>
        </w:rPr>
        <w:t>ი</w:t>
      </w:r>
      <w:r>
        <w:rPr>
          <w:rFonts w:ascii="Sylfaen" w:hAnsi="Sylfaen" w:cs="Menlo Regular"/>
          <w:sz w:val="22"/>
          <w:szCs w:val="22"/>
          <w:lang w:val="ka-GE"/>
        </w:rPr>
        <w:t xml:space="preserve">ს საშიანაო სკოლის </w:t>
      </w:r>
      <w:r w:rsidR="00962BE3">
        <w:rPr>
          <w:rFonts w:ascii="Sylfaen" w:hAnsi="Sylfaen" w:cs="Menlo Regular"/>
          <w:sz w:val="22"/>
          <w:szCs w:val="22"/>
          <w:lang w:val="ka-GE"/>
        </w:rPr>
        <w:t xml:space="preserve">გაკვეთლები. საეჭვოა, რომ </w:t>
      </w:r>
      <w:r>
        <w:rPr>
          <w:rFonts w:ascii="Sylfaen" w:hAnsi="Sylfaen" w:cs="Menlo Regular"/>
          <w:sz w:val="22"/>
          <w:szCs w:val="22"/>
          <w:lang w:val="ka-GE"/>
        </w:rPr>
        <w:t xml:space="preserve"> </w:t>
      </w:r>
      <w:r w:rsidR="00962BE3">
        <w:rPr>
          <w:rFonts w:ascii="Sylfaen" w:hAnsi="Sylfaen" w:cs="Menlo Regular"/>
          <w:sz w:val="22"/>
          <w:szCs w:val="22"/>
          <w:lang w:val="ka-GE"/>
        </w:rPr>
        <w:t>ყველა მოსწავლემ მოუსმინოს 20 წუთიან მონოტონურ გაკვეთილს - ზუსტად ისეთს, როგორსაც სკოლაში ისმენს. უფრო ეფექტიანი იქნებოდა, მაგალითად,</w:t>
      </w:r>
      <w:r>
        <w:rPr>
          <w:rFonts w:ascii="Sylfaen" w:hAnsi="Sylfaen" w:cs="Menlo Regular"/>
          <w:sz w:val="22"/>
          <w:szCs w:val="22"/>
          <w:lang w:val="ka-GE"/>
        </w:rPr>
        <w:t xml:space="preserve"> დავით სონღულაშვილის </w:t>
      </w:r>
      <w:r w:rsidR="00962BE3">
        <w:rPr>
          <w:rFonts w:ascii="Sylfaen" w:hAnsi="Sylfaen" w:cs="Menlo Regular"/>
          <w:sz w:val="22"/>
          <w:szCs w:val="22"/>
          <w:lang w:val="ka-GE"/>
        </w:rPr>
        <w:t>გაკვეთლების მითითება</w:t>
      </w:r>
      <w:r>
        <w:rPr>
          <w:rFonts w:ascii="Sylfaen" w:hAnsi="Sylfaen" w:cs="Menlo Regular"/>
          <w:sz w:val="22"/>
          <w:szCs w:val="22"/>
          <w:lang w:val="ka-GE"/>
        </w:rPr>
        <w:t xml:space="preserve">, </w:t>
      </w:r>
      <w:r w:rsidR="00962BE3">
        <w:rPr>
          <w:rFonts w:ascii="Sylfaen" w:hAnsi="Sylfaen" w:cs="Menlo Regular"/>
          <w:sz w:val="22"/>
          <w:szCs w:val="22"/>
          <w:lang w:val="ka-GE"/>
        </w:rPr>
        <w:t xml:space="preserve">ისიც კონკრეტული ინსტრუქციით, </w:t>
      </w:r>
      <w:r>
        <w:rPr>
          <w:rFonts w:ascii="Sylfaen" w:hAnsi="Sylfaen" w:cs="Menlo Regular"/>
          <w:sz w:val="22"/>
          <w:szCs w:val="22"/>
          <w:lang w:val="ka-GE"/>
        </w:rPr>
        <w:t>ცდის რა ნაწილს, რომელ წუთებს უსმინოს</w:t>
      </w:r>
      <w:r w:rsidR="00962BE3">
        <w:rPr>
          <w:rFonts w:ascii="Sylfaen" w:hAnsi="Sylfaen" w:cs="Menlo Regular"/>
          <w:sz w:val="22"/>
          <w:szCs w:val="22"/>
          <w:lang w:val="ka-GE"/>
        </w:rPr>
        <w:t>;</w:t>
      </w:r>
      <w:r>
        <w:rPr>
          <w:rFonts w:ascii="Sylfaen" w:hAnsi="Sylfaen" w:cs="Menlo Regular"/>
          <w:sz w:val="22"/>
          <w:szCs w:val="22"/>
          <w:lang w:val="ka-GE"/>
        </w:rPr>
        <w:t xml:space="preserve"> </w:t>
      </w:r>
    </w:p>
    <w:p w14:paraId="29AA436E" w14:textId="646CED09" w:rsidR="00143797" w:rsidRDefault="00143797" w:rsidP="00962BE3">
      <w:pPr>
        <w:pStyle w:val="ListParagraph"/>
        <w:numPr>
          <w:ilvl w:val="0"/>
          <w:numId w:val="17"/>
        </w:numPr>
        <w:ind w:left="270" w:hanging="270"/>
        <w:jc w:val="both"/>
        <w:rPr>
          <w:rFonts w:ascii="Sylfaen" w:hAnsi="Sylfaen" w:cs="Menlo Regular"/>
          <w:sz w:val="22"/>
          <w:szCs w:val="22"/>
          <w:lang w:val="ka-GE"/>
        </w:rPr>
      </w:pPr>
      <w:r>
        <w:rPr>
          <w:rFonts w:ascii="Sylfaen" w:hAnsi="Sylfaen" w:cs="Menlo Regular"/>
          <w:sz w:val="22"/>
          <w:szCs w:val="22"/>
          <w:lang w:val="ka-GE"/>
        </w:rPr>
        <w:t xml:space="preserve">მეტაკოგნიციაზე გათვლილი შეკითხვები თითქმის არსად არაა, არცერთ </w:t>
      </w:r>
      <w:r w:rsidR="00DC788D">
        <w:rPr>
          <w:rFonts w:ascii="Sylfaen" w:hAnsi="Sylfaen" w:cs="Menlo Regular"/>
          <w:sz w:val="22"/>
          <w:szCs w:val="22"/>
          <w:lang w:val="ka-GE"/>
        </w:rPr>
        <w:t xml:space="preserve">დავალებაში მაშინ, როდესაც ეს </w:t>
      </w:r>
      <w:r>
        <w:rPr>
          <w:rFonts w:ascii="Sylfaen" w:hAnsi="Sylfaen" w:cs="Menlo Regular"/>
          <w:sz w:val="22"/>
          <w:szCs w:val="22"/>
          <w:lang w:val="ka-GE"/>
        </w:rPr>
        <w:t>სტანდარტის მოთხოვნაა</w:t>
      </w:r>
      <w:r w:rsidR="00DC788D">
        <w:rPr>
          <w:rFonts w:ascii="Sylfaen" w:hAnsi="Sylfaen" w:cs="Menlo Regular"/>
          <w:sz w:val="22"/>
          <w:szCs w:val="22"/>
          <w:lang w:val="ka-GE"/>
        </w:rPr>
        <w:t>;</w:t>
      </w:r>
    </w:p>
    <w:p w14:paraId="2678FB68" w14:textId="4B979633" w:rsidR="0014677A" w:rsidRDefault="00E60DD2" w:rsidP="00962BE3">
      <w:pPr>
        <w:pStyle w:val="ListParagraph"/>
        <w:numPr>
          <w:ilvl w:val="0"/>
          <w:numId w:val="17"/>
        </w:numPr>
        <w:ind w:left="270" w:hanging="270"/>
        <w:jc w:val="both"/>
        <w:rPr>
          <w:rFonts w:ascii="Sylfaen" w:hAnsi="Sylfaen" w:cs="Menlo Regular"/>
          <w:sz w:val="22"/>
          <w:szCs w:val="22"/>
          <w:lang w:val="ka-GE"/>
        </w:rPr>
      </w:pPr>
      <w:r>
        <w:rPr>
          <w:rFonts w:ascii="Sylfaen" w:hAnsi="Sylfaen" w:cs="Menlo Regular"/>
          <w:sz w:val="22"/>
          <w:szCs w:val="22"/>
          <w:lang w:val="ka-GE"/>
        </w:rPr>
        <w:t xml:space="preserve">პედაგოგების შეფასებით, მისასალმებელია, რომ ონლაინ კომპლექსური დავალებები მოითხოვს </w:t>
      </w:r>
      <w:r w:rsidR="00143797">
        <w:rPr>
          <w:rFonts w:ascii="Sylfaen" w:hAnsi="Sylfaen" w:cs="Menlo Regular"/>
          <w:sz w:val="22"/>
          <w:szCs w:val="22"/>
          <w:lang w:val="ka-GE"/>
        </w:rPr>
        <w:t>ექსპერიმენტები</w:t>
      </w:r>
      <w:r>
        <w:rPr>
          <w:rFonts w:ascii="Sylfaen" w:hAnsi="Sylfaen" w:cs="Menlo Regular"/>
          <w:sz w:val="22"/>
          <w:szCs w:val="22"/>
          <w:lang w:val="ka-GE"/>
        </w:rPr>
        <w:t xml:space="preserve">ს ჩატარებას. თუმცა მაშინ, როდესაც მოსწავლეებს სთხოვენ, </w:t>
      </w:r>
      <w:r w:rsidR="00143797">
        <w:rPr>
          <w:rFonts w:ascii="Sylfaen" w:hAnsi="Sylfaen" w:cs="Menlo Regular"/>
          <w:sz w:val="22"/>
          <w:szCs w:val="22"/>
          <w:lang w:val="ka-GE"/>
        </w:rPr>
        <w:t xml:space="preserve">ინტერპრეტაცია </w:t>
      </w:r>
      <w:r>
        <w:rPr>
          <w:rFonts w:ascii="Sylfaen" w:hAnsi="Sylfaen" w:cs="Menlo Regular"/>
          <w:sz w:val="22"/>
          <w:szCs w:val="22"/>
          <w:lang w:val="ka-GE"/>
        </w:rPr>
        <w:t>გაუკეთონ საკუთარ</w:t>
      </w:r>
      <w:r w:rsidR="00143797">
        <w:rPr>
          <w:rFonts w:ascii="Sylfaen" w:hAnsi="Sylfaen" w:cs="Menlo Regular"/>
          <w:sz w:val="22"/>
          <w:szCs w:val="22"/>
          <w:lang w:val="ka-GE"/>
        </w:rPr>
        <w:t xml:space="preserve"> </w:t>
      </w:r>
      <w:r w:rsidR="00735867">
        <w:rPr>
          <w:rFonts w:ascii="Sylfaen" w:hAnsi="Sylfaen" w:cs="Menlo Regular"/>
          <w:sz w:val="22"/>
          <w:szCs w:val="22"/>
          <w:lang w:val="ka-GE"/>
        </w:rPr>
        <w:t>მიგნებების</w:t>
      </w:r>
      <w:r>
        <w:rPr>
          <w:rFonts w:ascii="Sylfaen" w:hAnsi="Sylfaen" w:cs="Menlo Regular"/>
          <w:sz w:val="22"/>
          <w:szCs w:val="22"/>
          <w:lang w:val="ka-GE"/>
        </w:rPr>
        <w:t>, არ არის მოცემული ტექნიკური გზამკვლევი, რითაც იხელმძღვანელებდა მოსწავლე</w:t>
      </w:r>
      <w:r w:rsidR="00143797">
        <w:rPr>
          <w:rFonts w:ascii="Sylfaen" w:hAnsi="Sylfaen" w:cs="Menlo Regular"/>
          <w:sz w:val="22"/>
          <w:szCs w:val="22"/>
          <w:lang w:val="ka-GE"/>
        </w:rPr>
        <w:t xml:space="preserve">. </w:t>
      </w:r>
      <w:r>
        <w:rPr>
          <w:rFonts w:ascii="Sylfaen" w:hAnsi="Sylfaen" w:cs="Menlo Regular"/>
          <w:sz w:val="22"/>
          <w:szCs w:val="22"/>
          <w:lang w:val="ka-GE"/>
        </w:rPr>
        <w:t xml:space="preserve">ამიტომ, თუ მიზანია, რომ </w:t>
      </w:r>
      <w:r w:rsidR="00735867">
        <w:rPr>
          <w:rFonts w:ascii="Sylfaen" w:hAnsi="Sylfaen" w:cs="Menlo Regular"/>
          <w:sz w:val="22"/>
          <w:szCs w:val="22"/>
          <w:lang w:val="ka-GE"/>
        </w:rPr>
        <w:t>ექსპერიმენტის ჩატარების კულტურა გამოვამუშავებინოთ მოსწავლეებს,</w:t>
      </w:r>
      <w:r w:rsidR="00143797">
        <w:rPr>
          <w:rFonts w:ascii="Sylfaen" w:hAnsi="Sylfaen" w:cs="Menlo Regular"/>
          <w:sz w:val="22"/>
          <w:szCs w:val="22"/>
          <w:lang w:val="ka-GE"/>
        </w:rPr>
        <w:t xml:space="preserve"> </w:t>
      </w:r>
      <w:r>
        <w:rPr>
          <w:rFonts w:ascii="Sylfaen" w:hAnsi="Sylfaen" w:cs="Menlo Regular"/>
          <w:sz w:val="22"/>
          <w:szCs w:val="22"/>
          <w:lang w:val="ka-GE"/>
        </w:rPr>
        <w:t xml:space="preserve">პროცედურის განხორციელებისას მოსწავლემ იხელმძღვანელოს მეცნიერული სტანდარტებით. </w:t>
      </w:r>
      <w:r w:rsidR="00143797">
        <w:rPr>
          <w:rFonts w:ascii="Sylfaen" w:hAnsi="Sylfaen" w:cs="Menlo Regular"/>
          <w:sz w:val="22"/>
          <w:szCs w:val="22"/>
          <w:lang w:val="ka-GE"/>
        </w:rPr>
        <w:t xml:space="preserve">არსებობს </w:t>
      </w:r>
      <w:r>
        <w:rPr>
          <w:rFonts w:ascii="Sylfaen" w:hAnsi="Sylfaen" w:cs="Menlo Regular"/>
          <w:sz w:val="22"/>
          <w:szCs w:val="22"/>
          <w:lang w:val="ka-GE"/>
        </w:rPr>
        <w:t>ექსპერიმენტ</w:t>
      </w:r>
      <w:r w:rsidR="00143797">
        <w:rPr>
          <w:rFonts w:ascii="Sylfaen" w:hAnsi="Sylfaen" w:cs="Menlo Regular"/>
          <w:sz w:val="22"/>
          <w:szCs w:val="22"/>
          <w:lang w:val="ka-GE"/>
        </w:rPr>
        <w:t xml:space="preserve">ის ჩატარების პროტოკოლი: თავიდან </w:t>
      </w:r>
      <w:r>
        <w:rPr>
          <w:rFonts w:ascii="Sylfaen" w:hAnsi="Sylfaen" w:cs="Menlo Regular"/>
          <w:sz w:val="22"/>
          <w:szCs w:val="22"/>
          <w:lang w:val="ka-GE"/>
        </w:rPr>
        <w:t xml:space="preserve">უნდა გამოთქვან </w:t>
      </w:r>
      <w:r w:rsidR="00143797">
        <w:rPr>
          <w:rFonts w:ascii="Sylfaen" w:hAnsi="Sylfaen" w:cs="Menlo Regular"/>
          <w:sz w:val="22"/>
          <w:szCs w:val="22"/>
          <w:lang w:val="ka-GE"/>
        </w:rPr>
        <w:t xml:space="preserve">ჰიპოთეზა, </w:t>
      </w:r>
      <w:r>
        <w:rPr>
          <w:rFonts w:ascii="Sylfaen" w:hAnsi="Sylfaen" w:cs="Menlo Regular"/>
          <w:sz w:val="22"/>
          <w:szCs w:val="22"/>
          <w:lang w:val="ka-GE"/>
        </w:rPr>
        <w:t xml:space="preserve">დასვან </w:t>
      </w:r>
      <w:r w:rsidR="00143797">
        <w:rPr>
          <w:rFonts w:ascii="Sylfaen" w:hAnsi="Sylfaen" w:cs="Menlo Regular"/>
          <w:sz w:val="22"/>
          <w:szCs w:val="22"/>
          <w:lang w:val="ka-GE"/>
        </w:rPr>
        <w:t>საკვლევი კითხვა და ა.შ. და ასე ზეპირად მე-8 კლასელს რომ ვთხოვთ ექსპერიმენტის ჩატარება</w:t>
      </w:r>
      <w:r w:rsidR="00735867">
        <w:rPr>
          <w:rFonts w:ascii="Sylfaen" w:hAnsi="Sylfaen" w:cs="Menlo Regular"/>
          <w:sz w:val="22"/>
          <w:szCs w:val="22"/>
          <w:lang w:val="ka-GE"/>
        </w:rPr>
        <w:t>ს</w:t>
      </w:r>
      <w:r w:rsidR="00143797">
        <w:rPr>
          <w:rFonts w:ascii="Sylfaen" w:hAnsi="Sylfaen" w:cs="Menlo Regular"/>
          <w:sz w:val="22"/>
          <w:szCs w:val="22"/>
          <w:lang w:val="ka-GE"/>
        </w:rPr>
        <w:t xml:space="preserve">, </w:t>
      </w:r>
      <w:r w:rsidR="00735867">
        <w:rPr>
          <w:rFonts w:ascii="Sylfaen" w:hAnsi="Sylfaen" w:cs="Menlo Regular"/>
          <w:sz w:val="22"/>
          <w:szCs w:val="22"/>
          <w:lang w:val="ka-GE"/>
        </w:rPr>
        <w:t xml:space="preserve">ბუნებრივია, </w:t>
      </w:r>
      <w:r w:rsidR="00143797">
        <w:rPr>
          <w:rFonts w:ascii="Sylfaen" w:hAnsi="Sylfaen" w:cs="Menlo Regular"/>
          <w:sz w:val="22"/>
          <w:szCs w:val="22"/>
          <w:lang w:val="ka-GE"/>
        </w:rPr>
        <w:t>დააბნევს</w:t>
      </w:r>
      <w:r w:rsidR="00735867">
        <w:rPr>
          <w:rFonts w:ascii="Sylfaen" w:hAnsi="Sylfaen" w:cs="Menlo Regular"/>
          <w:sz w:val="22"/>
          <w:szCs w:val="22"/>
          <w:lang w:val="ka-GE"/>
        </w:rPr>
        <w:t xml:space="preserve"> მოსწავლეს</w:t>
      </w:r>
      <w:r w:rsidR="00143797">
        <w:rPr>
          <w:rFonts w:ascii="Sylfaen" w:hAnsi="Sylfaen" w:cs="Menlo Regular"/>
          <w:sz w:val="22"/>
          <w:szCs w:val="22"/>
          <w:lang w:val="ka-GE"/>
        </w:rPr>
        <w:t xml:space="preserve"> და </w:t>
      </w:r>
      <w:r>
        <w:rPr>
          <w:rFonts w:ascii="Sylfaen" w:hAnsi="Sylfaen" w:cs="Menlo Regular"/>
          <w:sz w:val="22"/>
          <w:szCs w:val="22"/>
          <w:lang w:val="ka-GE"/>
        </w:rPr>
        <w:t xml:space="preserve">შესაძლოა, სურვილიც გაუქროს ძიების. </w:t>
      </w:r>
      <w:r w:rsidR="00143797">
        <w:rPr>
          <w:rFonts w:ascii="Sylfaen" w:hAnsi="Sylfaen" w:cs="Menlo Regular"/>
          <w:sz w:val="22"/>
          <w:szCs w:val="22"/>
          <w:lang w:val="ka-GE"/>
        </w:rPr>
        <w:t>მეტი პრაქტიკული გზამკვლევი</w:t>
      </w:r>
      <w:r>
        <w:rPr>
          <w:rFonts w:ascii="Sylfaen" w:hAnsi="Sylfaen" w:cs="Menlo Regular"/>
          <w:sz w:val="22"/>
          <w:szCs w:val="22"/>
          <w:lang w:val="ka-GE"/>
        </w:rPr>
        <w:t>ს მიწოდება</w:t>
      </w:r>
      <w:r w:rsidR="00143797">
        <w:rPr>
          <w:rFonts w:ascii="Sylfaen" w:hAnsi="Sylfaen" w:cs="Menlo Regular"/>
          <w:sz w:val="22"/>
          <w:szCs w:val="22"/>
          <w:lang w:val="ka-GE"/>
        </w:rPr>
        <w:t xml:space="preserve"> უფრო სასარგებლო იქნება</w:t>
      </w:r>
      <w:r>
        <w:rPr>
          <w:rFonts w:ascii="Sylfaen" w:hAnsi="Sylfaen" w:cs="Menlo Regular"/>
          <w:sz w:val="22"/>
          <w:szCs w:val="22"/>
          <w:lang w:val="ka-GE"/>
        </w:rPr>
        <w:t>;</w:t>
      </w:r>
    </w:p>
    <w:p w14:paraId="39032852" w14:textId="5E171E5F" w:rsidR="0014677A" w:rsidRDefault="00197218" w:rsidP="00962BE3">
      <w:pPr>
        <w:pStyle w:val="ListParagraph"/>
        <w:numPr>
          <w:ilvl w:val="0"/>
          <w:numId w:val="17"/>
        </w:numPr>
        <w:ind w:left="270" w:hanging="270"/>
        <w:jc w:val="both"/>
        <w:rPr>
          <w:rFonts w:ascii="Sylfaen" w:hAnsi="Sylfaen" w:cs="Menlo Regular"/>
          <w:sz w:val="22"/>
          <w:szCs w:val="22"/>
          <w:lang w:val="ka-GE"/>
        </w:rPr>
      </w:pPr>
      <w:r w:rsidRPr="0014677A">
        <w:rPr>
          <w:rFonts w:ascii="Sylfaen" w:hAnsi="Sylfaen" w:cs="Menlo Regular"/>
          <w:sz w:val="22"/>
          <w:szCs w:val="22"/>
          <w:lang w:val="ka-GE"/>
        </w:rPr>
        <w:t xml:space="preserve">ფიზიკის </w:t>
      </w:r>
      <w:r w:rsidR="00E60DD2">
        <w:rPr>
          <w:rFonts w:ascii="Sylfaen" w:hAnsi="Sylfaen" w:cs="Menlo Regular"/>
          <w:sz w:val="22"/>
          <w:szCs w:val="22"/>
          <w:lang w:val="ka-GE"/>
        </w:rPr>
        <w:t xml:space="preserve">პედაგოგები თვლიან, რომ </w:t>
      </w:r>
      <w:r w:rsidRPr="0014677A">
        <w:rPr>
          <w:rFonts w:ascii="Sylfaen" w:hAnsi="Sylfaen" w:cs="Menlo Regular"/>
          <w:sz w:val="22"/>
          <w:szCs w:val="22"/>
          <w:lang w:val="ka-GE"/>
        </w:rPr>
        <w:t xml:space="preserve"> </w:t>
      </w:r>
      <w:r w:rsidR="00E60DD2">
        <w:rPr>
          <w:rFonts w:ascii="Sylfaen" w:hAnsi="Sylfaen" w:cs="Menlo Regular"/>
          <w:sz w:val="22"/>
          <w:szCs w:val="22"/>
          <w:lang w:val="ka-GE"/>
        </w:rPr>
        <w:t>მათ საგანში ონლაინ კომპლექსური დავალებები</w:t>
      </w:r>
      <w:r w:rsidR="00563A71" w:rsidRPr="0014677A">
        <w:rPr>
          <w:rFonts w:ascii="Sylfaen" w:hAnsi="Sylfaen" w:cs="Menlo Regular"/>
          <w:sz w:val="22"/>
          <w:szCs w:val="22"/>
          <w:lang w:val="ka-GE"/>
        </w:rPr>
        <w:t xml:space="preserve"> 1 ან 2 გაკვეთლშიც შეიძლება ჩაატარო </w:t>
      </w:r>
      <w:r w:rsidR="00E60DD2">
        <w:rPr>
          <w:rFonts w:ascii="Sylfaen" w:hAnsi="Sylfaen" w:cs="Menlo Regular"/>
          <w:sz w:val="22"/>
          <w:szCs w:val="22"/>
          <w:lang w:val="ka-GE"/>
        </w:rPr>
        <w:t>მაშინ, როცა</w:t>
      </w:r>
      <w:r w:rsidR="00563A71" w:rsidRPr="0014677A">
        <w:rPr>
          <w:rFonts w:ascii="Sylfaen" w:hAnsi="Sylfaen" w:cs="Menlo Regular"/>
          <w:sz w:val="22"/>
          <w:szCs w:val="22"/>
          <w:lang w:val="ka-GE"/>
        </w:rPr>
        <w:t xml:space="preserve"> ახალი სკოლის </w:t>
      </w:r>
      <w:r w:rsidR="00E60DD2">
        <w:rPr>
          <w:rFonts w:ascii="Sylfaen" w:hAnsi="Sylfaen" w:cs="Menlo Regular"/>
          <w:sz w:val="22"/>
          <w:szCs w:val="22"/>
          <w:lang w:val="ka-GE"/>
        </w:rPr>
        <w:t xml:space="preserve">მოდელის ფარგლებში შექმნილი </w:t>
      </w:r>
      <w:r w:rsidR="00563A71" w:rsidRPr="0014677A">
        <w:rPr>
          <w:rFonts w:ascii="Sylfaen" w:hAnsi="Sylfaen" w:cs="Menlo Regular"/>
          <w:sz w:val="22"/>
          <w:szCs w:val="22"/>
          <w:lang w:val="ka-GE"/>
        </w:rPr>
        <w:t>დავალებები რამდენიმე გაკვეთილ</w:t>
      </w:r>
      <w:r w:rsidR="00E60DD2">
        <w:rPr>
          <w:rFonts w:ascii="Sylfaen" w:hAnsi="Sylfaen" w:cs="Menlo Regular"/>
          <w:sz w:val="22"/>
          <w:szCs w:val="22"/>
          <w:lang w:val="ka-GE"/>
        </w:rPr>
        <w:t>ი</w:t>
      </w:r>
      <w:r w:rsidR="00563A71" w:rsidRPr="0014677A">
        <w:rPr>
          <w:rFonts w:ascii="Sylfaen" w:hAnsi="Sylfaen" w:cs="Menlo Regular"/>
          <w:sz w:val="22"/>
          <w:szCs w:val="22"/>
          <w:lang w:val="ka-GE"/>
        </w:rPr>
        <w:t>ს</w:t>
      </w:r>
      <w:r w:rsidR="00E60DD2">
        <w:rPr>
          <w:rFonts w:ascii="Sylfaen" w:hAnsi="Sylfaen" w:cs="Menlo Regular"/>
          <w:sz w:val="22"/>
          <w:szCs w:val="22"/>
          <w:lang w:val="ka-GE"/>
        </w:rPr>
        <w:t xml:space="preserve"> დათმობას</w:t>
      </w:r>
      <w:r w:rsidR="00563A71" w:rsidRPr="0014677A">
        <w:rPr>
          <w:rFonts w:ascii="Sylfaen" w:hAnsi="Sylfaen" w:cs="Menlo Regular"/>
          <w:sz w:val="22"/>
          <w:szCs w:val="22"/>
          <w:lang w:val="ka-GE"/>
        </w:rPr>
        <w:t>, უფრო კომპლექსურ მიდგომას მოითხოვდა</w:t>
      </w:r>
      <w:r w:rsidR="00E60DD2">
        <w:rPr>
          <w:rFonts w:ascii="Sylfaen" w:hAnsi="Sylfaen" w:cs="Menlo Regular"/>
          <w:sz w:val="22"/>
          <w:szCs w:val="22"/>
          <w:lang w:val="ka-GE"/>
        </w:rPr>
        <w:t>;</w:t>
      </w:r>
    </w:p>
    <w:p w14:paraId="7964C36E" w14:textId="6840EA82" w:rsidR="00143797" w:rsidRPr="000614E9" w:rsidRDefault="00892D72" w:rsidP="00892D72">
      <w:pPr>
        <w:pStyle w:val="ListParagraph"/>
        <w:numPr>
          <w:ilvl w:val="0"/>
          <w:numId w:val="17"/>
        </w:numPr>
        <w:tabs>
          <w:tab w:val="left" w:pos="360"/>
        </w:tabs>
        <w:ind w:left="270" w:hanging="270"/>
        <w:jc w:val="both"/>
        <w:rPr>
          <w:rFonts w:ascii="Sylfaen" w:hAnsi="Sylfaen" w:cs="Menlo Regular"/>
          <w:sz w:val="22"/>
          <w:szCs w:val="22"/>
          <w:lang w:val="ka-GE"/>
        </w:rPr>
      </w:pPr>
      <w:r>
        <w:rPr>
          <w:rFonts w:ascii="Sylfaen" w:hAnsi="Sylfaen" w:cs="Menlo Regular"/>
          <w:sz w:val="22"/>
          <w:szCs w:val="22"/>
          <w:lang w:val="ka-GE"/>
        </w:rPr>
        <w:t xml:space="preserve">გამოკითხული პედაგოგები აცნობიერებენ, რომ ონლაინ კომპლექსური </w:t>
      </w:r>
      <w:r w:rsidR="0014677A" w:rsidRPr="0014677A">
        <w:rPr>
          <w:rFonts w:ascii="Sylfaen" w:hAnsi="Sylfaen" w:cs="Menlo Regular"/>
          <w:sz w:val="22"/>
          <w:szCs w:val="22"/>
          <w:lang w:val="ka-GE"/>
        </w:rPr>
        <w:t xml:space="preserve"> დავალებები არის უფრო ნიმუში და ყველა მასწავლებელი საკუთარი კლასის მიხედვით </w:t>
      </w:r>
      <w:r>
        <w:rPr>
          <w:rFonts w:ascii="Sylfaen" w:hAnsi="Sylfaen" w:cs="Menlo Regular"/>
          <w:sz w:val="22"/>
          <w:szCs w:val="22"/>
          <w:lang w:val="ka-GE"/>
        </w:rPr>
        <w:t>მოახდენს მათ ადაპტირებას</w:t>
      </w:r>
      <w:r w:rsidR="0014677A" w:rsidRPr="0014677A">
        <w:rPr>
          <w:rFonts w:ascii="Sylfaen" w:hAnsi="Sylfaen" w:cs="Menlo Regular"/>
          <w:sz w:val="22"/>
          <w:szCs w:val="22"/>
          <w:lang w:val="ka-GE"/>
        </w:rPr>
        <w:t xml:space="preserve">. თუმცა, როცა საჯაროდ იდება ასეთი რესურსი, ის სრულყოფილი უნდა იყოს, რადგან მასწავლებელი </w:t>
      </w:r>
      <w:r>
        <w:rPr>
          <w:rFonts w:ascii="Sylfaen" w:hAnsi="Sylfaen" w:cs="Menlo Regular"/>
          <w:sz w:val="22"/>
          <w:szCs w:val="22"/>
          <w:lang w:val="ka-GE"/>
        </w:rPr>
        <w:t xml:space="preserve">მსგავსად ააგებს თავის დავალებებსაც და ონლაინ </w:t>
      </w:r>
      <w:r w:rsidR="0014677A" w:rsidRPr="0014677A">
        <w:rPr>
          <w:rFonts w:ascii="Sylfaen" w:hAnsi="Sylfaen" w:cs="Menlo Regular"/>
          <w:sz w:val="22"/>
          <w:szCs w:val="22"/>
          <w:lang w:val="ka-GE"/>
        </w:rPr>
        <w:t xml:space="preserve">არსებულ ხარვეზებსაც გადმოიტანს. განსაკუთერებით მნიშვნელოვანია შეფასების კრიტერიუმების დაზუსტება და კარგად მიწოდება </w:t>
      </w:r>
      <w:r>
        <w:rPr>
          <w:rFonts w:ascii="Sylfaen" w:hAnsi="Sylfaen" w:cs="Menlo Regular"/>
          <w:sz w:val="22"/>
          <w:szCs w:val="22"/>
          <w:lang w:val="ka-GE"/>
        </w:rPr>
        <w:t>კომპლექსურ</w:t>
      </w:r>
      <w:r w:rsidR="0014677A" w:rsidRPr="0014677A">
        <w:rPr>
          <w:rFonts w:ascii="Sylfaen" w:hAnsi="Sylfaen" w:cs="Menlo Regular"/>
          <w:sz w:val="22"/>
          <w:szCs w:val="22"/>
          <w:lang w:val="ka-GE"/>
        </w:rPr>
        <w:t xml:space="preserve"> დავალებებში. თუ </w:t>
      </w:r>
      <w:r>
        <w:rPr>
          <w:rFonts w:ascii="Sylfaen" w:hAnsi="Sylfaen" w:cs="Menlo Regular"/>
          <w:sz w:val="22"/>
          <w:szCs w:val="22"/>
          <w:lang w:val="ka-GE"/>
        </w:rPr>
        <w:t>მითითებულია,</w:t>
      </w:r>
      <w:r w:rsidR="0014677A" w:rsidRPr="0014677A">
        <w:rPr>
          <w:rFonts w:ascii="Sylfaen" w:hAnsi="Sylfaen" w:cs="Menlo Regular"/>
          <w:sz w:val="22"/>
          <w:szCs w:val="22"/>
          <w:lang w:val="ka-GE"/>
        </w:rPr>
        <w:t xml:space="preserve"> რომ ჩამონათვალში </w:t>
      </w:r>
      <w:r>
        <w:rPr>
          <w:rFonts w:ascii="Sylfaen" w:hAnsi="Sylfaen" w:cs="Menlo Regular"/>
          <w:sz w:val="22"/>
          <w:szCs w:val="22"/>
          <w:lang w:val="ka-GE"/>
        </w:rPr>
        <w:t>არსებული</w:t>
      </w:r>
      <w:r w:rsidR="0014677A" w:rsidRPr="0014677A">
        <w:rPr>
          <w:rFonts w:ascii="Sylfaen" w:hAnsi="Sylfaen" w:cs="Menlo Regular"/>
          <w:sz w:val="22"/>
          <w:szCs w:val="22"/>
          <w:lang w:val="ka-GE"/>
        </w:rPr>
        <w:t xml:space="preserve"> კითხვები</w:t>
      </w:r>
      <w:r>
        <w:rPr>
          <w:rFonts w:ascii="Sylfaen" w:hAnsi="Sylfaen" w:cs="Menlo Regular"/>
          <w:sz w:val="22"/>
          <w:szCs w:val="22"/>
          <w:lang w:val="ka-GE"/>
        </w:rPr>
        <w:t xml:space="preserve">თ </w:t>
      </w:r>
      <w:r w:rsidR="0014677A" w:rsidRPr="0014677A">
        <w:rPr>
          <w:rFonts w:ascii="Sylfaen" w:hAnsi="Sylfaen" w:cs="Menlo Regular"/>
          <w:sz w:val="22"/>
          <w:szCs w:val="22"/>
          <w:lang w:val="ka-GE"/>
        </w:rPr>
        <w:t>ფასდება მოსწავლე</w:t>
      </w:r>
      <w:r>
        <w:rPr>
          <w:rFonts w:ascii="Sylfaen" w:hAnsi="Sylfaen" w:cs="Menlo Regular"/>
          <w:sz w:val="22"/>
          <w:szCs w:val="22"/>
          <w:lang w:val="ka-GE"/>
        </w:rPr>
        <w:t>,</w:t>
      </w:r>
      <w:r w:rsidR="0014677A" w:rsidRPr="0014677A">
        <w:rPr>
          <w:rFonts w:ascii="Sylfaen" w:hAnsi="Sylfaen" w:cs="Menlo Regular"/>
          <w:sz w:val="22"/>
          <w:szCs w:val="22"/>
          <w:lang w:val="ka-GE"/>
        </w:rPr>
        <w:t xml:space="preserve"> ეს კითხვები უნდა იყოს მკაფიო, კარგად რანჟირებული. </w:t>
      </w:r>
    </w:p>
    <w:p w14:paraId="66A64DB3" w14:textId="77777777" w:rsidR="00BB64D5" w:rsidRDefault="00BB64D5" w:rsidP="003D30B9">
      <w:pPr>
        <w:pStyle w:val="ListParagraph"/>
        <w:jc w:val="both"/>
        <w:rPr>
          <w:rFonts w:ascii="Sylfaen" w:hAnsi="Sylfaen" w:cs="Menlo Regular"/>
          <w:sz w:val="22"/>
          <w:szCs w:val="22"/>
        </w:rPr>
      </w:pPr>
    </w:p>
    <w:p w14:paraId="14FFBEBF" w14:textId="77777777" w:rsidR="00BB64D5" w:rsidRPr="00B8593D" w:rsidRDefault="00BB64D5" w:rsidP="00B8593D">
      <w:pPr>
        <w:pStyle w:val="Heading3"/>
        <w:rPr>
          <w:rFonts w:ascii="Sylfaen" w:hAnsi="Sylfaen" w:cs="BPG ExtraSquare Mtavruli"/>
          <w:color w:val="auto"/>
          <w:u w:val="single"/>
        </w:rPr>
      </w:pPr>
      <w:bookmarkStart w:id="25" w:name="_Toc457865609"/>
      <w:r w:rsidRPr="00B8593D">
        <w:rPr>
          <w:rFonts w:ascii="Sylfaen" w:hAnsi="Sylfaen" w:cs="BPG ExtraSquare Mtavruli"/>
          <w:color w:val="auto"/>
          <w:u w:val="single"/>
        </w:rPr>
        <w:t>რეკომენდაციები</w:t>
      </w:r>
      <w:bookmarkEnd w:id="25"/>
    </w:p>
    <w:p w14:paraId="1D1A6CEF" w14:textId="77777777" w:rsidR="0012540A" w:rsidRPr="0012540A" w:rsidRDefault="0012540A" w:rsidP="003D30B9">
      <w:pPr>
        <w:jc w:val="both"/>
        <w:rPr>
          <w:rFonts w:ascii="Sylfaen" w:eastAsia="Times New Roman" w:hAnsi="Sylfaen" w:cs="Menlo Regular"/>
          <w:b/>
          <w:sz w:val="22"/>
          <w:szCs w:val="22"/>
          <w:u w:val="single"/>
          <w:lang w:val="ka-GE"/>
        </w:rPr>
      </w:pPr>
    </w:p>
    <w:p w14:paraId="3272B3E2" w14:textId="77777777" w:rsidR="0028160C" w:rsidRPr="0028160C" w:rsidRDefault="00BB64D5" w:rsidP="0028160C">
      <w:pPr>
        <w:pStyle w:val="ListParagraph"/>
        <w:numPr>
          <w:ilvl w:val="0"/>
          <w:numId w:val="44"/>
        </w:numPr>
        <w:jc w:val="both"/>
        <w:rPr>
          <w:rFonts w:ascii="Sylfaen" w:eastAsia="Times New Roman" w:hAnsi="Sylfaen" w:cs="Menlo Regular"/>
          <w:i/>
          <w:sz w:val="20"/>
          <w:szCs w:val="20"/>
          <w:lang w:val="ka-GE"/>
        </w:rPr>
      </w:pPr>
      <w:r>
        <w:rPr>
          <w:rFonts w:ascii="Sylfaen" w:hAnsi="Sylfaen" w:cs="Menlo Regular"/>
          <w:sz w:val="22"/>
          <w:szCs w:val="22"/>
        </w:rPr>
        <w:t>მოსწავლეებმა ცხადად უნდა დაინახონ საკითხი</w:t>
      </w:r>
      <w:r w:rsidR="0028160C">
        <w:rPr>
          <w:rFonts w:ascii="Sylfaen" w:hAnsi="Sylfaen" w:cs="Menlo Regular"/>
          <w:sz w:val="22"/>
          <w:szCs w:val="22"/>
        </w:rPr>
        <w:t>ს</w:t>
      </w:r>
      <w:r>
        <w:rPr>
          <w:rFonts w:ascii="Sylfaen" w:hAnsi="Sylfaen" w:cs="Menlo Regular"/>
          <w:sz w:val="22"/>
          <w:szCs w:val="22"/>
        </w:rPr>
        <w:t xml:space="preserve"> სწავლის საჭიროება. </w:t>
      </w:r>
      <w:r w:rsidR="0028160C">
        <w:rPr>
          <w:rFonts w:ascii="Sylfaen" w:eastAsia="Times New Roman" w:hAnsi="Sylfaen" w:cs="Menlo Regular"/>
          <w:sz w:val="22"/>
          <w:szCs w:val="22"/>
          <w:lang w:val="ka-GE"/>
        </w:rPr>
        <w:t>კომპლექსური დავალებების გაცნობისას</w:t>
      </w:r>
      <w:r>
        <w:rPr>
          <w:rFonts w:ascii="Sylfaen" w:eastAsia="Times New Roman" w:hAnsi="Sylfaen" w:cs="Menlo Regular"/>
          <w:sz w:val="22"/>
          <w:szCs w:val="22"/>
          <w:lang w:val="ka-GE"/>
        </w:rPr>
        <w:t xml:space="preserve"> მოსწავლეები </w:t>
      </w:r>
      <w:r w:rsidR="0028160C">
        <w:rPr>
          <w:rFonts w:ascii="Sylfaen" w:eastAsia="Times New Roman" w:hAnsi="Sylfaen" w:cs="Menlo Regular"/>
          <w:sz w:val="22"/>
          <w:szCs w:val="22"/>
          <w:lang w:val="ka-GE"/>
        </w:rPr>
        <w:t xml:space="preserve">თავიდანვე </w:t>
      </w:r>
      <w:r>
        <w:rPr>
          <w:rFonts w:ascii="Sylfaen" w:eastAsia="Times New Roman" w:hAnsi="Sylfaen" w:cs="Menlo Regular"/>
          <w:sz w:val="22"/>
          <w:szCs w:val="22"/>
          <w:lang w:val="ka-GE"/>
        </w:rPr>
        <w:t xml:space="preserve">კითხულობდნენ, </w:t>
      </w:r>
      <w:r w:rsidR="0028160C">
        <w:rPr>
          <w:rFonts w:ascii="Sylfaen" w:eastAsia="Times New Roman" w:hAnsi="Sylfaen" w:cs="Menlo Regular"/>
          <w:sz w:val="22"/>
          <w:szCs w:val="22"/>
          <w:lang w:val="ka-GE"/>
        </w:rPr>
        <w:t>რაში გამოადგებოდათ ამ დავალებების შესრულება</w:t>
      </w:r>
      <w:r>
        <w:rPr>
          <w:rFonts w:ascii="Sylfaen" w:eastAsia="Times New Roman" w:hAnsi="Sylfaen" w:cs="Menlo Regular"/>
          <w:sz w:val="22"/>
          <w:szCs w:val="22"/>
          <w:lang w:val="ka-GE"/>
        </w:rPr>
        <w:t xml:space="preserve">? </w:t>
      </w:r>
      <w:r w:rsidR="0028160C">
        <w:rPr>
          <w:rFonts w:ascii="Sylfaen" w:eastAsia="Times New Roman" w:hAnsi="Sylfaen" w:cs="Menlo Regular"/>
          <w:sz w:val="22"/>
          <w:szCs w:val="22"/>
          <w:lang w:val="ka-GE"/>
        </w:rPr>
        <w:t xml:space="preserve">შესაბამისად, მასწავლებლების ამოცანაც სწორედ ისაა, აუხსნან მოსწავლეებს, </w:t>
      </w:r>
      <w:r>
        <w:rPr>
          <w:rFonts w:ascii="Sylfaen" w:eastAsia="Times New Roman" w:hAnsi="Sylfaen" w:cs="Menlo Regular"/>
          <w:sz w:val="22"/>
          <w:szCs w:val="22"/>
          <w:lang w:val="ka-GE"/>
        </w:rPr>
        <w:t xml:space="preserve">რაში </w:t>
      </w:r>
      <w:r w:rsidR="0028160C">
        <w:rPr>
          <w:rFonts w:ascii="Sylfaen" w:eastAsia="Times New Roman" w:hAnsi="Sylfaen" w:cs="Menlo Regular"/>
          <w:sz w:val="22"/>
          <w:szCs w:val="22"/>
          <w:lang w:val="ka-GE"/>
        </w:rPr>
        <w:t>კონკრეტული დავალება რა</w:t>
      </w:r>
      <w:r>
        <w:rPr>
          <w:rFonts w:ascii="Sylfaen" w:eastAsia="Times New Roman" w:hAnsi="Sylfaen" w:cs="Menlo Regular"/>
          <w:sz w:val="22"/>
          <w:szCs w:val="22"/>
          <w:lang w:val="ka-GE"/>
        </w:rPr>
        <w:t xml:space="preserve"> უნარებს </w:t>
      </w:r>
      <w:r w:rsidR="0028160C">
        <w:rPr>
          <w:rFonts w:ascii="Sylfaen" w:eastAsia="Times New Roman" w:hAnsi="Sylfaen" w:cs="Menlo Regular"/>
          <w:sz w:val="22"/>
          <w:szCs w:val="22"/>
          <w:lang w:val="ka-GE"/>
        </w:rPr>
        <w:t>გამოუმუშვებს</w:t>
      </w:r>
      <w:r>
        <w:rPr>
          <w:rFonts w:ascii="Sylfaen" w:eastAsia="Times New Roman" w:hAnsi="Sylfaen" w:cs="Menlo Regular"/>
          <w:sz w:val="22"/>
          <w:szCs w:val="22"/>
          <w:lang w:val="ka-GE"/>
        </w:rPr>
        <w:t xml:space="preserve">, რაც ცხოვრებაში </w:t>
      </w:r>
      <w:r w:rsidR="0028160C">
        <w:rPr>
          <w:rFonts w:ascii="Sylfaen" w:eastAsia="Times New Roman" w:hAnsi="Sylfaen" w:cs="Menlo Regular"/>
          <w:sz w:val="22"/>
          <w:szCs w:val="22"/>
          <w:lang w:val="ka-GE"/>
        </w:rPr>
        <w:t>გამოადგებათ</w:t>
      </w:r>
      <w:r>
        <w:rPr>
          <w:rFonts w:ascii="Sylfaen" w:eastAsia="Times New Roman" w:hAnsi="Sylfaen" w:cs="Menlo Regular"/>
          <w:sz w:val="22"/>
          <w:szCs w:val="22"/>
          <w:lang w:val="ka-GE"/>
        </w:rPr>
        <w:t xml:space="preserve">? </w:t>
      </w:r>
      <w:r w:rsidRPr="00D953D4">
        <w:rPr>
          <w:rFonts w:ascii="Sylfaen" w:hAnsi="Sylfaen" w:cs="Menlo Regular"/>
          <w:sz w:val="22"/>
          <w:szCs w:val="22"/>
          <w:lang w:val="ka-GE"/>
        </w:rPr>
        <w:t xml:space="preserve">პრაქტიკული დავალებებით ყველა </w:t>
      </w:r>
      <w:r w:rsidR="0028160C">
        <w:rPr>
          <w:rFonts w:ascii="Sylfaen" w:hAnsi="Sylfaen" w:cs="Menlo Regular"/>
          <w:sz w:val="22"/>
          <w:szCs w:val="22"/>
          <w:lang w:val="ka-GE"/>
        </w:rPr>
        <w:t>მოსწავლე</w:t>
      </w:r>
      <w:r w:rsidRPr="00D953D4">
        <w:rPr>
          <w:rFonts w:ascii="Sylfaen" w:hAnsi="Sylfaen" w:cs="Menlo Regular"/>
          <w:sz w:val="22"/>
          <w:szCs w:val="22"/>
          <w:lang w:val="ka-GE"/>
        </w:rPr>
        <w:t xml:space="preserve"> სწავლობს. </w:t>
      </w:r>
    </w:p>
    <w:p w14:paraId="50B4EA0E" w14:textId="77777777" w:rsidR="0028160C" w:rsidRDefault="0028160C" w:rsidP="0028160C">
      <w:pPr>
        <w:ind w:left="360"/>
        <w:jc w:val="both"/>
        <w:rPr>
          <w:rFonts w:ascii="Sylfaen" w:hAnsi="Sylfaen" w:cs="Menlo Regular"/>
          <w:i/>
          <w:sz w:val="20"/>
          <w:szCs w:val="20"/>
          <w:lang w:val="ka-GE"/>
        </w:rPr>
      </w:pPr>
    </w:p>
    <w:p w14:paraId="3A5AC12E" w14:textId="756BAA08" w:rsidR="0028160C" w:rsidRPr="0028160C" w:rsidRDefault="0028160C" w:rsidP="0028160C">
      <w:pPr>
        <w:ind w:left="360"/>
        <w:jc w:val="both"/>
        <w:rPr>
          <w:rFonts w:ascii="Sylfaen" w:eastAsia="Times New Roman" w:hAnsi="Sylfaen" w:cs="Menlo Regular"/>
          <w:i/>
          <w:sz w:val="20"/>
          <w:szCs w:val="20"/>
          <w:lang w:val="ka-GE"/>
        </w:rPr>
      </w:pPr>
      <w:r w:rsidRPr="0028160C">
        <w:rPr>
          <w:rFonts w:ascii="Sylfaen" w:hAnsi="Sylfaen" w:cs="Menlo Regular"/>
          <w:i/>
          <w:sz w:val="20"/>
          <w:szCs w:val="20"/>
          <w:lang w:val="ka-GE"/>
        </w:rPr>
        <w:t>“</w:t>
      </w:r>
      <w:r w:rsidR="00BB64D5" w:rsidRPr="0028160C">
        <w:rPr>
          <w:rFonts w:ascii="Sylfaen" w:hAnsi="Sylfaen" w:cs="Menlo Regular"/>
          <w:i/>
          <w:sz w:val="20"/>
          <w:szCs w:val="20"/>
          <w:lang w:val="ka-GE"/>
        </w:rPr>
        <w:t>ყველა ბავშვს ვერ ვრთავ სწავლაშიო</w:t>
      </w:r>
      <w:r w:rsidRPr="0028160C">
        <w:rPr>
          <w:rFonts w:ascii="Sylfaen" w:hAnsi="Sylfaen" w:cs="Menlo Regular"/>
          <w:i/>
          <w:sz w:val="20"/>
          <w:szCs w:val="20"/>
          <w:lang w:val="ka-GE"/>
        </w:rPr>
        <w:t>...</w:t>
      </w:r>
      <w:r w:rsidR="00BB64D5" w:rsidRPr="0028160C">
        <w:rPr>
          <w:rFonts w:ascii="Sylfaen" w:hAnsi="Sylfaen" w:cs="Menlo Regular"/>
          <w:i/>
          <w:sz w:val="20"/>
          <w:szCs w:val="20"/>
          <w:lang w:val="ka-GE"/>
        </w:rPr>
        <w:t xml:space="preserve"> აბა</w:t>
      </w:r>
      <w:r w:rsidRPr="0028160C">
        <w:rPr>
          <w:rFonts w:ascii="Sylfaen" w:hAnsi="Sylfaen" w:cs="Menlo Regular"/>
          <w:i/>
          <w:sz w:val="20"/>
          <w:szCs w:val="20"/>
          <w:lang w:val="ka-GE"/>
        </w:rPr>
        <w:t>,</w:t>
      </w:r>
      <w:r w:rsidR="00BB64D5" w:rsidRPr="0028160C">
        <w:rPr>
          <w:rFonts w:ascii="Sylfaen" w:hAnsi="Sylfaen" w:cs="Menlo Regular"/>
          <w:i/>
          <w:sz w:val="20"/>
          <w:szCs w:val="20"/>
          <w:lang w:val="ka-GE"/>
        </w:rPr>
        <w:t xml:space="preserve"> დაშლილი ნათურები</w:t>
      </w:r>
      <w:r w:rsidRPr="0028160C">
        <w:rPr>
          <w:rFonts w:ascii="Sylfaen" w:hAnsi="Sylfaen" w:cs="Menlo Regular"/>
          <w:i/>
          <w:sz w:val="20"/>
          <w:szCs w:val="20"/>
          <w:lang w:val="ka-GE"/>
        </w:rPr>
        <w:t>,</w:t>
      </w:r>
      <w:r w:rsidR="00BB64D5" w:rsidRPr="0028160C">
        <w:rPr>
          <w:rFonts w:ascii="Sylfaen" w:hAnsi="Sylfaen" w:cs="Menlo Regular"/>
          <w:i/>
          <w:sz w:val="20"/>
          <w:szCs w:val="20"/>
          <w:lang w:val="ka-GE"/>
        </w:rPr>
        <w:t xml:space="preserve"> ნაძვის ხის</w:t>
      </w:r>
      <w:r w:rsidRPr="0028160C">
        <w:rPr>
          <w:rFonts w:ascii="Sylfaen" w:hAnsi="Sylfaen" w:cs="Menlo Regular"/>
          <w:i/>
          <w:sz w:val="20"/>
          <w:szCs w:val="20"/>
          <w:lang w:val="ka-GE"/>
        </w:rPr>
        <w:t>,</w:t>
      </w:r>
      <w:r w:rsidR="00BB64D5" w:rsidRPr="0028160C">
        <w:rPr>
          <w:rFonts w:ascii="Sylfaen" w:hAnsi="Sylfaen" w:cs="Menlo Regular"/>
          <w:i/>
          <w:sz w:val="20"/>
          <w:szCs w:val="20"/>
          <w:lang w:val="ka-GE"/>
        </w:rPr>
        <w:t xml:space="preserve"> მიუტანეთ და უთხარით, რომ ააწყონ და გააკეთონ, თუ არ </w:t>
      </w:r>
      <w:r w:rsidRPr="0028160C">
        <w:rPr>
          <w:rFonts w:ascii="Sylfaen" w:hAnsi="Sylfaen" w:cs="Menlo Regular"/>
          <w:i/>
          <w:sz w:val="20"/>
          <w:szCs w:val="20"/>
          <w:lang w:val="ka-GE"/>
        </w:rPr>
        <w:t>ჩ</w:t>
      </w:r>
      <w:r w:rsidR="00BB64D5" w:rsidRPr="0028160C">
        <w:rPr>
          <w:rFonts w:ascii="Sylfaen" w:hAnsi="Sylfaen" w:cs="Menlo Regular"/>
          <w:i/>
          <w:sz w:val="20"/>
          <w:szCs w:val="20"/>
          <w:lang w:val="ka-GE"/>
        </w:rPr>
        <w:t>აერთვება ყველა ბავშვი</w:t>
      </w:r>
      <w:r w:rsidRPr="0028160C">
        <w:rPr>
          <w:rFonts w:ascii="Sylfaen" w:hAnsi="Sylfaen" w:cs="Menlo Regular"/>
          <w:i/>
          <w:sz w:val="20"/>
          <w:szCs w:val="20"/>
          <w:lang w:val="ka-GE"/>
        </w:rPr>
        <w:t>?!.</w:t>
      </w:r>
      <w:r w:rsidR="00BB64D5" w:rsidRPr="0028160C">
        <w:rPr>
          <w:rFonts w:ascii="Sylfaen" w:hAnsi="Sylfaen" w:cs="Menlo Regular"/>
          <w:i/>
          <w:sz w:val="20"/>
          <w:szCs w:val="20"/>
          <w:lang w:val="ka-GE"/>
        </w:rPr>
        <w:t xml:space="preserve"> ის ზარმაცი ბავშვები </w:t>
      </w:r>
      <w:r w:rsidRPr="0028160C">
        <w:rPr>
          <w:rFonts w:ascii="Sylfaen" w:hAnsi="Sylfaen" w:cs="Menlo Regular"/>
          <w:i/>
          <w:sz w:val="20"/>
          <w:szCs w:val="20"/>
          <w:lang w:val="ka-GE"/>
        </w:rPr>
        <w:t>პ</w:t>
      </w:r>
      <w:r w:rsidR="00BB64D5" w:rsidRPr="0028160C">
        <w:rPr>
          <w:rFonts w:ascii="Sylfaen" w:hAnsi="Sylfaen" w:cs="Menlo Regular"/>
          <w:i/>
          <w:sz w:val="20"/>
          <w:szCs w:val="20"/>
          <w:lang w:val="ka-GE"/>
        </w:rPr>
        <w:t>ირველები ჩაერთვებიან</w:t>
      </w:r>
      <w:r w:rsidRPr="0028160C">
        <w:rPr>
          <w:rFonts w:ascii="Sylfaen" w:hAnsi="Sylfaen" w:cs="Menlo Regular"/>
          <w:i/>
          <w:sz w:val="20"/>
          <w:szCs w:val="20"/>
          <w:lang w:val="ka-GE"/>
        </w:rPr>
        <w:t>!”</w:t>
      </w:r>
    </w:p>
    <w:p w14:paraId="47840389" w14:textId="77777777" w:rsidR="0028160C" w:rsidRDefault="0028160C" w:rsidP="0028160C">
      <w:pPr>
        <w:pStyle w:val="ListParagraph"/>
        <w:jc w:val="right"/>
        <w:rPr>
          <w:rFonts w:ascii="Sylfaen" w:hAnsi="Sylfaen" w:cs="Menlo Regular"/>
          <w:i/>
          <w:sz w:val="20"/>
          <w:szCs w:val="20"/>
          <w:lang w:val="ka-GE"/>
        </w:rPr>
      </w:pPr>
      <w:r w:rsidRPr="0028160C">
        <w:rPr>
          <w:rFonts w:ascii="Sylfaen" w:hAnsi="Sylfaen" w:cs="Menlo Regular"/>
          <w:i/>
          <w:sz w:val="20"/>
          <w:szCs w:val="20"/>
          <w:lang w:val="ka-GE"/>
        </w:rPr>
        <w:t xml:space="preserve">(ფიზიკის მასწავლებელი, საშალო საფეხური) </w:t>
      </w:r>
    </w:p>
    <w:p w14:paraId="32455C63" w14:textId="2E88808D" w:rsidR="00BB64D5" w:rsidRPr="00D953D4" w:rsidRDefault="00BB64D5" w:rsidP="0028160C">
      <w:pPr>
        <w:pStyle w:val="ListParagraph"/>
        <w:jc w:val="both"/>
        <w:rPr>
          <w:rFonts w:ascii="Sylfaen" w:eastAsia="Times New Roman" w:hAnsi="Sylfaen" w:cs="Menlo Regular"/>
          <w:sz w:val="22"/>
          <w:szCs w:val="22"/>
          <w:lang w:val="ka-GE"/>
        </w:rPr>
      </w:pPr>
      <w:r w:rsidRPr="0028160C">
        <w:rPr>
          <w:rFonts w:ascii="Sylfaen" w:hAnsi="Sylfaen" w:cs="Menlo Regular"/>
          <w:i/>
          <w:sz w:val="20"/>
          <w:szCs w:val="20"/>
          <w:lang w:val="ka-GE"/>
        </w:rPr>
        <w:t xml:space="preserve"> </w:t>
      </w:r>
    </w:p>
    <w:p w14:paraId="6C231772" w14:textId="77777777" w:rsidR="0028160C" w:rsidRDefault="0028160C" w:rsidP="0028160C">
      <w:pPr>
        <w:pStyle w:val="ListParagraph"/>
        <w:numPr>
          <w:ilvl w:val="0"/>
          <w:numId w:val="44"/>
        </w:numPr>
        <w:jc w:val="both"/>
        <w:rPr>
          <w:rFonts w:ascii="Sylfaen" w:eastAsia="Times New Roman" w:hAnsi="Sylfaen" w:cs="Menlo Regular"/>
          <w:sz w:val="22"/>
          <w:szCs w:val="22"/>
          <w:lang w:val="ka-GE"/>
        </w:rPr>
      </w:pPr>
      <w:r>
        <w:rPr>
          <w:rFonts w:ascii="Sylfaen" w:eastAsia="Times New Roman" w:hAnsi="Sylfaen" w:cs="Menlo Regular"/>
          <w:sz w:val="22"/>
          <w:szCs w:val="22"/>
          <w:lang w:val="ka-GE"/>
        </w:rPr>
        <w:t xml:space="preserve">საბუნებისმეტყველო მეცნიერებების მასწავლებლები თვლიან, რომ სანამ ონლაინ კომპლექსური დავალებები საბოლოოდ გამოქვეყნდება ონლაინ სივრცეში, სასარგებლო იქნებოდა საგნის სპეციალისტების მიერ ამ დავალებების განხილვა და თანამშრომლობა ამ მიმართულებით. ასეთი ჯგუფის მიერ შეფასებულ კომპლექსურ დავალებას, სავარაუდოდ, ნაკლები წუნი ექნებოდა და მეტი თანდაჯერებულობით შეიძლებოდა დავალების ფართო აუდიტორიისათვის წარდგენა; </w:t>
      </w:r>
    </w:p>
    <w:p w14:paraId="403711E9" w14:textId="66BF69B1" w:rsidR="00844C88" w:rsidRPr="0028160C" w:rsidRDefault="00844C88" w:rsidP="0028160C">
      <w:pPr>
        <w:pStyle w:val="ListParagraph"/>
        <w:numPr>
          <w:ilvl w:val="0"/>
          <w:numId w:val="44"/>
        </w:numPr>
        <w:jc w:val="both"/>
        <w:rPr>
          <w:rFonts w:ascii="Sylfaen" w:eastAsia="Times New Roman" w:hAnsi="Sylfaen" w:cs="Menlo Regular"/>
          <w:sz w:val="22"/>
          <w:szCs w:val="22"/>
          <w:lang w:val="ka-GE"/>
        </w:rPr>
      </w:pPr>
      <w:r w:rsidRPr="0028160C">
        <w:rPr>
          <w:rFonts w:ascii="Sylfaen" w:eastAsia="Times New Roman" w:hAnsi="Sylfaen" w:cs="Menlo Regular"/>
          <w:sz w:val="22"/>
          <w:szCs w:val="22"/>
          <w:lang w:val="ka-GE"/>
        </w:rPr>
        <w:t xml:space="preserve">თანამშრომლობა მნიშვნელოვანია არა მხოლოდ კომპლექსური დავალებების გამართვისა და რედაქტირების მიზნით, არამედ ზოგადად, პროფესიული დიალოგის ხელშესაწყობადაც. </w:t>
      </w:r>
      <w:r w:rsidRPr="0028160C">
        <w:rPr>
          <w:rFonts w:ascii="Sylfaen" w:hAnsi="Sylfaen" w:cs="Menlo Regular"/>
          <w:sz w:val="22"/>
          <w:szCs w:val="22"/>
          <w:lang w:val="ka-GE"/>
        </w:rPr>
        <w:t xml:space="preserve">მნიშვნელოვანია, აქტიურად მუშობდეს მეთოდ-გაერთიანებები, კონკრეტული საგნის პედაგოგების შეხვედრების, გაზიარების შესაძლებლობა არსებობდეს, რაც სხვანაირად ზრდის პედაგოგებს და უფრო განსხვავებულ მიზანს ემსახურება, ვიდრე ტრენინგები. ასოციაცია არსებობს ქიმიის, ბიოლოგიის მასწავლებლების და პედაგოგებიც ადასტურებენ ამას, მაგრამ სასურველია ამ გაერთიანებების საქმიანობა უფრო მასშტაბური და </w:t>
      </w:r>
      <w:r w:rsidR="0028160C">
        <w:rPr>
          <w:rFonts w:ascii="Sylfaen" w:hAnsi="Sylfaen" w:cs="Menlo Regular"/>
          <w:sz w:val="22"/>
          <w:szCs w:val="22"/>
          <w:lang w:val="ka-GE"/>
        </w:rPr>
        <w:t>ინტენსიური</w:t>
      </w:r>
      <w:r w:rsidRPr="0028160C">
        <w:rPr>
          <w:rFonts w:ascii="Sylfaen" w:hAnsi="Sylfaen" w:cs="Menlo Regular"/>
          <w:sz w:val="22"/>
          <w:szCs w:val="22"/>
          <w:lang w:val="ka-GE"/>
        </w:rPr>
        <w:t xml:space="preserve"> იყოს</w:t>
      </w:r>
      <w:r w:rsidR="0028160C">
        <w:rPr>
          <w:rFonts w:ascii="Sylfaen" w:hAnsi="Sylfaen" w:cs="Menlo Regular"/>
          <w:sz w:val="22"/>
          <w:szCs w:val="22"/>
          <w:lang w:val="ka-GE"/>
        </w:rPr>
        <w:t>;</w:t>
      </w:r>
    </w:p>
    <w:p w14:paraId="5DB2EC41" w14:textId="05CEC0EE" w:rsidR="00BB64D5" w:rsidRPr="005B29BB" w:rsidRDefault="004526EF" w:rsidP="0028160C">
      <w:pPr>
        <w:pStyle w:val="ListParagraph"/>
        <w:numPr>
          <w:ilvl w:val="0"/>
          <w:numId w:val="44"/>
        </w:numPr>
        <w:jc w:val="both"/>
        <w:rPr>
          <w:rFonts w:ascii="Sylfaen" w:eastAsia="Times New Roman" w:hAnsi="Sylfaen" w:cs="Menlo Regular"/>
          <w:sz w:val="22"/>
          <w:szCs w:val="22"/>
          <w:lang w:val="ka-GE"/>
        </w:rPr>
      </w:pPr>
      <w:r>
        <w:rPr>
          <w:rFonts w:ascii="Sylfaen" w:eastAsia="Times New Roman" w:hAnsi="Sylfaen" w:cs="Menlo Regular"/>
          <w:sz w:val="22"/>
          <w:szCs w:val="22"/>
          <w:lang w:val="ka-GE"/>
        </w:rPr>
        <w:t xml:space="preserve">მოსწავლისათვის </w:t>
      </w:r>
      <w:r w:rsidR="00BB64D5">
        <w:rPr>
          <w:rFonts w:ascii="Sylfaen" w:eastAsia="Times New Roman" w:hAnsi="Sylfaen" w:cs="Menlo Regular"/>
          <w:sz w:val="22"/>
          <w:szCs w:val="22"/>
          <w:lang w:val="ka-GE"/>
        </w:rPr>
        <w:t>ბოლოს შემოთავაზებული ვარიანტი, როგორ წარმოადგინოს, პრეზენტაციის</w:t>
      </w:r>
      <w:r>
        <w:rPr>
          <w:rFonts w:ascii="Sylfaen" w:eastAsia="Times New Roman" w:hAnsi="Sylfaen" w:cs="Menlo Regular"/>
          <w:sz w:val="22"/>
          <w:szCs w:val="22"/>
          <w:lang w:val="ka-GE"/>
        </w:rPr>
        <w:t xml:space="preserve">, ბუკლეტის თუ სხვა სახით, </w:t>
      </w:r>
      <w:r w:rsidR="00BB64D5">
        <w:rPr>
          <w:rFonts w:ascii="Sylfaen" w:eastAsia="Times New Roman" w:hAnsi="Sylfaen" w:cs="Menlo Regular"/>
          <w:sz w:val="22"/>
          <w:szCs w:val="22"/>
          <w:lang w:val="ka-GE"/>
        </w:rPr>
        <w:t xml:space="preserve"> </w:t>
      </w:r>
      <w:r>
        <w:rPr>
          <w:rFonts w:ascii="Sylfaen" w:eastAsia="Times New Roman" w:hAnsi="Sylfaen" w:cs="Menlo Regular"/>
          <w:sz w:val="22"/>
          <w:szCs w:val="22"/>
          <w:lang w:val="ka-GE"/>
        </w:rPr>
        <w:t>კომპლექსურ დავალებაში</w:t>
      </w:r>
      <w:r w:rsidR="00BB64D5">
        <w:rPr>
          <w:rFonts w:ascii="Sylfaen" w:eastAsia="Times New Roman" w:hAnsi="Sylfaen" w:cs="Menlo Regular"/>
          <w:sz w:val="22"/>
          <w:szCs w:val="22"/>
          <w:lang w:val="ka-GE"/>
        </w:rPr>
        <w:t xml:space="preserve"> ეს არ უნდა იზღუდებოდეს, </w:t>
      </w:r>
      <w:r>
        <w:rPr>
          <w:rFonts w:ascii="Sylfaen" w:eastAsia="Times New Roman" w:hAnsi="Sylfaen" w:cs="Menlo Regular"/>
          <w:sz w:val="22"/>
          <w:szCs w:val="22"/>
          <w:lang w:val="ka-GE"/>
        </w:rPr>
        <w:t>მოსწავლეს მისთვის</w:t>
      </w:r>
      <w:r w:rsidR="00BB64D5">
        <w:rPr>
          <w:rFonts w:ascii="Sylfaen" w:eastAsia="Times New Roman" w:hAnsi="Sylfaen" w:cs="Menlo Regular"/>
          <w:sz w:val="22"/>
          <w:szCs w:val="22"/>
          <w:lang w:val="ka-GE"/>
        </w:rPr>
        <w:t xml:space="preserve"> სასურველი გზით უნდა </w:t>
      </w:r>
      <w:r>
        <w:rPr>
          <w:rFonts w:ascii="Sylfaen" w:eastAsia="Times New Roman" w:hAnsi="Sylfaen" w:cs="Menlo Regular"/>
          <w:sz w:val="22"/>
          <w:szCs w:val="22"/>
          <w:lang w:val="ka-GE"/>
        </w:rPr>
        <w:t>შეეძლოს საბოლოო ნამუშევრის</w:t>
      </w:r>
      <w:r w:rsidR="00BB64D5">
        <w:rPr>
          <w:rFonts w:ascii="Sylfaen" w:eastAsia="Times New Roman" w:hAnsi="Sylfaen" w:cs="Menlo Regular"/>
          <w:sz w:val="22"/>
          <w:szCs w:val="22"/>
          <w:lang w:val="ka-GE"/>
        </w:rPr>
        <w:t xml:space="preserve"> წარმოდგენა.</w:t>
      </w:r>
      <w:r w:rsidR="007E4B97">
        <w:rPr>
          <w:rFonts w:ascii="Sylfaen" w:eastAsia="Times New Roman" w:hAnsi="Sylfaen" w:cs="Menlo Regular"/>
          <w:sz w:val="22"/>
          <w:szCs w:val="22"/>
          <w:lang w:val="ka-GE"/>
        </w:rPr>
        <w:t xml:space="preserve"> ჩამონათვალი შეიძლება შევთავაზოთ</w:t>
      </w:r>
      <w:r>
        <w:rPr>
          <w:rFonts w:ascii="Sylfaen" w:eastAsia="Times New Roman" w:hAnsi="Sylfaen" w:cs="Menlo Regular"/>
          <w:sz w:val="22"/>
          <w:szCs w:val="22"/>
          <w:lang w:val="ka-GE"/>
        </w:rPr>
        <w:t>: პრეზენტაცია, მაკეტი, ვიდეო და ა.შ.</w:t>
      </w:r>
      <w:r w:rsidR="00BB64D5">
        <w:rPr>
          <w:rFonts w:ascii="Sylfaen" w:eastAsia="Times New Roman" w:hAnsi="Sylfaen" w:cs="Menlo Regular"/>
          <w:sz w:val="22"/>
          <w:szCs w:val="22"/>
          <w:lang w:val="ka-GE"/>
        </w:rPr>
        <w:t xml:space="preserve"> </w:t>
      </w:r>
      <w:r w:rsidR="00BB64D5" w:rsidRPr="004526EF">
        <w:rPr>
          <w:rFonts w:ascii="Sylfaen" w:eastAsia="Times New Roman" w:hAnsi="Sylfaen" w:cs="Menlo Regular"/>
          <w:i/>
          <w:sz w:val="20"/>
          <w:szCs w:val="20"/>
          <w:lang w:val="ka-GE"/>
        </w:rPr>
        <w:t>“თავისუფლებას თუ ვაძლევთ ბავშვს აზროვნებაში, პროდუქტ</w:t>
      </w:r>
      <w:r>
        <w:rPr>
          <w:rFonts w:ascii="Sylfaen" w:eastAsia="Times New Roman" w:hAnsi="Sylfaen" w:cs="Menlo Regular"/>
          <w:i/>
          <w:sz w:val="20"/>
          <w:szCs w:val="20"/>
          <w:lang w:val="ka-GE"/>
        </w:rPr>
        <w:t xml:space="preserve">ის შექმნაშიც მივცეთ </w:t>
      </w:r>
      <w:r w:rsidRPr="004526EF">
        <w:rPr>
          <w:rFonts w:ascii="Sylfaen" w:eastAsia="Times New Roman" w:hAnsi="Sylfaen" w:cs="Menlo Regular"/>
          <w:i/>
          <w:sz w:val="20"/>
          <w:szCs w:val="20"/>
          <w:lang w:val="ka-GE"/>
        </w:rPr>
        <w:t>თავისუფლება</w:t>
      </w:r>
      <w:r w:rsidR="00BB64D5" w:rsidRPr="004526EF">
        <w:rPr>
          <w:rFonts w:ascii="Sylfaen" w:eastAsia="Times New Roman" w:hAnsi="Sylfaen" w:cs="Menlo Regular"/>
          <w:i/>
          <w:sz w:val="20"/>
          <w:szCs w:val="20"/>
          <w:lang w:val="ka-GE"/>
        </w:rPr>
        <w:t>. იქნებ უკეთესი საშუალება მოიფიქროს, რასაც ჩვენ ვერ მივხვდით თავიდანვე.</w:t>
      </w:r>
      <w:r w:rsidRPr="004526EF">
        <w:rPr>
          <w:rFonts w:ascii="Sylfaen" w:eastAsia="Times New Roman" w:hAnsi="Sylfaen" w:cs="Menlo Regular"/>
          <w:i/>
          <w:sz w:val="20"/>
          <w:szCs w:val="20"/>
          <w:lang w:val="ka-GE"/>
        </w:rPr>
        <w:t>”</w:t>
      </w:r>
      <w:r w:rsidR="00BB64D5">
        <w:rPr>
          <w:rFonts w:ascii="Sylfaen" w:eastAsia="Times New Roman" w:hAnsi="Sylfaen" w:cs="Menlo Regular"/>
          <w:sz w:val="22"/>
          <w:szCs w:val="22"/>
          <w:lang w:val="ka-GE"/>
        </w:rPr>
        <w:t xml:space="preserve"> </w:t>
      </w:r>
    </w:p>
    <w:p w14:paraId="341E5973" w14:textId="540ABDBC" w:rsidR="00BB64D5" w:rsidRDefault="00BB64D5" w:rsidP="0028160C">
      <w:pPr>
        <w:pStyle w:val="ListParagraph"/>
        <w:numPr>
          <w:ilvl w:val="0"/>
          <w:numId w:val="44"/>
        </w:numPr>
        <w:jc w:val="both"/>
        <w:rPr>
          <w:rFonts w:ascii="Sylfaen" w:eastAsia="Times New Roman" w:hAnsi="Sylfaen" w:cs="Menlo Regular"/>
          <w:sz w:val="22"/>
          <w:szCs w:val="22"/>
          <w:lang w:val="ka-GE"/>
        </w:rPr>
      </w:pPr>
      <w:r>
        <w:rPr>
          <w:rFonts w:ascii="Sylfaen" w:eastAsia="Times New Roman" w:hAnsi="Sylfaen" w:cs="Menlo Regular"/>
          <w:sz w:val="22"/>
          <w:szCs w:val="22"/>
          <w:lang w:val="ka-GE"/>
        </w:rPr>
        <w:t>ასევე აუცილებელია</w:t>
      </w:r>
      <w:r w:rsidR="004526EF">
        <w:rPr>
          <w:rFonts w:ascii="Sylfaen" w:eastAsia="Times New Roman" w:hAnsi="Sylfaen" w:cs="Menlo Regular"/>
          <w:sz w:val="22"/>
          <w:szCs w:val="22"/>
          <w:lang w:val="ka-GE"/>
        </w:rPr>
        <w:t>, რომ</w:t>
      </w:r>
      <w:r>
        <w:rPr>
          <w:rFonts w:ascii="Sylfaen" w:eastAsia="Times New Roman" w:hAnsi="Sylfaen" w:cs="Menlo Regular"/>
          <w:sz w:val="22"/>
          <w:szCs w:val="22"/>
          <w:lang w:val="ka-GE"/>
        </w:rPr>
        <w:t xml:space="preserve"> </w:t>
      </w:r>
      <w:r w:rsidR="004526EF">
        <w:rPr>
          <w:rFonts w:ascii="Sylfaen" w:eastAsia="Times New Roman" w:hAnsi="Sylfaen" w:cs="Menlo Regular"/>
          <w:sz w:val="22"/>
          <w:szCs w:val="22"/>
          <w:lang w:val="ka-GE"/>
        </w:rPr>
        <w:t>ონლაინ კომპლექსურ დავალებებში</w:t>
      </w:r>
      <w:r>
        <w:rPr>
          <w:rFonts w:ascii="Sylfaen" w:eastAsia="Times New Roman" w:hAnsi="Sylfaen" w:cs="Menlo Regular"/>
          <w:sz w:val="22"/>
          <w:szCs w:val="22"/>
          <w:lang w:val="ka-GE"/>
        </w:rPr>
        <w:t xml:space="preserve"> იყოს მეტაკოგნიტურ პროცესებზე გათვლილი </w:t>
      </w:r>
      <w:r w:rsidR="004526EF">
        <w:rPr>
          <w:rFonts w:ascii="Sylfaen" w:eastAsia="Times New Roman" w:hAnsi="Sylfaen" w:cs="Menlo Regular"/>
          <w:sz w:val="22"/>
          <w:szCs w:val="22"/>
          <w:lang w:val="ka-GE"/>
        </w:rPr>
        <w:t>კითხვები. საბუნებისმეტყველო მეცნიერებების პედაგოგები მიიჩნევენ, რომ</w:t>
      </w:r>
      <w:r>
        <w:rPr>
          <w:rFonts w:ascii="Sylfaen" w:eastAsia="Times New Roman" w:hAnsi="Sylfaen" w:cs="Menlo Regular"/>
          <w:sz w:val="22"/>
          <w:szCs w:val="22"/>
          <w:lang w:val="ka-GE"/>
        </w:rPr>
        <w:t xml:space="preserve"> ეს </w:t>
      </w:r>
      <w:r w:rsidR="004526EF">
        <w:rPr>
          <w:rFonts w:ascii="Sylfaen" w:eastAsia="Times New Roman" w:hAnsi="Sylfaen" w:cs="Menlo Regular"/>
          <w:sz w:val="22"/>
          <w:szCs w:val="22"/>
          <w:lang w:val="ka-GE"/>
        </w:rPr>
        <w:t xml:space="preserve">პირობა არ არის დაცული ყველა ონლაინ კომპლექსურ დავალებაში. სულ მცირე,  მოსწავლემ </w:t>
      </w:r>
      <w:r>
        <w:rPr>
          <w:rFonts w:ascii="Sylfaen" w:eastAsia="Times New Roman" w:hAnsi="Sylfaen" w:cs="Menlo Regular"/>
          <w:sz w:val="22"/>
          <w:szCs w:val="22"/>
          <w:lang w:val="ka-GE"/>
        </w:rPr>
        <w:t xml:space="preserve">პრეზენტაციის დროს უნდა </w:t>
      </w:r>
      <w:r w:rsidR="004526EF">
        <w:rPr>
          <w:rFonts w:ascii="Sylfaen" w:eastAsia="Times New Roman" w:hAnsi="Sylfaen" w:cs="Menlo Regular"/>
          <w:sz w:val="22"/>
          <w:szCs w:val="22"/>
          <w:lang w:val="ka-GE"/>
        </w:rPr>
        <w:t>ახსნას</w:t>
      </w:r>
      <w:r>
        <w:rPr>
          <w:rFonts w:ascii="Sylfaen" w:eastAsia="Times New Roman" w:hAnsi="Sylfaen" w:cs="Menlo Regular"/>
          <w:sz w:val="22"/>
          <w:szCs w:val="22"/>
          <w:lang w:val="ka-GE"/>
        </w:rPr>
        <w:t>, რა ეტაპები</w:t>
      </w:r>
      <w:r w:rsidR="004526EF">
        <w:rPr>
          <w:rFonts w:ascii="Sylfaen" w:eastAsia="Times New Roman" w:hAnsi="Sylfaen" w:cs="Menlo Regular"/>
          <w:sz w:val="22"/>
          <w:szCs w:val="22"/>
          <w:lang w:val="ka-GE"/>
        </w:rPr>
        <w:t xml:space="preserve"> გაიარა დავალების შესასრულებლად.</w:t>
      </w:r>
      <w:r>
        <w:rPr>
          <w:rFonts w:ascii="Sylfaen" w:eastAsia="Times New Roman" w:hAnsi="Sylfaen" w:cs="Menlo Regular"/>
          <w:sz w:val="22"/>
          <w:szCs w:val="22"/>
          <w:lang w:val="ka-GE"/>
        </w:rPr>
        <w:t xml:space="preserve"> </w:t>
      </w:r>
    </w:p>
    <w:p w14:paraId="4C5F965E" w14:textId="77777777" w:rsidR="002E249B" w:rsidRDefault="002E249B" w:rsidP="002E249B">
      <w:pPr>
        <w:pStyle w:val="ListParagraph"/>
        <w:jc w:val="both"/>
        <w:rPr>
          <w:rFonts w:ascii="Sylfaen" w:eastAsia="Times New Roman" w:hAnsi="Sylfaen" w:cs="Menlo Regular"/>
          <w:sz w:val="22"/>
          <w:szCs w:val="22"/>
          <w:lang w:val="ka-GE"/>
        </w:rPr>
      </w:pPr>
    </w:p>
    <w:p w14:paraId="0A18848B" w14:textId="77777777" w:rsidR="002E249B" w:rsidRDefault="002E249B" w:rsidP="002E249B">
      <w:pPr>
        <w:pStyle w:val="ListParagraph"/>
        <w:jc w:val="both"/>
        <w:rPr>
          <w:rFonts w:ascii="Sylfaen" w:eastAsia="Times New Roman" w:hAnsi="Sylfaen" w:cs="Menlo Regular"/>
          <w:sz w:val="22"/>
          <w:szCs w:val="22"/>
          <w:lang w:val="ka-GE"/>
        </w:rPr>
      </w:pPr>
    </w:p>
    <w:p w14:paraId="39E1DEAD" w14:textId="59B21A98" w:rsidR="00946A62" w:rsidRPr="00B8593D" w:rsidRDefault="00573F19" w:rsidP="00B8593D">
      <w:pPr>
        <w:pStyle w:val="Heading2"/>
      </w:pPr>
      <w:bookmarkStart w:id="26" w:name="_Toc457865610"/>
      <w:r w:rsidRPr="00B8593D">
        <w:t>საზოგად</w:t>
      </w:r>
      <w:r w:rsidR="008B1C8A" w:rsidRPr="00B8593D">
        <w:t>ო</w:t>
      </w:r>
      <w:r w:rsidRPr="00B8593D">
        <w:t>ებრივი მეცნიერებები</w:t>
      </w:r>
      <w:r w:rsidR="008B1C8A" w:rsidRPr="00B8593D">
        <w:t xml:space="preserve"> - საბაზო და საშუალო საფეხური</w:t>
      </w:r>
      <w:bookmarkEnd w:id="26"/>
    </w:p>
    <w:p w14:paraId="4BEFA707" w14:textId="77777777" w:rsidR="00573F19" w:rsidRDefault="00573F19" w:rsidP="003D30B9">
      <w:pPr>
        <w:jc w:val="both"/>
        <w:rPr>
          <w:rFonts w:ascii="Sylfaen" w:eastAsia="Times New Roman" w:hAnsi="Sylfaen" w:cs="Menlo Regular"/>
          <w:sz w:val="22"/>
          <w:szCs w:val="22"/>
          <w:lang w:val="ka-GE"/>
        </w:rPr>
      </w:pPr>
    </w:p>
    <w:p w14:paraId="525E132A" w14:textId="77777777" w:rsidR="008B1C8A" w:rsidRPr="00B8593D" w:rsidRDefault="008B1C8A" w:rsidP="00B8593D">
      <w:pPr>
        <w:pStyle w:val="Heading3"/>
        <w:rPr>
          <w:rFonts w:ascii="Sylfaen" w:hAnsi="Sylfaen" w:cs="BPG ExtraSquare Mtavruli"/>
          <w:color w:val="auto"/>
          <w:u w:val="single"/>
        </w:rPr>
      </w:pPr>
      <w:bookmarkStart w:id="27" w:name="_Toc457865611"/>
      <w:r w:rsidRPr="00B8593D">
        <w:rPr>
          <w:rFonts w:ascii="Sylfaen" w:hAnsi="Sylfaen" w:cs="BPG ExtraSquare Mtavruli"/>
          <w:color w:val="auto"/>
          <w:u w:val="single"/>
        </w:rPr>
        <w:t>ონლაინ კომპლექსური დავალებების უპირატესობა:</w:t>
      </w:r>
      <w:bookmarkEnd w:id="27"/>
    </w:p>
    <w:p w14:paraId="10ACDB19" w14:textId="77777777" w:rsidR="008B1C8A" w:rsidRDefault="008B1C8A" w:rsidP="003D30B9">
      <w:pPr>
        <w:jc w:val="both"/>
        <w:rPr>
          <w:rFonts w:ascii="Sylfaen" w:eastAsia="Times New Roman" w:hAnsi="Sylfaen" w:cs="Menlo Regular"/>
          <w:sz w:val="22"/>
          <w:szCs w:val="22"/>
          <w:lang w:val="ka-GE"/>
        </w:rPr>
      </w:pPr>
    </w:p>
    <w:p w14:paraId="101F3A43" w14:textId="77777777" w:rsidR="001B02B7" w:rsidRDefault="00573F19" w:rsidP="001B02B7">
      <w:pPr>
        <w:pStyle w:val="ListParagraph"/>
        <w:numPr>
          <w:ilvl w:val="0"/>
          <w:numId w:val="45"/>
        </w:numPr>
        <w:ind w:left="270" w:hanging="270"/>
        <w:jc w:val="both"/>
        <w:rPr>
          <w:rFonts w:ascii="Sylfaen" w:eastAsia="Times New Roman" w:hAnsi="Sylfaen" w:cs="Menlo Regular"/>
          <w:sz w:val="22"/>
          <w:szCs w:val="22"/>
          <w:lang w:val="ka-GE"/>
        </w:rPr>
      </w:pPr>
      <w:r w:rsidRPr="001B02B7">
        <w:rPr>
          <w:rFonts w:ascii="Sylfaen" w:eastAsia="Times New Roman" w:hAnsi="Sylfaen" w:cs="Menlo Regular"/>
          <w:sz w:val="22"/>
          <w:szCs w:val="22"/>
          <w:lang w:val="ka-GE"/>
        </w:rPr>
        <w:t xml:space="preserve">ონლაინ კომპლექსური დავალებები საინტერესო, მრავალფეროვანი, კრიტიკული აზროვნებისა და შემოქმედებითობის მასტიმულირებელი რესურსია, მაგრამ მათი უპირატესობებისა და გამოწვევების ბოლომდე შესაფასებლად მასწავლებლებს სჭირდებათ ამ დავალებების საკლასო გარემოში გამოცდა. ამის შემდეგ დავალებების </w:t>
      </w:r>
      <w:r w:rsidR="001B02B7">
        <w:rPr>
          <w:rFonts w:ascii="Sylfaen" w:eastAsia="Times New Roman" w:hAnsi="Sylfaen" w:cs="Menlo Regular"/>
          <w:sz w:val="22"/>
          <w:szCs w:val="22"/>
          <w:lang w:val="ka-GE"/>
        </w:rPr>
        <w:t>შეფასება უფრო ობიექტური იქნება;</w:t>
      </w:r>
    </w:p>
    <w:p w14:paraId="24C71987" w14:textId="190AE626" w:rsidR="00573F19" w:rsidRPr="001B02B7" w:rsidRDefault="00573F19" w:rsidP="001B02B7">
      <w:pPr>
        <w:pStyle w:val="ListParagraph"/>
        <w:numPr>
          <w:ilvl w:val="0"/>
          <w:numId w:val="45"/>
        </w:numPr>
        <w:ind w:left="270" w:hanging="270"/>
        <w:jc w:val="both"/>
        <w:rPr>
          <w:rFonts w:ascii="Sylfaen" w:eastAsia="Times New Roman" w:hAnsi="Sylfaen" w:cs="Menlo Regular"/>
          <w:sz w:val="22"/>
          <w:szCs w:val="22"/>
          <w:lang w:val="ka-GE"/>
        </w:rPr>
      </w:pPr>
      <w:r w:rsidRPr="001B02B7">
        <w:rPr>
          <w:rFonts w:ascii="Sylfaen" w:eastAsia="Times New Roman" w:hAnsi="Sylfaen" w:cs="Menlo Regular"/>
          <w:sz w:val="22"/>
          <w:szCs w:val="22"/>
          <w:lang w:val="ka-GE"/>
        </w:rPr>
        <w:t xml:space="preserve">დავალებები მეტ-ნაკლებად მისაღწევია ყველა ტიპის მოსწავლისათვის, რადგან გარკვეულ შედეგზე ყველა მოსწავლე შეძლებს გასვლას: რამდენიმეჯერ მოუსმენს ბმულზე მითითებულ ვიდეოს, დაფიქრდება, კითხვების ნაწილს მაინც უპასუხებს. იმ შემთხვევაში, თუ მეტა-კოგნიციის ეტაპამდე  ვერ მიაღწევს მოსწავლე, ახალ ცოდნას მაინც შეიძენს. ამასთან, </w:t>
      </w:r>
      <w:r w:rsidR="001B02B7" w:rsidRPr="001B02B7">
        <w:rPr>
          <w:rFonts w:ascii="Sylfaen" w:eastAsia="Times New Roman" w:hAnsi="Sylfaen" w:cs="Menlo Regular"/>
          <w:sz w:val="22"/>
          <w:szCs w:val="22"/>
          <w:lang w:val="ka-GE"/>
        </w:rPr>
        <w:t xml:space="preserve">მასწავლებლებს </w:t>
      </w:r>
      <w:r w:rsidRPr="001B02B7">
        <w:rPr>
          <w:rFonts w:ascii="Sylfaen" w:eastAsia="Times New Roman" w:hAnsi="Sylfaen" w:cs="Menlo Regular"/>
          <w:sz w:val="22"/>
          <w:szCs w:val="22"/>
          <w:lang w:val="ka-GE"/>
        </w:rPr>
        <w:t>დავალების ადაპტირება მარტივად შეუძლიათ საჭიროების შემთხვევაში. თუმცა, ზოგადად, დიდი გამოწვევაა მასწავლებლების მზაობა და კომპეტენცია. რამდენად შეძლებს პედაგოგი, დაეხმაროს მოსწავლეს, დაახარისხოს მთავარი და მეორეხარისხოვანი? ყველა მოსწავლისთვის ამ მიზნის მიღწევა გართულდება. საშუალო და სუსტი მოსწავლეები შეიძლება დაიჩაგროს და 35 ბავშვიანი კლასიდან</w:t>
      </w:r>
      <w:r w:rsidR="001B02B7" w:rsidRPr="001B02B7">
        <w:rPr>
          <w:rFonts w:ascii="Sylfaen" w:eastAsia="Times New Roman" w:hAnsi="Sylfaen" w:cs="Menlo Regular"/>
          <w:sz w:val="22"/>
          <w:szCs w:val="22"/>
          <w:lang w:val="ka-GE"/>
        </w:rPr>
        <w:t xml:space="preserve"> დაახლოებით</w:t>
      </w:r>
      <w:r w:rsidRPr="001B02B7">
        <w:rPr>
          <w:rFonts w:ascii="Sylfaen" w:eastAsia="Times New Roman" w:hAnsi="Sylfaen" w:cs="Menlo Regular"/>
          <w:sz w:val="22"/>
          <w:szCs w:val="22"/>
          <w:lang w:val="ka-GE"/>
        </w:rPr>
        <w:t xml:space="preserve"> 5 მოსწავლე გავიდეს ზუსტად იმ შედეგზე, რაც დავალებაშია. </w:t>
      </w:r>
    </w:p>
    <w:p w14:paraId="052B1056" w14:textId="77777777" w:rsidR="00573F19" w:rsidRDefault="00573F19" w:rsidP="003D30B9">
      <w:pPr>
        <w:jc w:val="both"/>
        <w:rPr>
          <w:rFonts w:ascii="Sylfaen" w:eastAsia="Times New Roman" w:hAnsi="Sylfaen" w:cs="Menlo Regular"/>
          <w:sz w:val="22"/>
          <w:szCs w:val="22"/>
          <w:u w:val="single"/>
          <w:lang w:val="ka-GE"/>
        </w:rPr>
      </w:pPr>
    </w:p>
    <w:p w14:paraId="181E8D76" w14:textId="77777777" w:rsidR="008B1C8A" w:rsidRPr="00B8593D" w:rsidRDefault="008B1C8A" w:rsidP="00B8593D">
      <w:pPr>
        <w:pStyle w:val="Heading3"/>
        <w:rPr>
          <w:rFonts w:ascii="Sylfaen" w:hAnsi="Sylfaen" w:cs="BPG ExtraSquare Mtavruli"/>
          <w:color w:val="auto"/>
          <w:u w:val="single"/>
        </w:rPr>
      </w:pPr>
      <w:bookmarkStart w:id="28" w:name="_Toc457865612"/>
      <w:r w:rsidRPr="00B8593D">
        <w:rPr>
          <w:rFonts w:ascii="Sylfaen" w:hAnsi="Sylfaen" w:cs="BPG ExtraSquare Mtavruli"/>
          <w:color w:val="auto"/>
          <w:u w:val="single"/>
        </w:rPr>
        <w:t>კომპლექსური დავალებების გამოწვევები:</w:t>
      </w:r>
      <w:bookmarkEnd w:id="28"/>
    </w:p>
    <w:p w14:paraId="457859D9" w14:textId="77777777" w:rsidR="008B1C8A" w:rsidRPr="008B1C8A" w:rsidRDefault="008B1C8A" w:rsidP="008B1C8A">
      <w:pPr>
        <w:pStyle w:val="ListParagraph"/>
        <w:ind w:left="420"/>
        <w:jc w:val="both"/>
        <w:rPr>
          <w:rFonts w:ascii="Sylfaen" w:eastAsia="Times New Roman" w:hAnsi="Sylfaen" w:cs="Menlo Regular"/>
          <w:b/>
          <w:sz w:val="22"/>
          <w:szCs w:val="22"/>
          <w:u w:val="single"/>
          <w:lang w:val="ka-GE"/>
        </w:rPr>
      </w:pPr>
    </w:p>
    <w:p w14:paraId="08773C9B" w14:textId="7E249AF4" w:rsidR="00573F19" w:rsidRPr="002B7AA4" w:rsidRDefault="002B7AA4" w:rsidP="002B7AA4">
      <w:pPr>
        <w:pStyle w:val="ListParagraph"/>
        <w:numPr>
          <w:ilvl w:val="0"/>
          <w:numId w:val="46"/>
        </w:numPr>
        <w:ind w:left="270" w:hanging="270"/>
        <w:jc w:val="both"/>
        <w:rPr>
          <w:rFonts w:ascii="Sylfaen" w:hAnsi="Sylfaen" w:cs="Menlo Regular"/>
          <w:sz w:val="22"/>
          <w:szCs w:val="22"/>
          <w:lang w:val="ka-GE"/>
        </w:rPr>
      </w:pPr>
      <w:r w:rsidRPr="002B7AA4">
        <w:rPr>
          <w:rFonts w:ascii="Sylfaen" w:hAnsi="Sylfaen" w:cs="Menlo Regular"/>
          <w:i/>
          <w:sz w:val="22"/>
          <w:szCs w:val="22"/>
          <w:u w:val="single"/>
          <w:lang w:val="ka-GE"/>
        </w:rPr>
        <w:t>დროის სიმცირე.</w:t>
      </w:r>
      <w:r>
        <w:rPr>
          <w:rFonts w:ascii="Sylfaen" w:hAnsi="Sylfaen" w:cs="Menlo Regular"/>
          <w:sz w:val="22"/>
          <w:szCs w:val="22"/>
          <w:lang w:val="ka-GE"/>
        </w:rPr>
        <w:t xml:space="preserve"> </w:t>
      </w:r>
      <w:r w:rsidRPr="002B7AA4">
        <w:rPr>
          <w:rFonts w:ascii="Sylfaen" w:hAnsi="Sylfaen" w:cs="Menlo Regular"/>
          <w:sz w:val="22"/>
          <w:szCs w:val="22"/>
          <w:lang w:val="ka-GE"/>
        </w:rPr>
        <w:t xml:space="preserve">საზოგადოებრივი მეცნიერებების ჯგუფში მასწავლებლები </w:t>
      </w:r>
      <w:r w:rsidR="00573F19" w:rsidRPr="002B7AA4">
        <w:rPr>
          <w:rFonts w:ascii="Sylfaen" w:hAnsi="Sylfaen" w:cs="Menlo Regular"/>
          <w:sz w:val="22"/>
          <w:szCs w:val="22"/>
          <w:lang w:val="ka-GE"/>
        </w:rPr>
        <w:t xml:space="preserve">განსაკუთრებით </w:t>
      </w:r>
      <w:r w:rsidRPr="002B7AA4">
        <w:rPr>
          <w:rFonts w:ascii="Sylfaen" w:hAnsi="Sylfaen" w:cs="Menlo Regular"/>
          <w:sz w:val="22"/>
          <w:szCs w:val="22"/>
          <w:lang w:val="ka-GE"/>
        </w:rPr>
        <w:t>ხაზგასმით აღნიშნავენ, რომ</w:t>
      </w:r>
      <w:r w:rsidR="00573F19" w:rsidRPr="002B7AA4">
        <w:rPr>
          <w:rFonts w:ascii="Sylfaen" w:hAnsi="Sylfaen" w:cs="Menlo Regular"/>
          <w:sz w:val="22"/>
          <w:szCs w:val="22"/>
          <w:lang w:val="ka-GE"/>
        </w:rPr>
        <w:t xml:space="preserve"> კომპლექსური დავალების შესასრულებლად </w:t>
      </w:r>
      <w:r w:rsidRPr="002B7AA4">
        <w:rPr>
          <w:rFonts w:ascii="Sylfaen" w:hAnsi="Sylfaen" w:cs="Menlo Regular"/>
          <w:sz w:val="22"/>
          <w:szCs w:val="22"/>
          <w:lang w:val="ka-GE"/>
        </w:rPr>
        <w:t xml:space="preserve">არა აქვთ საკმარისი </w:t>
      </w:r>
      <w:r w:rsidR="00573F19" w:rsidRPr="002B7AA4">
        <w:rPr>
          <w:rFonts w:ascii="Sylfaen" w:hAnsi="Sylfaen" w:cs="Menlo Regular"/>
          <w:sz w:val="22"/>
          <w:szCs w:val="22"/>
          <w:lang w:val="ka-GE"/>
        </w:rPr>
        <w:t>დრო</w:t>
      </w:r>
      <w:r w:rsidRPr="002B7AA4">
        <w:rPr>
          <w:rFonts w:ascii="Sylfaen" w:hAnsi="Sylfaen" w:cs="Menlo Regular"/>
          <w:sz w:val="22"/>
          <w:szCs w:val="22"/>
          <w:lang w:val="ka-GE"/>
        </w:rPr>
        <w:t>.</w:t>
      </w:r>
    </w:p>
    <w:p w14:paraId="615CC7DF" w14:textId="77777777" w:rsidR="00573F19" w:rsidRDefault="00573F19" w:rsidP="003D30B9">
      <w:pPr>
        <w:pStyle w:val="ListParagraph"/>
        <w:ind w:left="420"/>
        <w:jc w:val="both"/>
        <w:rPr>
          <w:rFonts w:ascii="Sylfaen" w:hAnsi="Sylfaen" w:cs="Menlo Regular"/>
          <w:sz w:val="22"/>
          <w:szCs w:val="22"/>
          <w:lang w:val="ka-GE"/>
        </w:rPr>
      </w:pPr>
    </w:p>
    <w:p w14:paraId="3F6C8D61" w14:textId="71690A8C" w:rsidR="00573F19" w:rsidRDefault="00573F19" w:rsidP="003D30B9">
      <w:pPr>
        <w:ind w:left="60"/>
        <w:jc w:val="both"/>
        <w:rPr>
          <w:rFonts w:ascii="Sylfaen" w:eastAsia="Times New Roman" w:hAnsi="Sylfaen" w:cs="Menlo Regular"/>
          <w:i/>
          <w:sz w:val="20"/>
          <w:szCs w:val="20"/>
        </w:rPr>
      </w:pPr>
      <w:r w:rsidRPr="00FF7CB6">
        <w:rPr>
          <w:rFonts w:ascii="Sylfaen" w:eastAsia="Times New Roman" w:hAnsi="Sylfaen" w:cs="Menlo Regular"/>
          <w:i/>
          <w:sz w:val="20"/>
          <w:szCs w:val="20"/>
        </w:rPr>
        <w:t xml:space="preserve">“გეოგრაფიაში ზღვა მასალაა და </w:t>
      </w:r>
      <w:r w:rsidR="002B7AA4">
        <w:rPr>
          <w:rFonts w:ascii="Sylfaen" w:eastAsia="Times New Roman" w:hAnsi="Sylfaen" w:cs="Menlo Regular"/>
          <w:i/>
          <w:sz w:val="20"/>
          <w:szCs w:val="20"/>
        </w:rPr>
        <w:t>კომპლექსურ დავალებას</w:t>
      </w:r>
      <w:r w:rsidRPr="00FF7CB6">
        <w:rPr>
          <w:rFonts w:ascii="Sylfaen" w:eastAsia="Times New Roman" w:hAnsi="Sylfaen" w:cs="Menlo Regular"/>
          <w:i/>
          <w:sz w:val="20"/>
          <w:szCs w:val="20"/>
        </w:rPr>
        <w:t xml:space="preserve"> რომ დავუთმოთ 3-4 გაკვეთილი, ამის ფუფუნება არ გვაქვს. </w:t>
      </w:r>
      <w:proofErr w:type="gramStart"/>
      <w:r w:rsidRPr="00FF7CB6">
        <w:rPr>
          <w:rFonts w:ascii="Sylfaen" w:eastAsia="Times New Roman" w:hAnsi="Sylfaen" w:cs="Menlo Regular"/>
          <w:i/>
          <w:sz w:val="20"/>
          <w:szCs w:val="20"/>
        </w:rPr>
        <w:t>იქნებ რეალურ გაკვეთილზე უკეთ გამოვიყენოთ, მაგრამ დრო დამაკლდა დისტანციურის დროს.</w:t>
      </w:r>
      <w:proofErr w:type="gramEnd"/>
      <w:r w:rsidRPr="00FF7CB6">
        <w:rPr>
          <w:rFonts w:ascii="Sylfaen" w:eastAsia="Times New Roman" w:hAnsi="Sylfaen" w:cs="Menlo Regular"/>
          <w:i/>
          <w:sz w:val="20"/>
          <w:szCs w:val="20"/>
        </w:rPr>
        <w:t xml:space="preserve"> </w:t>
      </w:r>
      <w:proofErr w:type="gramStart"/>
      <w:r w:rsidRPr="00FF7CB6">
        <w:rPr>
          <w:rFonts w:ascii="Sylfaen" w:eastAsia="Times New Roman" w:hAnsi="Sylfaen" w:cs="Menlo Regular"/>
          <w:i/>
          <w:sz w:val="20"/>
          <w:szCs w:val="20"/>
        </w:rPr>
        <w:t>ამის შეფასება როგორ შეიძლება, ამაზე დეტალური ინსტრუქცია რომ მოგვცენ, კარგი იქნება.</w:t>
      </w:r>
      <w:proofErr w:type="gramEnd"/>
      <w:r w:rsidRPr="00FF7CB6">
        <w:rPr>
          <w:rFonts w:ascii="Sylfaen" w:eastAsia="Times New Roman" w:hAnsi="Sylfaen" w:cs="Menlo Regular"/>
          <w:i/>
          <w:sz w:val="20"/>
          <w:szCs w:val="20"/>
        </w:rPr>
        <w:t xml:space="preserve"> </w:t>
      </w:r>
      <w:proofErr w:type="gramStart"/>
      <w:r w:rsidRPr="00FF7CB6">
        <w:rPr>
          <w:rFonts w:ascii="Sylfaen" w:eastAsia="Times New Roman" w:hAnsi="Sylfaen" w:cs="Menlo Regular"/>
          <w:i/>
          <w:sz w:val="20"/>
          <w:szCs w:val="20"/>
        </w:rPr>
        <w:t>შეუძლებელი არაფერია, მაგრამ დროის ამ საკითხს დამუშავება სჭირდება.</w:t>
      </w:r>
      <w:proofErr w:type="gramEnd"/>
      <w:r w:rsidRPr="00FF7CB6">
        <w:rPr>
          <w:rFonts w:ascii="Sylfaen" w:eastAsia="Times New Roman" w:hAnsi="Sylfaen" w:cs="Menlo Regular"/>
          <w:i/>
          <w:sz w:val="20"/>
          <w:szCs w:val="20"/>
        </w:rPr>
        <w:t xml:space="preserve"> </w:t>
      </w:r>
      <w:proofErr w:type="gramStart"/>
      <w:r w:rsidRPr="00FF7CB6">
        <w:rPr>
          <w:rFonts w:ascii="Sylfaen" w:eastAsia="Times New Roman" w:hAnsi="Sylfaen" w:cs="Menlo Regular"/>
          <w:i/>
          <w:sz w:val="20"/>
          <w:szCs w:val="20"/>
        </w:rPr>
        <w:t>რა დროსაც ვანდომებდი დისტანციურად შემოწმებას და უკუკავშირის დაბრუნებას, ასეთი დატვირთული არ ვყოფილვარ არასდროს.</w:t>
      </w:r>
      <w:proofErr w:type="gramEnd"/>
      <w:r w:rsidRPr="00FF7CB6">
        <w:rPr>
          <w:rFonts w:ascii="Sylfaen" w:eastAsia="Times New Roman" w:hAnsi="Sylfaen" w:cs="Menlo Regular"/>
          <w:i/>
          <w:sz w:val="20"/>
          <w:szCs w:val="20"/>
        </w:rPr>
        <w:t xml:space="preserve"> იმისთვის, რომ მასწავლებელმა კარგად დაინახოს, რამ გაამართლა და რამ არა, მასწავლებელი თითოეული მოსწავლის ნამუშევარს ბოლომდე უნდა ჩაწვდეს, სწორედ ამიტომ, დროის საკითხი დასაზუსტებელია”. </w:t>
      </w:r>
    </w:p>
    <w:p w14:paraId="46BC0DB0" w14:textId="5C8A14B0" w:rsidR="00584F7D" w:rsidRPr="00584F7D" w:rsidRDefault="00584F7D" w:rsidP="00584F7D">
      <w:pPr>
        <w:ind w:left="60"/>
        <w:jc w:val="right"/>
        <w:rPr>
          <w:rFonts w:ascii="Sylfaen" w:eastAsia="Times New Roman" w:hAnsi="Sylfaen" w:cs="Menlo Regular"/>
          <w:i/>
          <w:sz w:val="20"/>
          <w:szCs w:val="20"/>
          <w:lang w:val="ka-GE"/>
        </w:rPr>
      </w:pPr>
      <w:r>
        <w:rPr>
          <w:rFonts w:ascii="Sylfaen" w:eastAsia="Times New Roman" w:hAnsi="Sylfaen" w:cs="Menlo Regular"/>
          <w:i/>
          <w:sz w:val="20"/>
          <w:szCs w:val="20"/>
        </w:rPr>
        <w:t>(</w:t>
      </w:r>
      <w:r>
        <w:rPr>
          <w:rFonts w:ascii="Sylfaen" w:eastAsia="Times New Roman" w:hAnsi="Sylfaen" w:cs="Menlo Regular"/>
          <w:i/>
          <w:sz w:val="20"/>
          <w:szCs w:val="20"/>
          <w:lang w:val="ka-GE"/>
        </w:rPr>
        <w:t xml:space="preserve">გეოგრაფიის მასწავლებელი, საშუალო საფეხური) </w:t>
      </w:r>
    </w:p>
    <w:p w14:paraId="42789423" w14:textId="77777777" w:rsidR="00573F19" w:rsidRDefault="00573F19" w:rsidP="003D30B9">
      <w:pPr>
        <w:pStyle w:val="ListParagraph"/>
        <w:ind w:left="420"/>
        <w:jc w:val="both"/>
        <w:rPr>
          <w:rFonts w:ascii="Sylfaen" w:hAnsi="Sylfaen" w:cs="Menlo Regular"/>
          <w:sz w:val="22"/>
          <w:szCs w:val="22"/>
          <w:lang w:val="ka-GE"/>
        </w:rPr>
      </w:pPr>
    </w:p>
    <w:p w14:paraId="26D7CAA6" w14:textId="7B8799F2" w:rsidR="00573F19" w:rsidRPr="00584F7D" w:rsidRDefault="00573F19" w:rsidP="00584F7D">
      <w:pPr>
        <w:pStyle w:val="ListParagraph"/>
        <w:numPr>
          <w:ilvl w:val="0"/>
          <w:numId w:val="46"/>
        </w:numPr>
        <w:ind w:left="270" w:hanging="270"/>
        <w:jc w:val="both"/>
        <w:rPr>
          <w:rFonts w:ascii="Sylfaen" w:eastAsia="Times New Roman" w:hAnsi="Sylfaen" w:cs="Menlo Regular"/>
          <w:sz w:val="22"/>
          <w:szCs w:val="22"/>
          <w:lang w:val="ka-GE"/>
        </w:rPr>
      </w:pPr>
      <w:r w:rsidRPr="00584F7D">
        <w:rPr>
          <w:rFonts w:ascii="Sylfaen" w:hAnsi="Sylfaen" w:cs="Menlo Regular"/>
          <w:sz w:val="22"/>
          <w:szCs w:val="22"/>
          <w:lang w:val="ka-GE"/>
        </w:rPr>
        <w:t xml:space="preserve">მასწავლებლების ნაწილი მიიჩნევს, რომ მიუხედავად იმისა, რომ პროდუქტის პრეზენტირება ჯგუფური მუშობის შედეგადაც შეიძლება მოხერხდეს, გარკვეულ ეტაპზე მნიშვნელოვანია, რომ მოსწავლეების ინდივიდუალური პრეზენტაცია მიიღოს მასწავლებელმა იმისთვის, რომ მოხდეს კონკრეტული მოსწავლის მიღწევების აღიარება. </w:t>
      </w:r>
      <w:r w:rsidRPr="00584F7D">
        <w:rPr>
          <w:rFonts w:ascii="Sylfaen" w:eastAsia="Times New Roman" w:hAnsi="Sylfaen" w:cs="Menlo Regular"/>
          <w:sz w:val="22"/>
          <w:szCs w:val="22"/>
          <w:lang w:val="ka-GE"/>
        </w:rPr>
        <w:t xml:space="preserve"> წინააღმდეგ შემთხვევაშ</w:t>
      </w:r>
      <w:r w:rsidR="00584F7D">
        <w:rPr>
          <w:rFonts w:ascii="Sylfaen" w:eastAsia="Times New Roman" w:hAnsi="Sylfaen" w:cs="Menlo Regular"/>
          <w:sz w:val="22"/>
          <w:szCs w:val="22"/>
          <w:lang w:val="ka-GE"/>
        </w:rPr>
        <w:t>ი</w:t>
      </w:r>
      <w:r w:rsidRPr="00584F7D">
        <w:rPr>
          <w:rFonts w:ascii="Sylfaen" w:eastAsia="Times New Roman" w:hAnsi="Sylfaen" w:cs="Menlo Regular"/>
          <w:sz w:val="22"/>
          <w:szCs w:val="22"/>
          <w:lang w:val="ka-GE"/>
        </w:rPr>
        <w:t xml:space="preserve">, </w:t>
      </w:r>
      <w:r w:rsidR="00584F7D">
        <w:rPr>
          <w:rFonts w:ascii="Sylfaen" w:eastAsia="Times New Roman" w:hAnsi="Sylfaen" w:cs="Menlo Regular"/>
          <w:sz w:val="22"/>
          <w:szCs w:val="22"/>
          <w:lang w:val="ka-GE"/>
        </w:rPr>
        <w:t xml:space="preserve">მოსწავლე </w:t>
      </w:r>
      <w:r w:rsidRPr="00584F7D">
        <w:rPr>
          <w:rFonts w:ascii="Sylfaen" w:eastAsia="Times New Roman" w:hAnsi="Sylfaen" w:cs="Menlo Regular"/>
          <w:sz w:val="22"/>
          <w:szCs w:val="22"/>
          <w:lang w:val="ka-GE"/>
        </w:rPr>
        <w:t xml:space="preserve">მეორედ აღარ გააკეთებს მსგავს დავალებას. თუმცა, ამის დრო მასწავლებლებს არა აქვთ.  </w:t>
      </w:r>
    </w:p>
    <w:p w14:paraId="3F86042B" w14:textId="77777777" w:rsidR="00573F19" w:rsidRDefault="00573F19" w:rsidP="003D30B9">
      <w:pPr>
        <w:pStyle w:val="ListParagraph"/>
        <w:ind w:left="420"/>
        <w:jc w:val="both"/>
        <w:rPr>
          <w:rFonts w:ascii="Sylfaen" w:eastAsia="Times New Roman" w:hAnsi="Sylfaen" w:cs="Menlo Regular"/>
          <w:sz w:val="22"/>
          <w:szCs w:val="22"/>
          <w:lang w:val="ka-GE"/>
        </w:rPr>
      </w:pPr>
    </w:p>
    <w:p w14:paraId="1C29E209" w14:textId="77777777" w:rsidR="00584F7D" w:rsidRDefault="00573F19" w:rsidP="003D30B9">
      <w:pPr>
        <w:ind w:left="60"/>
        <w:jc w:val="both"/>
        <w:rPr>
          <w:rFonts w:ascii="Sylfaen" w:eastAsia="Times New Roman" w:hAnsi="Sylfaen" w:cs="Menlo Regular"/>
          <w:i/>
          <w:sz w:val="20"/>
          <w:szCs w:val="20"/>
          <w:lang w:val="ka-GE"/>
        </w:rPr>
      </w:pPr>
      <w:r w:rsidRPr="00FF7CB6">
        <w:rPr>
          <w:rFonts w:ascii="Sylfaen" w:eastAsia="Times New Roman" w:hAnsi="Sylfaen" w:cs="Menlo Regular"/>
          <w:i/>
          <w:sz w:val="20"/>
          <w:szCs w:val="20"/>
          <w:lang w:val="ka-GE"/>
        </w:rPr>
        <w:t xml:space="preserve">“ეს ძალიან დიდ დროს მოითხოვს პედაგოგის მხრიდან, სულერთია, განმსაზღვრელი იქნება თუ განმავითარებელი შეფასება, უკუკავშირის მიწოდება. პირადად მე 270 მოსწავლესთან მიწევს მუშაობა, და ყველასგან თუ არა, ნახევარმა რომ მოამზადოს პრეზენტაცია (ნახევარი მე არ მაწყობს, მეტი მინდა), სისტემატურად ასეთი ნამუშევრების შეფასება დიდ დროს მოითხოვს და რთულად მიმაჩნია.” </w:t>
      </w:r>
    </w:p>
    <w:p w14:paraId="135AB280" w14:textId="555E0518" w:rsidR="00573F19" w:rsidRDefault="00573F19" w:rsidP="00584F7D">
      <w:pPr>
        <w:ind w:left="60"/>
        <w:jc w:val="right"/>
        <w:rPr>
          <w:rFonts w:ascii="Sylfaen" w:eastAsia="Times New Roman" w:hAnsi="Sylfaen" w:cs="Menlo Regular"/>
          <w:i/>
          <w:sz w:val="20"/>
          <w:szCs w:val="20"/>
          <w:lang w:val="ka-GE"/>
        </w:rPr>
      </w:pPr>
      <w:r w:rsidRPr="00FF7CB6">
        <w:rPr>
          <w:rFonts w:ascii="Sylfaen" w:eastAsia="Times New Roman" w:hAnsi="Sylfaen" w:cs="Menlo Regular"/>
          <w:i/>
          <w:sz w:val="20"/>
          <w:szCs w:val="20"/>
          <w:lang w:val="ka-GE"/>
        </w:rPr>
        <w:t xml:space="preserve">(გეოგრაფიის </w:t>
      </w:r>
      <w:r w:rsidR="00584F7D">
        <w:rPr>
          <w:rFonts w:ascii="Sylfaen" w:eastAsia="Times New Roman" w:hAnsi="Sylfaen" w:cs="Menlo Regular"/>
          <w:i/>
          <w:sz w:val="20"/>
          <w:szCs w:val="20"/>
          <w:lang w:val="ka-GE"/>
        </w:rPr>
        <w:t>მასწავლებელი, საშუალო საფეხური</w:t>
      </w:r>
      <w:r w:rsidRPr="00FF7CB6">
        <w:rPr>
          <w:rFonts w:ascii="Sylfaen" w:eastAsia="Times New Roman" w:hAnsi="Sylfaen" w:cs="Menlo Regular"/>
          <w:i/>
          <w:sz w:val="20"/>
          <w:szCs w:val="20"/>
          <w:lang w:val="ka-GE"/>
        </w:rPr>
        <w:t xml:space="preserve">) </w:t>
      </w:r>
    </w:p>
    <w:p w14:paraId="197E99EA" w14:textId="77777777" w:rsidR="00573F19" w:rsidRPr="00FF7CB6" w:rsidRDefault="00573F19" w:rsidP="003D30B9">
      <w:pPr>
        <w:ind w:left="60"/>
        <w:jc w:val="both"/>
        <w:rPr>
          <w:rFonts w:ascii="Sylfaen" w:eastAsia="Times New Roman" w:hAnsi="Sylfaen" w:cs="Menlo Regular"/>
          <w:sz w:val="22"/>
          <w:szCs w:val="22"/>
          <w:lang w:val="ka-GE"/>
        </w:rPr>
      </w:pPr>
    </w:p>
    <w:p w14:paraId="28E36F70" w14:textId="77777777" w:rsidR="00573F19" w:rsidRPr="00792CDE" w:rsidRDefault="00573F19" w:rsidP="00584F7D">
      <w:pPr>
        <w:pStyle w:val="ListParagraph"/>
        <w:numPr>
          <w:ilvl w:val="0"/>
          <w:numId w:val="46"/>
        </w:numPr>
        <w:ind w:left="270" w:hanging="270"/>
        <w:jc w:val="both"/>
        <w:rPr>
          <w:rFonts w:ascii="Sylfaen" w:eastAsia="Times New Roman" w:hAnsi="Sylfaen" w:cs="Menlo Regular"/>
          <w:sz w:val="22"/>
          <w:szCs w:val="22"/>
          <w:lang w:val="ka-GE"/>
        </w:rPr>
      </w:pPr>
      <w:r>
        <w:rPr>
          <w:rFonts w:ascii="Sylfaen" w:eastAsia="Times New Roman" w:hAnsi="Sylfaen" w:cs="Menlo Regular"/>
          <w:sz w:val="22"/>
          <w:szCs w:val="22"/>
          <w:lang w:val="ka-GE"/>
        </w:rPr>
        <w:t xml:space="preserve">მნიშვნელოვანია ტექნიკური უზრუნველყოფის საკითხის მოგვარება. განათლების მიღებისათვის ონლაინ საშუალებების ინტეგრირებამ, შესაძლოა, კიდევ უფრო გაზარდოს უთანასწორობის ნაპრალი მოსწავლეებს შორის. ეს ცხადად გამოჩნდა კოვიდ-19 პანდემიის დროს დისტანციური სწავლების პროცესში, სადაც მოსწავლეთა დიდი ნაწილი ვერ ჩაერთო სასწავლო პროცესში ძირითადად იმის გამო, რომ მის ოჯახში საერთოდ არ არის ან საკმარისი რაოდენობით არ არის შესაბამისი ტექნიკა, ან ოჯახს არა აქვს წვდომა ინტერნეტზე. ამ საკითხს განსაკუთრებით დიდ გამოწვევად აღიქვამენ მასწავლებლებიც,  </w:t>
      </w:r>
      <w:r w:rsidRPr="00E06FA2">
        <w:rPr>
          <w:rFonts w:ascii="Sylfaen" w:eastAsia="Times New Roman" w:hAnsi="Sylfaen" w:cs="Menlo Regular"/>
          <w:sz w:val="22"/>
          <w:szCs w:val="22"/>
          <w:lang w:val="ka-GE"/>
        </w:rPr>
        <w:t xml:space="preserve">რომლებიც აღნიშნავენ, რომ მოსწავლეებს, მასწავლებლების მსგავსად, სახლში უჭირთ ერთი კომპიუტერის გაყოფა. ბევრი მშობელი ამას ხმამაღლა ვერ აღიარებს, მაგრამ რეალურად ასეა. </w:t>
      </w:r>
    </w:p>
    <w:p w14:paraId="2F818D33" w14:textId="77777777" w:rsidR="00573F19" w:rsidRPr="00454104" w:rsidRDefault="00573F19" w:rsidP="003D30B9">
      <w:pPr>
        <w:jc w:val="both"/>
        <w:rPr>
          <w:rFonts w:ascii="Sylfaen" w:eastAsia="Times New Roman" w:hAnsi="Sylfaen" w:cs="Menlo Regular"/>
          <w:sz w:val="22"/>
          <w:szCs w:val="22"/>
        </w:rPr>
      </w:pPr>
    </w:p>
    <w:p w14:paraId="1CFE3820" w14:textId="77777777" w:rsidR="00F610BA" w:rsidRDefault="00F610BA" w:rsidP="00F610BA">
      <w:pPr>
        <w:pStyle w:val="ListParagraph"/>
        <w:ind w:left="420"/>
        <w:jc w:val="both"/>
        <w:rPr>
          <w:rFonts w:ascii="Sylfaen" w:eastAsia="Times New Roman" w:hAnsi="Sylfaen" w:cs="Menlo Regular"/>
          <w:b/>
          <w:sz w:val="22"/>
          <w:szCs w:val="22"/>
          <w:u w:val="single"/>
          <w:lang w:val="ka-GE"/>
        </w:rPr>
      </w:pPr>
    </w:p>
    <w:p w14:paraId="1812A66F" w14:textId="77777777" w:rsidR="00573F19" w:rsidRPr="00B8593D" w:rsidRDefault="00573F19" w:rsidP="00B8593D">
      <w:pPr>
        <w:pStyle w:val="Heading3"/>
        <w:rPr>
          <w:rFonts w:ascii="Sylfaen" w:hAnsi="Sylfaen" w:cs="BPG ExtraSquare Mtavruli"/>
          <w:color w:val="auto"/>
          <w:u w:val="single"/>
        </w:rPr>
      </w:pPr>
      <w:bookmarkStart w:id="29" w:name="_Toc457865613"/>
      <w:r w:rsidRPr="00B8593D">
        <w:rPr>
          <w:rFonts w:ascii="Sylfaen" w:hAnsi="Sylfaen" w:cs="BPG ExtraSquare Mtavruli"/>
          <w:color w:val="auto"/>
          <w:u w:val="single"/>
        </w:rPr>
        <w:t>რეკომენდაციები</w:t>
      </w:r>
      <w:bookmarkEnd w:id="29"/>
    </w:p>
    <w:p w14:paraId="2D687FDE" w14:textId="77777777" w:rsidR="00F610BA" w:rsidRPr="00F610BA" w:rsidRDefault="00F610BA" w:rsidP="00F610BA">
      <w:pPr>
        <w:pStyle w:val="ListParagraph"/>
        <w:ind w:left="420"/>
        <w:jc w:val="both"/>
        <w:rPr>
          <w:rFonts w:ascii="Sylfaen" w:eastAsia="Times New Roman" w:hAnsi="Sylfaen" w:cs="Menlo Regular"/>
          <w:b/>
          <w:sz w:val="22"/>
          <w:szCs w:val="22"/>
          <w:u w:val="single"/>
          <w:lang w:val="ka-GE"/>
        </w:rPr>
      </w:pPr>
    </w:p>
    <w:p w14:paraId="1E87C00D" w14:textId="441201B2" w:rsidR="00573F19" w:rsidRDefault="00573F19" w:rsidP="003D30B9">
      <w:pPr>
        <w:pStyle w:val="ListParagraph"/>
        <w:numPr>
          <w:ilvl w:val="0"/>
          <w:numId w:val="25"/>
        </w:numPr>
        <w:jc w:val="both"/>
        <w:rPr>
          <w:rFonts w:ascii="Sylfaen" w:eastAsia="Times New Roman" w:hAnsi="Sylfaen" w:cs="Menlo Regular"/>
          <w:sz w:val="22"/>
          <w:szCs w:val="22"/>
          <w:lang w:val="ka-GE"/>
        </w:rPr>
      </w:pPr>
      <w:r>
        <w:rPr>
          <w:rFonts w:ascii="Sylfaen" w:eastAsia="Times New Roman" w:hAnsi="Sylfaen" w:cs="Menlo Regular"/>
          <w:sz w:val="22"/>
          <w:szCs w:val="22"/>
          <w:lang w:val="ka-GE"/>
        </w:rPr>
        <w:t xml:space="preserve">კომპლექსური დავალებების დასაწყისში მითითებული სამიზნე ცნებები არ </w:t>
      </w:r>
      <w:r w:rsidR="00F610BA">
        <w:rPr>
          <w:rFonts w:ascii="Sylfaen" w:eastAsia="Times New Roman" w:hAnsi="Sylfaen" w:cs="Menlo Regular"/>
          <w:sz w:val="22"/>
          <w:szCs w:val="22"/>
          <w:lang w:val="ka-GE"/>
        </w:rPr>
        <w:t xml:space="preserve">უნდა </w:t>
      </w:r>
      <w:r>
        <w:rPr>
          <w:rFonts w:ascii="Sylfaen" w:eastAsia="Times New Roman" w:hAnsi="Sylfaen" w:cs="Menlo Regular"/>
          <w:sz w:val="22"/>
          <w:szCs w:val="22"/>
          <w:lang w:val="ka-GE"/>
        </w:rPr>
        <w:t>იყოს მრავალრიცხოვანი (3 მეტი) და არ აღემატებოდეს 1 ან 2 ცნებას.  წინააღმდეგ შემთხვევაში, ან დავალება ვერ გავა ამდენ ცნებაზე, ან იქნება გადატვირთული და</w:t>
      </w:r>
      <w:r w:rsidR="00F610BA">
        <w:rPr>
          <w:rFonts w:ascii="Sylfaen" w:eastAsia="Times New Roman" w:hAnsi="Sylfaen" w:cs="Menlo Regular"/>
          <w:sz w:val="22"/>
          <w:szCs w:val="22"/>
          <w:lang w:val="ka-GE"/>
        </w:rPr>
        <w:t xml:space="preserve"> მიუღწეველი ბევრი მოსწავლისთვის;</w:t>
      </w:r>
      <w:r>
        <w:rPr>
          <w:rFonts w:ascii="Sylfaen" w:eastAsia="Times New Roman" w:hAnsi="Sylfaen" w:cs="Menlo Regular"/>
          <w:sz w:val="22"/>
          <w:szCs w:val="22"/>
          <w:lang w:val="ka-GE"/>
        </w:rPr>
        <w:t xml:space="preserve"> </w:t>
      </w:r>
    </w:p>
    <w:p w14:paraId="58DF7063" w14:textId="4DD9C746" w:rsidR="00573F19" w:rsidRPr="00F610BA" w:rsidRDefault="00573F19" w:rsidP="003D30B9">
      <w:pPr>
        <w:pStyle w:val="ListParagraph"/>
        <w:numPr>
          <w:ilvl w:val="0"/>
          <w:numId w:val="23"/>
        </w:numPr>
        <w:jc w:val="both"/>
        <w:rPr>
          <w:rFonts w:ascii="Sylfaen" w:eastAsia="Times New Roman" w:hAnsi="Sylfaen" w:cs="Menlo Regular"/>
          <w:sz w:val="22"/>
          <w:szCs w:val="22"/>
          <w:lang w:val="ka-GE"/>
        </w:rPr>
      </w:pPr>
      <w:r>
        <w:rPr>
          <w:rFonts w:ascii="Sylfaen" w:eastAsia="Times New Roman" w:hAnsi="Sylfaen" w:cs="Menlo Regular"/>
          <w:sz w:val="22"/>
          <w:szCs w:val="22"/>
          <w:lang w:val="ka-GE"/>
        </w:rPr>
        <w:t xml:space="preserve">კომპიუტერებისა და ინტერნეტის პრობლემის გადაჭრის ერთ-ერთი გზა, </w:t>
      </w:r>
      <w:r w:rsidRPr="00F610BA">
        <w:rPr>
          <w:rFonts w:ascii="Sylfaen" w:eastAsia="Times New Roman" w:hAnsi="Sylfaen" w:cs="Menlo Regular"/>
          <w:sz w:val="22"/>
          <w:szCs w:val="22"/>
          <w:lang w:val="ka-GE"/>
        </w:rPr>
        <w:t>შესაძლოა, იყოს სკოლის ბიბლიოთეკის, როგორც საინფორმაციო რესურსის გაძლიერება. შესაძლოა,</w:t>
      </w:r>
      <w:r w:rsidR="00F610BA" w:rsidRPr="00F610BA">
        <w:rPr>
          <w:rFonts w:ascii="Sylfaen" w:eastAsia="Times New Roman" w:hAnsi="Sylfaen" w:cs="Menlo Regular"/>
          <w:sz w:val="22"/>
          <w:szCs w:val="22"/>
          <w:lang w:val="ka-GE"/>
        </w:rPr>
        <w:t xml:space="preserve"> </w:t>
      </w:r>
      <w:r w:rsidRPr="00F610BA">
        <w:rPr>
          <w:rFonts w:ascii="Sylfaen" w:eastAsia="Times New Roman" w:hAnsi="Sylfaen" w:cs="Menlo Regular"/>
          <w:sz w:val="22"/>
          <w:szCs w:val="22"/>
          <w:lang w:val="ka-GE"/>
        </w:rPr>
        <w:t>ბიბლიოთ</w:t>
      </w:r>
      <w:r w:rsidR="00F610BA" w:rsidRPr="00F610BA">
        <w:rPr>
          <w:rFonts w:ascii="Sylfaen" w:eastAsia="Times New Roman" w:hAnsi="Sylfaen" w:cs="Menlo Regular"/>
          <w:sz w:val="22"/>
          <w:szCs w:val="22"/>
          <w:lang w:val="ka-GE"/>
        </w:rPr>
        <w:t>ე</w:t>
      </w:r>
      <w:r w:rsidRPr="00F610BA">
        <w:rPr>
          <w:rFonts w:ascii="Sylfaen" w:eastAsia="Times New Roman" w:hAnsi="Sylfaen" w:cs="Menlo Regular"/>
          <w:sz w:val="22"/>
          <w:szCs w:val="22"/>
          <w:lang w:val="ka-GE"/>
        </w:rPr>
        <w:t>კა იყოს სივრცე, სადაც იქნება, ვთქვათ, პროექტორი, რომ მოსწავლეებს სკოლაში გაუხსნას მასწავლებელმა ჰიპერლინკები, მისცეს ინსტრუქცია</w:t>
      </w:r>
      <w:r w:rsidR="00F610BA" w:rsidRPr="00F610BA">
        <w:rPr>
          <w:rFonts w:ascii="Sylfaen" w:eastAsia="Times New Roman" w:hAnsi="Sylfaen" w:cs="Menlo Regular"/>
          <w:sz w:val="22"/>
          <w:szCs w:val="22"/>
          <w:lang w:val="ka-GE"/>
        </w:rPr>
        <w:t>;</w:t>
      </w:r>
      <w:r w:rsidRPr="00F610BA">
        <w:rPr>
          <w:rFonts w:ascii="Sylfaen" w:eastAsia="Times New Roman" w:hAnsi="Sylfaen" w:cs="Menlo Regular"/>
          <w:sz w:val="22"/>
          <w:szCs w:val="22"/>
          <w:lang w:val="ka-GE"/>
        </w:rPr>
        <w:t xml:space="preserve"> </w:t>
      </w:r>
    </w:p>
    <w:p w14:paraId="0EE7729D" w14:textId="0C0D0462" w:rsidR="00573F19" w:rsidRPr="00F610BA" w:rsidRDefault="00573F19" w:rsidP="003D30B9">
      <w:pPr>
        <w:pStyle w:val="ListParagraph"/>
        <w:numPr>
          <w:ilvl w:val="0"/>
          <w:numId w:val="23"/>
        </w:numPr>
        <w:jc w:val="both"/>
        <w:rPr>
          <w:rFonts w:ascii="Sylfaen" w:hAnsi="Sylfaen" w:cs="Menlo Regular"/>
          <w:sz w:val="22"/>
          <w:szCs w:val="22"/>
          <w:lang w:val="ka-GE"/>
        </w:rPr>
      </w:pPr>
      <w:r w:rsidRPr="00F610BA">
        <w:rPr>
          <w:rFonts w:ascii="Sylfaen" w:hAnsi="Sylfaen" w:cs="Menlo Regular"/>
          <w:sz w:val="22"/>
          <w:szCs w:val="22"/>
          <w:lang w:val="ka-GE"/>
        </w:rPr>
        <w:t xml:space="preserve">მნიშვნელოვანია თანმიმდევრულობა, რაც შეიძლება </w:t>
      </w:r>
      <w:r w:rsidR="00F610BA" w:rsidRPr="00F610BA">
        <w:rPr>
          <w:rFonts w:ascii="Sylfaen" w:hAnsi="Sylfaen" w:cs="Menlo Regular"/>
          <w:sz w:val="22"/>
          <w:szCs w:val="22"/>
          <w:lang w:val="ka-GE"/>
        </w:rPr>
        <w:t>ადრეული კლასებიდან კომპლექსური დავალებების</w:t>
      </w:r>
      <w:r w:rsidRPr="00F610BA">
        <w:rPr>
          <w:rFonts w:ascii="Sylfaen" w:hAnsi="Sylfaen" w:cs="Menlo Regular"/>
          <w:sz w:val="22"/>
          <w:szCs w:val="22"/>
          <w:lang w:val="ka-GE"/>
        </w:rPr>
        <w:t xml:space="preserve"> გამოყენება იმისთვის, რომ მოსწავლეები ადრე ჩაერთონ ამ ტიპის </w:t>
      </w:r>
      <w:r w:rsidR="00F610BA" w:rsidRPr="00F610BA">
        <w:rPr>
          <w:rFonts w:ascii="Sylfaen" w:hAnsi="Sylfaen" w:cs="Menlo Regular"/>
          <w:sz w:val="22"/>
          <w:szCs w:val="22"/>
          <w:lang w:val="ka-GE"/>
        </w:rPr>
        <w:t>მუშაობაში;</w:t>
      </w:r>
    </w:p>
    <w:p w14:paraId="3208B56E" w14:textId="77777777" w:rsidR="00F610BA" w:rsidRPr="0005689F" w:rsidRDefault="00573F19" w:rsidP="0028160C">
      <w:pPr>
        <w:pStyle w:val="ListParagraph"/>
        <w:numPr>
          <w:ilvl w:val="0"/>
          <w:numId w:val="23"/>
        </w:numPr>
        <w:jc w:val="both"/>
        <w:rPr>
          <w:rFonts w:ascii="Sylfaen" w:hAnsi="Sylfaen" w:cs="Menlo Regular"/>
          <w:sz w:val="22"/>
          <w:szCs w:val="22"/>
          <w:lang w:val="ka-GE"/>
        </w:rPr>
      </w:pPr>
      <w:r w:rsidRPr="00F610BA">
        <w:rPr>
          <w:rFonts w:ascii="Sylfaen" w:eastAsia="Times New Roman" w:hAnsi="Sylfaen" w:cs="Menlo Regular"/>
          <w:sz w:val="22"/>
          <w:szCs w:val="22"/>
          <w:lang w:val="ka-GE"/>
        </w:rPr>
        <w:t>მნიშვნელოვანია, ჰიპერბმულებზე მოცემ</w:t>
      </w:r>
      <w:r w:rsidR="00F610BA" w:rsidRPr="00F610BA">
        <w:rPr>
          <w:rFonts w:ascii="Sylfaen" w:eastAsia="Times New Roman" w:hAnsi="Sylfaen" w:cs="Menlo Regular"/>
          <w:sz w:val="22"/>
          <w:szCs w:val="22"/>
          <w:lang w:val="ka-GE"/>
        </w:rPr>
        <w:t xml:space="preserve">ული ვიდეოები არ იყოს ხანგრძლივი. </w:t>
      </w:r>
    </w:p>
    <w:p w14:paraId="76D814AA" w14:textId="77777777" w:rsidR="0005689F" w:rsidRPr="00F610BA" w:rsidRDefault="0005689F" w:rsidP="0005689F">
      <w:pPr>
        <w:pStyle w:val="ListParagraph"/>
        <w:jc w:val="both"/>
        <w:rPr>
          <w:rFonts w:ascii="Sylfaen" w:hAnsi="Sylfaen" w:cs="Menlo Regular"/>
          <w:sz w:val="22"/>
          <w:szCs w:val="22"/>
          <w:lang w:val="ka-GE"/>
        </w:rPr>
      </w:pPr>
    </w:p>
    <w:p w14:paraId="0CF003DB" w14:textId="127348B1" w:rsidR="00946A62" w:rsidRPr="00F610BA" w:rsidRDefault="00573F19" w:rsidP="00F610BA">
      <w:pPr>
        <w:jc w:val="both"/>
        <w:rPr>
          <w:rFonts w:ascii="Sylfaen" w:hAnsi="Sylfaen" w:cs="Menlo Regular"/>
          <w:sz w:val="20"/>
          <w:szCs w:val="20"/>
          <w:highlight w:val="magenta"/>
          <w:lang w:val="ka-GE"/>
        </w:rPr>
      </w:pPr>
      <w:r w:rsidRPr="00F610BA">
        <w:rPr>
          <w:rFonts w:ascii="Sylfaen" w:eastAsia="Times New Roman" w:hAnsi="Sylfaen" w:cs="Menlo Regular"/>
          <w:i/>
          <w:sz w:val="20"/>
          <w:szCs w:val="20"/>
          <w:lang w:val="ka-GE"/>
        </w:rPr>
        <w:t>“</w:t>
      </w:r>
      <w:r w:rsidR="00F610BA" w:rsidRPr="00F610BA">
        <w:rPr>
          <w:rFonts w:ascii="Sylfaen" w:eastAsia="Times New Roman" w:hAnsi="Sylfaen" w:cs="Menlo Regular"/>
          <w:i/>
          <w:sz w:val="20"/>
          <w:szCs w:val="20"/>
          <w:lang w:val="ka-GE"/>
        </w:rPr>
        <w:t>ოთხ</w:t>
      </w:r>
      <w:r w:rsidRPr="00F610BA">
        <w:rPr>
          <w:rFonts w:ascii="Sylfaen" w:eastAsia="Times New Roman" w:hAnsi="Sylfaen" w:cs="Menlo Regular"/>
          <w:i/>
          <w:sz w:val="20"/>
          <w:szCs w:val="20"/>
          <w:lang w:val="ka-GE"/>
        </w:rPr>
        <w:t>საათიანი ფილმი მაჰათმა განდიზე დამღლელია ბავშვისთვის და იყოს ძალიან მოკლე ინფორმაცია. შეიძლება შემეწინააღმდეგოს ვინმე, ადექი და შენ უთხარი, აქედან ამ წუთამდე მოვნიშნო, მაგრამ ცოდოები ვართ მასწავლებლები ეს ჩაჭრები რომ ვაკეთოთ. ეს მასწავლებელს გადატვირთავს და ამდენი ტექნოლოგიის ცოდნას ყველა მასწავლებელს ვერ მოვთხოვთ. რაოდენობაზე კი არა ხარისხზე გავაკეთოთ აქცენტი, იყოს ერთი ლინკი და არა უამრავი, 3 წუთიანი ვიდეო და არა საათებიანი. ძალიან, ძალიან საინტერესო ვიდეოებია, მაგრამ ძალიან ბევრ დროს ითხოვს, იყოს უფრო აქცენტირებული ზუსტად იმაზე, რაც გვინდა”.</w:t>
      </w:r>
      <w:r w:rsidRPr="00F610BA">
        <w:rPr>
          <w:rFonts w:ascii="Sylfaen" w:eastAsia="Times New Roman" w:hAnsi="Sylfaen" w:cs="Menlo Regular"/>
          <w:sz w:val="20"/>
          <w:szCs w:val="20"/>
          <w:lang w:val="ka-GE"/>
        </w:rPr>
        <w:t xml:space="preserve"> </w:t>
      </w:r>
    </w:p>
    <w:p w14:paraId="320F0E33" w14:textId="06A07713" w:rsidR="00F610BA" w:rsidRPr="00F610BA" w:rsidRDefault="00F610BA" w:rsidP="00F610BA">
      <w:pPr>
        <w:pStyle w:val="ListParagraph"/>
        <w:jc w:val="right"/>
        <w:rPr>
          <w:rFonts w:ascii="Sylfaen" w:hAnsi="Sylfaen" w:cs="Menlo Regular"/>
          <w:sz w:val="20"/>
          <w:szCs w:val="20"/>
          <w:highlight w:val="magenta"/>
          <w:lang w:val="ka-GE"/>
        </w:rPr>
      </w:pPr>
      <w:r w:rsidRPr="00F610BA">
        <w:rPr>
          <w:rFonts w:ascii="Sylfaen" w:eastAsia="Times New Roman" w:hAnsi="Sylfaen" w:cs="Menlo Regular"/>
          <w:sz w:val="20"/>
          <w:szCs w:val="20"/>
          <w:lang w:val="ka-GE"/>
        </w:rPr>
        <w:t xml:space="preserve">(ისტორიის მასწავლებელი, საშუალო საფეხური) </w:t>
      </w:r>
    </w:p>
    <w:p w14:paraId="6ED0ADDD" w14:textId="77777777" w:rsidR="000D246A" w:rsidRPr="00946A62" w:rsidRDefault="000D246A" w:rsidP="003D30B9">
      <w:pPr>
        <w:jc w:val="both"/>
        <w:rPr>
          <w:rFonts w:ascii="Sylfaen" w:hAnsi="Sylfaen" w:cs="Menlo Italic"/>
        </w:rPr>
      </w:pPr>
    </w:p>
    <w:sectPr w:rsidR="000D246A" w:rsidRPr="00946A62" w:rsidSect="00566C75">
      <w:footerReference w:type="even" r:id="rId9"/>
      <w:footerReference w:type="default" r:id="rId10"/>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48F8CF" w14:textId="77777777" w:rsidR="0005689F" w:rsidRDefault="0005689F" w:rsidP="00946A62">
      <w:r>
        <w:separator/>
      </w:r>
    </w:p>
  </w:endnote>
  <w:endnote w:type="continuationSeparator" w:id="0">
    <w:p w14:paraId="15DF2540" w14:textId="77777777" w:rsidR="0005689F" w:rsidRDefault="0005689F" w:rsidP="00946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00"/>
    <w:family w:val="auto"/>
    <w:pitch w:val="variable"/>
    <w:sig w:usb0="04000687" w:usb1="00000000" w:usb2="00000000" w:usb3="00000000" w:csb0="0000009F" w:csb1="00000000"/>
  </w:font>
  <w:font w:name="Times New Roman">
    <w:panose1 w:val="02020603050405020304"/>
    <w:charset w:val="00"/>
    <w:family w:val="auto"/>
    <w:pitch w:val="variable"/>
    <w:sig w:usb0="E0002AFF" w:usb1="C0007841" w:usb2="00000009" w:usb3="00000000" w:csb0="000001FF" w:csb1="00000000"/>
  </w:font>
  <w:font w:name="Menlo Regular">
    <w:panose1 w:val="020B0609030804020204"/>
    <w:charset w:val="00"/>
    <w:family w:val="auto"/>
    <w:pitch w:val="variable"/>
    <w:sig w:usb0="E60022FF" w:usb1="D200F9FB" w:usb2="02000028" w:usb3="00000000" w:csb0="000001D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AcadNusx">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Menlo Italic">
    <w:panose1 w:val="020B06090303040B0204"/>
    <w:charset w:val="00"/>
    <w:family w:val="auto"/>
    <w:pitch w:val="variable"/>
    <w:sig w:usb0="E60002FF" w:usb1="500079FB" w:usb2="00000020" w:usb3="00000000" w:csb0="0000019F" w:csb1="00000000"/>
  </w:font>
  <w:font w:name="BPG ExtraSquare Mtavruli">
    <w:panose1 w:val="02060504020202060204"/>
    <w:charset w:val="00"/>
    <w:family w:val="auto"/>
    <w:pitch w:val="variable"/>
    <w:sig w:usb0="840000A3" w:usb1="0000004A" w:usb2="00000000" w:usb3="00000000" w:csb0="00000001"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E77C08" w14:textId="77777777" w:rsidR="0005689F" w:rsidRDefault="0005689F" w:rsidP="00946A6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08E154C" w14:textId="77777777" w:rsidR="0005689F" w:rsidRDefault="0005689F" w:rsidP="00946A6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84F6DE" w14:textId="77777777" w:rsidR="0005689F" w:rsidRDefault="0005689F" w:rsidP="00946A6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440A8">
      <w:rPr>
        <w:rStyle w:val="PageNumber"/>
        <w:noProof/>
      </w:rPr>
      <w:t>2</w:t>
    </w:r>
    <w:r>
      <w:rPr>
        <w:rStyle w:val="PageNumber"/>
      </w:rPr>
      <w:fldChar w:fldCharType="end"/>
    </w:r>
  </w:p>
  <w:p w14:paraId="2DFF8614" w14:textId="77777777" w:rsidR="0005689F" w:rsidRDefault="0005689F" w:rsidP="00946A62">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AAF829" w14:textId="77777777" w:rsidR="0005689F" w:rsidRDefault="0005689F" w:rsidP="00946A62">
      <w:r>
        <w:separator/>
      </w:r>
    </w:p>
  </w:footnote>
  <w:footnote w:type="continuationSeparator" w:id="0">
    <w:p w14:paraId="1284E00A" w14:textId="77777777" w:rsidR="0005689F" w:rsidRDefault="0005689F" w:rsidP="00946A62">
      <w:r>
        <w:continuationSeparator/>
      </w:r>
    </w:p>
  </w:footnote>
  <w:footnote w:id="1">
    <w:p w14:paraId="032C17CF" w14:textId="49B4E825" w:rsidR="0005689F" w:rsidRPr="00B4422F" w:rsidRDefault="0005689F">
      <w:pPr>
        <w:pStyle w:val="FootnoteText"/>
        <w:rPr>
          <w:lang w:val="ka-GE"/>
        </w:rPr>
      </w:pPr>
      <w:r>
        <w:rPr>
          <w:rStyle w:val="FootnoteReference"/>
        </w:rPr>
        <w:footnoteRef/>
      </w:r>
      <w:r>
        <w:t xml:space="preserve"> </w:t>
      </w:r>
      <w:proofErr w:type="gramStart"/>
      <w:r>
        <w:rPr>
          <w:rFonts w:ascii="Sylfaen" w:eastAsia="Times New Roman" w:hAnsi="Sylfaen" w:cs="Menlo Regular"/>
          <w:sz w:val="22"/>
          <w:szCs w:val="22"/>
        </w:rPr>
        <w:t xml:space="preserve">GePried </w:t>
      </w:r>
      <w:r>
        <w:rPr>
          <w:rFonts w:ascii="Sylfaen" w:eastAsia="Times New Roman" w:hAnsi="Sylfaen" w:cs="Menlo Regular"/>
          <w:sz w:val="22"/>
          <w:szCs w:val="22"/>
          <w:lang w:val="ka-GE"/>
        </w:rPr>
        <w:t>ფარგლებში შექმნილი ელექტრონული სასწავლო პორტალი.</w:t>
      </w:r>
      <w:proofErr w:type="gramEnd"/>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D11EC"/>
    <w:multiLevelType w:val="hybridMultilevel"/>
    <w:tmpl w:val="FF564FE6"/>
    <w:lvl w:ilvl="0" w:tplc="85D0019A">
      <w:start w:val="1"/>
      <w:numFmt w:val="decimal"/>
      <w:lvlText w:val="%1."/>
      <w:lvlJc w:val="left"/>
      <w:pPr>
        <w:ind w:left="720" w:hanging="360"/>
      </w:pPr>
      <w:rPr>
        <w:rFonts w:ascii="Sylfaen" w:eastAsia="Times New Roman" w:hAnsi="Sylfaen" w:cs="Menlo Regular"/>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F55E4B"/>
    <w:multiLevelType w:val="hybridMultilevel"/>
    <w:tmpl w:val="3AF2DC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0B7FBF"/>
    <w:multiLevelType w:val="hybridMultilevel"/>
    <w:tmpl w:val="5BF64A78"/>
    <w:lvl w:ilvl="0" w:tplc="BC86F0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AB91325"/>
    <w:multiLevelType w:val="hybridMultilevel"/>
    <w:tmpl w:val="5142CC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D6E574F"/>
    <w:multiLevelType w:val="hybridMultilevel"/>
    <w:tmpl w:val="50289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60CE"/>
    <w:multiLevelType w:val="hybridMultilevel"/>
    <w:tmpl w:val="22E88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B427FB"/>
    <w:multiLevelType w:val="hybridMultilevel"/>
    <w:tmpl w:val="F77E5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670737"/>
    <w:multiLevelType w:val="hybridMultilevel"/>
    <w:tmpl w:val="06F89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B234202"/>
    <w:multiLevelType w:val="hybridMultilevel"/>
    <w:tmpl w:val="BD087E36"/>
    <w:lvl w:ilvl="0" w:tplc="0672AFFA">
      <w:start w:val="5"/>
      <w:numFmt w:val="decimal"/>
      <w:lvlText w:val="%1."/>
      <w:lvlJc w:val="left"/>
      <w:pPr>
        <w:ind w:left="720" w:hanging="360"/>
      </w:pPr>
      <w:rPr>
        <w:rFonts w:hint="default"/>
        <w:i/>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27147B"/>
    <w:multiLevelType w:val="hybridMultilevel"/>
    <w:tmpl w:val="D1CAAF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A716EF7"/>
    <w:multiLevelType w:val="hybridMultilevel"/>
    <w:tmpl w:val="74625166"/>
    <w:lvl w:ilvl="0" w:tplc="35E86AEC">
      <w:start w:val="1"/>
      <w:numFmt w:val="decimal"/>
      <w:lvlText w:val="%1."/>
      <w:lvlJc w:val="left"/>
      <w:pPr>
        <w:ind w:left="720" w:hanging="360"/>
      </w:pPr>
      <w:rPr>
        <w:rFonts w:ascii="Sylfaen" w:eastAsia="Times New Roman" w:hAnsi="Sylfaen" w:cs="Menlo Regular"/>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FA518E6"/>
    <w:multiLevelType w:val="hybridMultilevel"/>
    <w:tmpl w:val="260C11AE"/>
    <w:lvl w:ilvl="0" w:tplc="97C0135C">
      <w:numFmt w:val="bullet"/>
      <w:lvlText w:val="-"/>
      <w:lvlJc w:val="left"/>
      <w:pPr>
        <w:ind w:left="420" w:hanging="360"/>
      </w:pPr>
      <w:rPr>
        <w:rFonts w:ascii="Sylfaen" w:eastAsiaTheme="minorEastAsia" w:hAnsi="Sylfaen" w:cs="Menlo Regular" w:hint="default"/>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2">
    <w:nsid w:val="31F67170"/>
    <w:multiLevelType w:val="hybridMultilevel"/>
    <w:tmpl w:val="3EEC5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3EE7054"/>
    <w:multiLevelType w:val="hybridMultilevel"/>
    <w:tmpl w:val="2D94D5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4C2301A"/>
    <w:multiLevelType w:val="hybridMultilevel"/>
    <w:tmpl w:val="2BEA0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94719CD"/>
    <w:multiLevelType w:val="hybridMultilevel"/>
    <w:tmpl w:val="11F8A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DC74231"/>
    <w:multiLevelType w:val="hybridMultilevel"/>
    <w:tmpl w:val="61C2A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ECB2FD8"/>
    <w:multiLevelType w:val="hybridMultilevel"/>
    <w:tmpl w:val="5B006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1841A32"/>
    <w:multiLevelType w:val="hybridMultilevel"/>
    <w:tmpl w:val="46827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4006437"/>
    <w:multiLevelType w:val="hybridMultilevel"/>
    <w:tmpl w:val="3F6A3D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9FE5E70"/>
    <w:multiLevelType w:val="hybridMultilevel"/>
    <w:tmpl w:val="860E5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AC93C9A"/>
    <w:multiLevelType w:val="hybridMultilevel"/>
    <w:tmpl w:val="A2E26A34"/>
    <w:lvl w:ilvl="0" w:tplc="23E4463A">
      <w:start w:val="1"/>
      <w:numFmt w:val="decimal"/>
      <w:lvlText w:val="%1."/>
      <w:lvlJc w:val="left"/>
      <w:pPr>
        <w:ind w:left="720" w:hanging="360"/>
      </w:pPr>
      <w:rPr>
        <w:rFonts w:ascii="Times" w:hAnsi="Time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CB44AEA"/>
    <w:multiLevelType w:val="hybridMultilevel"/>
    <w:tmpl w:val="A3FCAB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09C3B0C"/>
    <w:multiLevelType w:val="hybridMultilevel"/>
    <w:tmpl w:val="9498EF78"/>
    <w:lvl w:ilvl="0" w:tplc="F5183DCE">
      <w:start w:val="3"/>
      <w:numFmt w:val="decimal"/>
      <w:lvlText w:val="%1."/>
      <w:lvlJc w:val="left"/>
      <w:pPr>
        <w:ind w:left="720" w:hanging="360"/>
      </w:pPr>
      <w:rPr>
        <w:rFonts w:hint="default"/>
        <w:i/>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1B30418"/>
    <w:multiLevelType w:val="hybridMultilevel"/>
    <w:tmpl w:val="6E645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4DB22E5"/>
    <w:multiLevelType w:val="hybridMultilevel"/>
    <w:tmpl w:val="D9901756"/>
    <w:lvl w:ilvl="0" w:tplc="8286EBA0">
      <w:start w:val="1"/>
      <w:numFmt w:val="bullet"/>
      <w:lvlText w:val="-"/>
      <w:lvlJc w:val="left"/>
      <w:pPr>
        <w:ind w:left="480" w:hanging="360"/>
      </w:pPr>
      <w:rPr>
        <w:rFonts w:ascii="Menlo Regular" w:eastAsia="Times New Roman" w:hAnsi="Menlo Regular" w:cs="Menlo Regular" w:hint="default"/>
      </w:rPr>
    </w:lvl>
    <w:lvl w:ilvl="1" w:tplc="04090003" w:tentative="1">
      <w:start w:val="1"/>
      <w:numFmt w:val="bullet"/>
      <w:lvlText w:val="o"/>
      <w:lvlJc w:val="left"/>
      <w:pPr>
        <w:ind w:left="1200" w:hanging="360"/>
      </w:pPr>
      <w:rPr>
        <w:rFonts w:ascii="Courier New" w:hAnsi="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26">
    <w:nsid w:val="58BF7309"/>
    <w:multiLevelType w:val="hybridMultilevel"/>
    <w:tmpl w:val="F97CB9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95566B9"/>
    <w:multiLevelType w:val="hybridMultilevel"/>
    <w:tmpl w:val="8EF258A6"/>
    <w:lvl w:ilvl="0" w:tplc="2634093C">
      <w:start w:val="1"/>
      <w:numFmt w:val="decimal"/>
      <w:lvlText w:val="%1."/>
      <w:lvlJc w:val="left"/>
      <w:pPr>
        <w:ind w:left="720" w:hanging="360"/>
      </w:pPr>
      <w:rPr>
        <w:rFonts w:ascii="Times" w:hAnsi="Time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DC7546F"/>
    <w:multiLevelType w:val="hybridMultilevel"/>
    <w:tmpl w:val="01DC976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623B4C3F"/>
    <w:multiLevelType w:val="hybridMultilevel"/>
    <w:tmpl w:val="9258C2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66D3432"/>
    <w:multiLevelType w:val="hybridMultilevel"/>
    <w:tmpl w:val="596CD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96D4772"/>
    <w:multiLevelType w:val="hybridMultilevel"/>
    <w:tmpl w:val="623650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9C27B76"/>
    <w:multiLevelType w:val="hybridMultilevel"/>
    <w:tmpl w:val="635C5E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B6F5329"/>
    <w:multiLevelType w:val="hybridMultilevel"/>
    <w:tmpl w:val="0C6C043E"/>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D2C0A03"/>
    <w:multiLevelType w:val="hybridMultilevel"/>
    <w:tmpl w:val="80DE6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D7A2377"/>
    <w:multiLevelType w:val="hybridMultilevel"/>
    <w:tmpl w:val="E98C59DA"/>
    <w:lvl w:ilvl="0" w:tplc="89EE0D66">
      <w:start w:val="1"/>
      <w:numFmt w:val="decimal"/>
      <w:lvlText w:val="%1."/>
      <w:lvlJc w:val="left"/>
      <w:pPr>
        <w:ind w:left="720" w:hanging="360"/>
      </w:pPr>
      <w:rPr>
        <w:rFonts w:ascii="Sylfaen" w:eastAsia="Times New Roman" w:hAnsi="Sylfaen" w:cs="Menlo Regular"/>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DCF613E"/>
    <w:multiLevelType w:val="hybridMultilevel"/>
    <w:tmpl w:val="9F840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DD12D23"/>
    <w:multiLevelType w:val="hybridMultilevel"/>
    <w:tmpl w:val="BF5CD1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701E09A9"/>
    <w:multiLevelType w:val="hybridMultilevel"/>
    <w:tmpl w:val="82743478"/>
    <w:lvl w:ilvl="0" w:tplc="59F21CC2">
      <w:start w:val="1"/>
      <w:numFmt w:val="decimal"/>
      <w:lvlText w:val="%1."/>
      <w:lvlJc w:val="left"/>
      <w:pPr>
        <w:ind w:left="720" w:hanging="360"/>
      </w:pPr>
      <w:rPr>
        <w:rFonts w:ascii="Sylfaen" w:eastAsia="Times New Roman" w:hAnsi="Sylfaen" w:cs="Menlo Regular"/>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0E71C94"/>
    <w:multiLevelType w:val="hybridMultilevel"/>
    <w:tmpl w:val="473C47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1EE7D7C"/>
    <w:multiLevelType w:val="multilevel"/>
    <w:tmpl w:val="A2842FB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720"/>
      </w:pPr>
      <w:rPr>
        <w:rFonts w:cs="AcadNusx" w:hint="default"/>
        <w:b w:val="0"/>
      </w:rPr>
    </w:lvl>
    <w:lvl w:ilvl="2">
      <w:start w:val="1"/>
      <w:numFmt w:val="decimal"/>
      <w:isLgl/>
      <w:lvlText w:val="%1.%2.%3."/>
      <w:lvlJc w:val="left"/>
      <w:pPr>
        <w:ind w:left="1080" w:hanging="720"/>
      </w:pPr>
      <w:rPr>
        <w:rFonts w:cs="AcadNusx" w:hint="default"/>
        <w:b w:val="0"/>
      </w:rPr>
    </w:lvl>
    <w:lvl w:ilvl="3">
      <w:start w:val="1"/>
      <w:numFmt w:val="decimal"/>
      <w:isLgl/>
      <w:lvlText w:val="%1.%2.%3.%4."/>
      <w:lvlJc w:val="left"/>
      <w:pPr>
        <w:ind w:left="1080" w:hanging="720"/>
      </w:pPr>
      <w:rPr>
        <w:rFonts w:cs="AcadNusx" w:hint="default"/>
      </w:rPr>
    </w:lvl>
    <w:lvl w:ilvl="4">
      <w:start w:val="1"/>
      <w:numFmt w:val="decimal"/>
      <w:isLgl/>
      <w:lvlText w:val="%1.%2.%3.%4.%5."/>
      <w:lvlJc w:val="left"/>
      <w:pPr>
        <w:ind w:left="1440" w:hanging="1080"/>
      </w:pPr>
      <w:rPr>
        <w:rFonts w:cs="AcadNusx" w:hint="default"/>
      </w:rPr>
    </w:lvl>
    <w:lvl w:ilvl="5">
      <w:start w:val="1"/>
      <w:numFmt w:val="decimal"/>
      <w:isLgl/>
      <w:lvlText w:val="%1.%2.%3.%4.%5.%6."/>
      <w:lvlJc w:val="left"/>
      <w:pPr>
        <w:ind w:left="1440" w:hanging="1080"/>
      </w:pPr>
      <w:rPr>
        <w:rFonts w:cs="AcadNusx" w:hint="default"/>
      </w:rPr>
    </w:lvl>
    <w:lvl w:ilvl="6">
      <w:start w:val="1"/>
      <w:numFmt w:val="decimal"/>
      <w:isLgl/>
      <w:lvlText w:val="%1.%2.%3.%4.%5.%6.%7."/>
      <w:lvlJc w:val="left"/>
      <w:pPr>
        <w:ind w:left="1800" w:hanging="1440"/>
      </w:pPr>
      <w:rPr>
        <w:rFonts w:cs="AcadNusx" w:hint="default"/>
      </w:rPr>
    </w:lvl>
    <w:lvl w:ilvl="7">
      <w:start w:val="1"/>
      <w:numFmt w:val="decimal"/>
      <w:isLgl/>
      <w:lvlText w:val="%1.%2.%3.%4.%5.%6.%7.%8."/>
      <w:lvlJc w:val="left"/>
      <w:pPr>
        <w:ind w:left="1800" w:hanging="1440"/>
      </w:pPr>
      <w:rPr>
        <w:rFonts w:cs="AcadNusx" w:hint="default"/>
      </w:rPr>
    </w:lvl>
    <w:lvl w:ilvl="8">
      <w:start w:val="1"/>
      <w:numFmt w:val="decimal"/>
      <w:isLgl/>
      <w:lvlText w:val="%1.%2.%3.%4.%5.%6.%7.%8.%9."/>
      <w:lvlJc w:val="left"/>
      <w:pPr>
        <w:ind w:left="2160" w:hanging="1800"/>
      </w:pPr>
      <w:rPr>
        <w:rFonts w:cs="AcadNusx" w:hint="default"/>
      </w:rPr>
    </w:lvl>
  </w:abstractNum>
  <w:abstractNum w:abstractNumId="41">
    <w:nsid w:val="72C65FFB"/>
    <w:multiLevelType w:val="hybridMultilevel"/>
    <w:tmpl w:val="C7A6B6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51877C9"/>
    <w:multiLevelType w:val="hybridMultilevel"/>
    <w:tmpl w:val="2346AF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59A5620"/>
    <w:multiLevelType w:val="hybridMultilevel"/>
    <w:tmpl w:val="056A2B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B6D5A38"/>
    <w:multiLevelType w:val="hybridMultilevel"/>
    <w:tmpl w:val="C39E0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B734B7E"/>
    <w:multiLevelType w:val="hybridMultilevel"/>
    <w:tmpl w:val="A8A43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37"/>
  </w:num>
  <w:num w:numId="3">
    <w:abstractNumId w:val="2"/>
  </w:num>
  <w:num w:numId="4">
    <w:abstractNumId w:val="39"/>
  </w:num>
  <w:num w:numId="5">
    <w:abstractNumId w:val="23"/>
  </w:num>
  <w:num w:numId="6">
    <w:abstractNumId w:val="8"/>
  </w:num>
  <w:num w:numId="7">
    <w:abstractNumId w:val="33"/>
  </w:num>
  <w:num w:numId="8">
    <w:abstractNumId w:val="35"/>
  </w:num>
  <w:num w:numId="9">
    <w:abstractNumId w:val="16"/>
  </w:num>
  <w:num w:numId="10">
    <w:abstractNumId w:val="14"/>
  </w:num>
  <w:num w:numId="11">
    <w:abstractNumId w:val="12"/>
  </w:num>
  <w:num w:numId="12">
    <w:abstractNumId w:val="27"/>
  </w:num>
  <w:num w:numId="13">
    <w:abstractNumId w:val="9"/>
  </w:num>
  <w:num w:numId="14">
    <w:abstractNumId w:val="38"/>
  </w:num>
  <w:num w:numId="15">
    <w:abstractNumId w:val="44"/>
  </w:num>
  <w:num w:numId="16">
    <w:abstractNumId w:val="42"/>
  </w:num>
  <w:num w:numId="17">
    <w:abstractNumId w:val="10"/>
  </w:num>
  <w:num w:numId="18">
    <w:abstractNumId w:val="6"/>
  </w:num>
  <w:num w:numId="19">
    <w:abstractNumId w:val="36"/>
  </w:num>
  <w:num w:numId="20">
    <w:abstractNumId w:val="30"/>
  </w:num>
  <w:num w:numId="21">
    <w:abstractNumId w:val="15"/>
  </w:num>
  <w:num w:numId="22">
    <w:abstractNumId w:val="20"/>
  </w:num>
  <w:num w:numId="23">
    <w:abstractNumId w:val="18"/>
  </w:num>
  <w:num w:numId="24">
    <w:abstractNumId w:val="11"/>
  </w:num>
  <w:num w:numId="25">
    <w:abstractNumId w:val="24"/>
  </w:num>
  <w:num w:numId="26">
    <w:abstractNumId w:val="22"/>
  </w:num>
  <w:num w:numId="27">
    <w:abstractNumId w:val="25"/>
  </w:num>
  <w:num w:numId="28">
    <w:abstractNumId w:val="40"/>
  </w:num>
  <w:num w:numId="29">
    <w:abstractNumId w:val="17"/>
  </w:num>
  <w:num w:numId="30">
    <w:abstractNumId w:val="45"/>
  </w:num>
  <w:num w:numId="31">
    <w:abstractNumId w:val="41"/>
  </w:num>
  <w:num w:numId="32">
    <w:abstractNumId w:val="29"/>
  </w:num>
  <w:num w:numId="33">
    <w:abstractNumId w:val="13"/>
  </w:num>
  <w:num w:numId="34">
    <w:abstractNumId w:val="28"/>
  </w:num>
  <w:num w:numId="35">
    <w:abstractNumId w:val="26"/>
  </w:num>
  <w:num w:numId="36">
    <w:abstractNumId w:val="32"/>
  </w:num>
  <w:num w:numId="37">
    <w:abstractNumId w:val="3"/>
  </w:num>
  <w:num w:numId="38">
    <w:abstractNumId w:val="1"/>
  </w:num>
  <w:num w:numId="39">
    <w:abstractNumId w:val="5"/>
  </w:num>
  <w:num w:numId="40">
    <w:abstractNumId w:val="7"/>
  </w:num>
  <w:num w:numId="41">
    <w:abstractNumId w:val="0"/>
  </w:num>
  <w:num w:numId="42">
    <w:abstractNumId w:val="34"/>
  </w:num>
  <w:num w:numId="43">
    <w:abstractNumId w:val="19"/>
  </w:num>
  <w:num w:numId="44">
    <w:abstractNumId w:val="4"/>
  </w:num>
  <w:num w:numId="45">
    <w:abstractNumId w:val="43"/>
  </w:num>
  <w:num w:numId="4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proofState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246A"/>
    <w:rsid w:val="00041226"/>
    <w:rsid w:val="0005689F"/>
    <w:rsid w:val="000614E9"/>
    <w:rsid w:val="000661AA"/>
    <w:rsid w:val="000909F7"/>
    <w:rsid w:val="000B113F"/>
    <w:rsid w:val="000C3314"/>
    <w:rsid w:val="000D1417"/>
    <w:rsid w:val="000D246A"/>
    <w:rsid w:val="000E3A1D"/>
    <w:rsid w:val="000E47EC"/>
    <w:rsid w:val="000E704E"/>
    <w:rsid w:val="0012540A"/>
    <w:rsid w:val="001350F6"/>
    <w:rsid w:val="00143797"/>
    <w:rsid w:val="0014677A"/>
    <w:rsid w:val="00154211"/>
    <w:rsid w:val="001717F1"/>
    <w:rsid w:val="001828F9"/>
    <w:rsid w:val="00191AC2"/>
    <w:rsid w:val="00197218"/>
    <w:rsid w:val="001B02B7"/>
    <w:rsid w:val="001F5EF9"/>
    <w:rsid w:val="00204452"/>
    <w:rsid w:val="00234ED8"/>
    <w:rsid w:val="00241545"/>
    <w:rsid w:val="00272FE9"/>
    <w:rsid w:val="00280FEF"/>
    <w:rsid w:val="0028160C"/>
    <w:rsid w:val="00283AAE"/>
    <w:rsid w:val="002942BC"/>
    <w:rsid w:val="002A124F"/>
    <w:rsid w:val="002B4392"/>
    <w:rsid w:val="002B7AA4"/>
    <w:rsid w:val="002C0CE9"/>
    <w:rsid w:val="002C172C"/>
    <w:rsid w:val="002C5279"/>
    <w:rsid w:val="002C5EB7"/>
    <w:rsid w:val="002D3262"/>
    <w:rsid w:val="002E249B"/>
    <w:rsid w:val="00302BDF"/>
    <w:rsid w:val="00320C2E"/>
    <w:rsid w:val="003453CB"/>
    <w:rsid w:val="00380708"/>
    <w:rsid w:val="0038512A"/>
    <w:rsid w:val="00387C34"/>
    <w:rsid w:val="003913DC"/>
    <w:rsid w:val="003A2954"/>
    <w:rsid w:val="003B2310"/>
    <w:rsid w:val="003C075C"/>
    <w:rsid w:val="003D30B9"/>
    <w:rsid w:val="003D3BC9"/>
    <w:rsid w:val="003E173A"/>
    <w:rsid w:val="003E6749"/>
    <w:rsid w:val="00405D40"/>
    <w:rsid w:val="00407C19"/>
    <w:rsid w:val="00421B45"/>
    <w:rsid w:val="00447104"/>
    <w:rsid w:val="004526EF"/>
    <w:rsid w:val="004917D9"/>
    <w:rsid w:val="00493655"/>
    <w:rsid w:val="004B43A9"/>
    <w:rsid w:val="004D3E6A"/>
    <w:rsid w:val="004D437E"/>
    <w:rsid w:val="004E093D"/>
    <w:rsid w:val="004E7C19"/>
    <w:rsid w:val="00505A40"/>
    <w:rsid w:val="00560907"/>
    <w:rsid w:val="00563A71"/>
    <w:rsid w:val="00566C75"/>
    <w:rsid w:val="00573F19"/>
    <w:rsid w:val="00584F7D"/>
    <w:rsid w:val="005856FD"/>
    <w:rsid w:val="005A26A5"/>
    <w:rsid w:val="00606BB6"/>
    <w:rsid w:val="00611843"/>
    <w:rsid w:val="00666F6D"/>
    <w:rsid w:val="00667F95"/>
    <w:rsid w:val="006707F0"/>
    <w:rsid w:val="00680D42"/>
    <w:rsid w:val="00686AF3"/>
    <w:rsid w:val="006B2498"/>
    <w:rsid w:val="006C2F84"/>
    <w:rsid w:val="006D64E1"/>
    <w:rsid w:val="006D66E8"/>
    <w:rsid w:val="00710856"/>
    <w:rsid w:val="00726D9A"/>
    <w:rsid w:val="00735867"/>
    <w:rsid w:val="00765E76"/>
    <w:rsid w:val="007B1B5A"/>
    <w:rsid w:val="007C139B"/>
    <w:rsid w:val="007C3E32"/>
    <w:rsid w:val="007E1CD0"/>
    <w:rsid w:val="007E4B97"/>
    <w:rsid w:val="007F3DB8"/>
    <w:rsid w:val="008051CC"/>
    <w:rsid w:val="00844C88"/>
    <w:rsid w:val="0085044D"/>
    <w:rsid w:val="00871C5C"/>
    <w:rsid w:val="00876344"/>
    <w:rsid w:val="00880D20"/>
    <w:rsid w:val="0089025A"/>
    <w:rsid w:val="00892D72"/>
    <w:rsid w:val="008B1C8A"/>
    <w:rsid w:val="008F6DCF"/>
    <w:rsid w:val="00937237"/>
    <w:rsid w:val="00946A62"/>
    <w:rsid w:val="00962BE3"/>
    <w:rsid w:val="0097072E"/>
    <w:rsid w:val="009806F4"/>
    <w:rsid w:val="009F7459"/>
    <w:rsid w:val="00A804BE"/>
    <w:rsid w:val="00AA7F38"/>
    <w:rsid w:val="00AF1463"/>
    <w:rsid w:val="00B035FB"/>
    <w:rsid w:val="00B24262"/>
    <w:rsid w:val="00B4422F"/>
    <w:rsid w:val="00B45882"/>
    <w:rsid w:val="00B66E42"/>
    <w:rsid w:val="00B73D15"/>
    <w:rsid w:val="00B77190"/>
    <w:rsid w:val="00B77535"/>
    <w:rsid w:val="00B8593D"/>
    <w:rsid w:val="00BA0B82"/>
    <w:rsid w:val="00BA2208"/>
    <w:rsid w:val="00BB3C0F"/>
    <w:rsid w:val="00BB4542"/>
    <w:rsid w:val="00BB64D5"/>
    <w:rsid w:val="00BD24B0"/>
    <w:rsid w:val="00C35BC6"/>
    <w:rsid w:val="00C37159"/>
    <w:rsid w:val="00C42C14"/>
    <w:rsid w:val="00C440A8"/>
    <w:rsid w:val="00C54919"/>
    <w:rsid w:val="00C76F6E"/>
    <w:rsid w:val="00C9068A"/>
    <w:rsid w:val="00C928DD"/>
    <w:rsid w:val="00CA605F"/>
    <w:rsid w:val="00CB2F62"/>
    <w:rsid w:val="00CD6764"/>
    <w:rsid w:val="00CE02A3"/>
    <w:rsid w:val="00D02390"/>
    <w:rsid w:val="00D06963"/>
    <w:rsid w:val="00D53B1D"/>
    <w:rsid w:val="00DB2529"/>
    <w:rsid w:val="00DC5964"/>
    <w:rsid w:val="00DC788D"/>
    <w:rsid w:val="00DD0857"/>
    <w:rsid w:val="00E14300"/>
    <w:rsid w:val="00E268BE"/>
    <w:rsid w:val="00E60DD2"/>
    <w:rsid w:val="00E66E01"/>
    <w:rsid w:val="00E75C3E"/>
    <w:rsid w:val="00EC08F5"/>
    <w:rsid w:val="00ED2431"/>
    <w:rsid w:val="00ED78A8"/>
    <w:rsid w:val="00EE42CD"/>
    <w:rsid w:val="00EE668E"/>
    <w:rsid w:val="00EF1725"/>
    <w:rsid w:val="00EF5566"/>
    <w:rsid w:val="00F142E6"/>
    <w:rsid w:val="00F316BB"/>
    <w:rsid w:val="00F3616E"/>
    <w:rsid w:val="00F37269"/>
    <w:rsid w:val="00F439C1"/>
    <w:rsid w:val="00F610BA"/>
    <w:rsid w:val="00FE3981"/>
    <w:rsid w:val="00FE40AF"/>
    <w:rsid w:val="00FF05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F8AEAF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8593D"/>
    <w:pPr>
      <w:keepNext/>
      <w:keepLines/>
      <w:spacing w:before="480"/>
      <w:outlineLvl w:val="0"/>
    </w:pPr>
    <w:rPr>
      <w:rFonts w:ascii="Sylfaen" w:eastAsiaTheme="majorEastAsia" w:hAnsi="Sylfaen" w:cs="Menlo Italic"/>
      <w:b/>
      <w:bCs/>
      <w:color w:val="345A8A" w:themeColor="accent1" w:themeShade="B5"/>
      <w:sz w:val="28"/>
      <w:szCs w:val="28"/>
    </w:rPr>
  </w:style>
  <w:style w:type="paragraph" w:styleId="Heading2">
    <w:name w:val="heading 2"/>
    <w:basedOn w:val="Normal"/>
    <w:next w:val="Normal"/>
    <w:link w:val="Heading2Char"/>
    <w:uiPriority w:val="9"/>
    <w:unhideWhenUsed/>
    <w:qFormat/>
    <w:rsid w:val="00B8593D"/>
    <w:pPr>
      <w:keepNext/>
      <w:keepLines/>
      <w:spacing w:before="200"/>
      <w:outlineLvl w:val="1"/>
    </w:pPr>
    <w:rPr>
      <w:rFonts w:ascii="Sylfaen" w:eastAsiaTheme="majorEastAsia" w:hAnsi="Sylfaen" w:cs="BPG ExtraSquare Mtavruli"/>
      <w:b/>
      <w:bCs/>
      <w:color w:val="4F81BD" w:themeColor="accent1"/>
      <w:sz w:val="26"/>
      <w:szCs w:val="26"/>
    </w:rPr>
  </w:style>
  <w:style w:type="paragraph" w:styleId="Heading3">
    <w:name w:val="heading 3"/>
    <w:basedOn w:val="Normal"/>
    <w:next w:val="Normal"/>
    <w:link w:val="Heading3Char"/>
    <w:uiPriority w:val="9"/>
    <w:unhideWhenUsed/>
    <w:qFormat/>
    <w:rsid w:val="00B8593D"/>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246A"/>
    <w:pPr>
      <w:ind w:left="720"/>
      <w:contextualSpacing/>
    </w:pPr>
  </w:style>
  <w:style w:type="paragraph" w:styleId="Footer">
    <w:name w:val="footer"/>
    <w:basedOn w:val="Normal"/>
    <w:link w:val="FooterChar"/>
    <w:uiPriority w:val="99"/>
    <w:unhideWhenUsed/>
    <w:rsid w:val="00946A62"/>
    <w:pPr>
      <w:tabs>
        <w:tab w:val="center" w:pos="4320"/>
        <w:tab w:val="right" w:pos="8640"/>
      </w:tabs>
    </w:pPr>
  </w:style>
  <w:style w:type="character" w:customStyle="1" w:styleId="FooterChar">
    <w:name w:val="Footer Char"/>
    <w:basedOn w:val="DefaultParagraphFont"/>
    <w:link w:val="Footer"/>
    <w:uiPriority w:val="99"/>
    <w:rsid w:val="00946A62"/>
  </w:style>
  <w:style w:type="character" w:styleId="PageNumber">
    <w:name w:val="page number"/>
    <w:basedOn w:val="DefaultParagraphFont"/>
    <w:uiPriority w:val="99"/>
    <w:semiHidden/>
    <w:unhideWhenUsed/>
    <w:rsid w:val="00946A62"/>
  </w:style>
  <w:style w:type="character" w:customStyle="1" w:styleId="Heading1Char">
    <w:name w:val="Heading 1 Char"/>
    <w:basedOn w:val="DefaultParagraphFont"/>
    <w:link w:val="Heading1"/>
    <w:uiPriority w:val="9"/>
    <w:rsid w:val="00B8593D"/>
    <w:rPr>
      <w:rFonts w:ascii="Sylfaen" w:eastAsiaTheme="majorEastAsia" w:hAnsi="Sylfaen" w:cs="Menlo Italic"/>
      <w:b/>
      <w:bCs/>
      <w:color w:val="345A8A" w:themeColor="accent1" w:themeShade="B5"/>
      <w:sz w:val="28"/>
      <w:szCs w:val="28"/>
    </w:rPr>
  </w:style>
  <w:style w:type="paragraph" w:styleId="TOCHeading">
    <w:name w:val="TOC Heading"/>
    <w:basedOn w:val="Heading1"/>
    <w:next w:val="Normal"/>
    <w:uiPriority w:val="39"/>
    <w:unhideWhenUsed/>
    <w:qFormat/>
    <w:rsid w:val="00191AC2"/>
    <w:pPr>
      <w:spacing w:line="276" w:lineRule="auto"/>
      <w:outlineLvl w:val="9"/>
    </w:pPr>
    <w:rPr>
      <w:color w:val="365F91" w:themeColor="accent1" w:themeShade="BF"/>
    </w:rPr>
  </w:style>
  <w:style w:type="paragraph" w:styleId="BalloonText">
    <w:name w:val="Balloon Text"/>
    <w:basedOn w:val="Normal"/>
    <w:link w:val="BalloonTextChar"/>
    <w:uiPriority w:val="99"/>
    <w:semiHidden/>
    <w:unhideWhenUsed/>
    <w:rsid w:val="00191AC2"/>
    <w:rPr>
      <w:rFonts w:ascii="Lucida Grande" w:hAnsi="Lucida Grande"/>
      <w:sz w:val="18"/>
      <w:szCs w:val="18"/>
    </w:rPr>
  </w:style>
  <w:style w:type="character" w:customStyle="1" w:styleId="BalloonTextChar">
    <w:name w:val="Balloon Text Char"/>
    <w:basedOn w:val="DefaultParagraphFont"/>
    <w:link w:val="BalloonText"/>
    <w:uiPriority w:val="99"/>
    <w:semiHidden/>
    <w:rsid w:val="00191AC2"/>
    <w:rPr>
      <w:rFonts w:ascii="Lucida Grande" w:hAnsi="Lucida Grande"/>
      <w:sz w:val="18"/>
      <w:szCs w:val="18"/>
    </w:rPr>
  </w:style>
  <w:style w:type="paragraph" w:styleId="TOC1">
    <w:name w:val="toc 1"/>
    <w:basedOn w:val="Normal"/>
    <w:next w:val="Normal"/>
    <w:autoRedefine/>
    <w:uiPriority w:val="39"/>
    <w:unhideWhenUsed/>
    <w:rsid w:val="00191AC2"/>
    <w:pPr>
      <w:spacing w:before="120"/>
    </w:pPr>
    <w:rPr>
      <w:b/>
    </w:rPr>
  </w:style>
  <w:style w:type="paragraph" w:styleId="TOC2">
    <w:name w:val="toc 2"/>
    <w:basedOn w:val="Normal"/>
    <w:next w:val="Normal"/>
    <w:autoRedefine/>
    <w:uiPriority w:val="39"/>
    <w:unhideWhenUsed/>
    <w:rsid w:val="00191AC2"/>
    <w:pPr>
      <w:ind w:left="240"/>
    </w:pPr>
    <w:rPr>
      <w:b/>
      <w:sz w:val="22"/>
      <w:szCs w:val="22"/>
    </w:rPr>
  </w:style>
  <w:style w:type="paragraph" w:styleId="TOC3">
    <w:name w:val="toc 3"/>
    <w:basedOn w:val="Normal"/>
    <w:next w:val="Normal"/>
    <w:autoRedefine/>
    <w:uiPriority w:val="39"/>
    <w:unhideWhenUsed/>
    <w:rsid w:val="00191AC2"/>
    <w:pPr>
      <w:ind w:left="480"/>
    </w:pPr>
    <w:rPr>
      <w:sz w:val="22"/>
      <w:szCs w:val="22"/>
    </w:rPr>
  </w:style>
  <w:style w:type="paragraph" w:styleId="TOC4">
    <w:name w:val="toc 4"/>
    <w:basedOn w:val="Normal"/>
    <w:next w:val="Normal"/>
    <w:autoRedefine/>
    <w:uiPriority w:val="39"/>
    <w:semiHidden/>
    <w:unhideWhenUsed/>
    <w:rsid w:val="00191AC2"/>
    <w:pPr>
      <w:ind w:left="720"/>
    </w:pPr>
    <w:rPr>
      <w:sz w:val="20"/>
      <w:szCs w:val="20"/>
    </w:rPr>
  </w:style>
  <w:style w:type="paragraph" w:styleId="TOC5">
    <w:name w:val="toc 5"/>
    <w:basedOn w:val="Normal"/>
    <w:next w:val="Normal"/>
    <w:autoRedefine/>
    <w:uiPriority w:val="39"/>
    <w:semiHidden/>
    <w:unhideWhenUsed/>
    <w:rsid w:val="00191AC2"/>
    <w:pPr>
      <w:ind w:left="960"/>
    </w:pPr>
    <w:rPr>
      <w:sz w:val="20"/>
      <w:szCs w:val="20"/>
    </w:rPr>
  </w:style>
  <w:style w:type="paragraph" w:styleId="TOC6">
    <w:name w:val="toc 6"/>
    <w:basedOn w:val="Normal"/>
    <w:next w:val="Normal"/>
    <w:autoRedefine/>
    <w:uiPriority w:val="39"/>
    <w:semiHidden/>
    <w:unhideWhenUsed/>
    <w:rsid w:val="00191AC2"/>
    <w:pPr>
      <w:ind w:left="1200"/>
    </w:pPr>
    <w:rPr>
      <w:sz w:val="20"/>
      <w:szCs w:val="20"/>
    </w:rPr>
  </w:style>
  <w:style w:type="paragraph" w:styleId="TOC7">
    <w:name w:val="toc 7"/>
    <w:basedOn w:val="Normal"/>
    <w:next w:val="Normal"/>
    <w:autoRedefine/>
    <w:uiPriority w:val="39"/>
    <w:semiHidden/>
    <w:unhideWhenUsed/>
    <w:rsid w:val="00191AC2"/>
    <w:pPr>
      <w:ind w:left="1440"/>
    </w:pPr>
    <w:rPr>
      <w:sz w:val="20"/>
      <w:szCs w:val="20"/>
    </w:rPr>
  </w:style>
  <w:style w:type="paragraph" w:styleId="TOC8">
    <w:name w:val="toc 8"/>
    <w:basedOn w:val="Normal"/>
    <w:next w:val="Normal"/>
    <w:autoRedefine/>
    <w:uiPriority w:val="39"/>
    <w:semiHidden/>
    <w:unhideWhenUsed/>
    <w:rsid w:val="00191AC2"/>
    <w:pPr>
      <w:ind w:left="1680"/>
    </w:pPr>
    <w:rPr>
      <w:sz w:val="20"/>
      <w:szCs w:val="20"/>
    </w:rPr>
  </w:style>
  <w:style w:type="paragraph" w:styleId="TOC9">
    <w:name w:val="toc 9"/>
    <w:basedOn w:val="Normal"/>
    <w:next w:val="Normal"/>
    <w:autoRedefine/>
    <w:uiPriority w:val="39"/>
    <w:semiHidden/>
    <w:unhideWhenUsed/>
    <w:rsid w:val="00191AC2"/>
    <w:pPr>
      <w:ind w:left="1920"/>
    </w:pPr>
    <w:rPr>
      <w:sz w:val="20"/>
      <w:szCs w:val="20"/>
    </w:rPr>
  </w:style>
  <w:style w:type="paragraph" w:styleId="Header">
    <w:name w:val="header"/>
    <w:basedOn w:val="Normal"/>
    <w:link w:val="HeaderChar"/>
    <w:uiPriority w:val="99"/>
    <w:unhideWhenUsed/>
    <w:rsid w:val="00C76F6E"/>
    <w:pPr>
      <w:tabs>
        <w:tab w:val="center" w:pos="4320"/>
        <w:tab w:val="right" w:pos="8640"/>
      </w:tabs>
    </w:pPr>
  </w:style>
  <w:style w:type="character" w:customStyle="1" w:styleId="HeaderChar">
    <w:name w:val="Header Char"/>
    <w:basedOn w:val="DefaultParagraphFont"/>
    <w:link w:val="Header"/>
    <w:uiPriority w:val="99"/>
    <w:rsid w:val="00C76F6E"/>
  </w:style>
  <w:style w:type="paragraph" w:styleId="FootnoteText">
    <w:name w:val="footnote text"/>
    <w:basedOn w:val="Normal"/>
    <w:link w:val="FootnoteTextChar"/>
    <w:uiPriority w:val="99"/>
    <w:unhideWhenUsed/>
    <w:rsid w:val="00B4422F"/>
  </w:style>
  <w:style w:type="character" w:customStyle="1" w:styleId="FootnoteTextChar">
    <w:name w:val="Footnote Text Char"/>
    <w:basedOn w:val="DefaultParagraphFont"/>
    <w:link w:val="FootnoteText"/>
    <w:uiPriority w:val="99"/>
    <w:rsid w:val="00B4422F"/>
  </w:style>
  <w:style w:type="character" w:styleId="FootnoteReference">
    <w:name w:val="footnote reference"/>
    <w:basedOn w:val="DefaultParagraphFont"/>
    <w:uiPriority w:val="99"/>
    <w:unhideWhenUsed/>
    <w:rsid w:val="00B4422F"/>
    <w:rPr>
      <w:vertAlign w:val="superscript"/>
    </w:rPr>
  </w:style>
  <w:style w:type="character" w:customStyle="1" w:styleId="Heading2Char">
    <w:name w:val="Heading 2 Char"/>
    <w:basedOn w:val="DefaultParagraphFont"/>
    <w:link w:val="Heading2"/>
    <w:uiPriority w:val="9"/>
    <w:rsid w:val="00B8593D"/>
    <w:rPr>
      <w:rFonts w:ascii="Sylfaen" w:eastAsiaTheme="majorEastAsia" w:hAnsi="Sylfaen" w:cs="BPG ExtraSquare Mtavruli"/>
      <w:b/>
      <w:bCs/>
      <w:color w:val="4F81BD" w:themeColor="accent1"/>
      <w:sz w:val="26"/>
      <w:szCs w:val="26"/>
    </w:rPr>
  </w:style>
  <w:style w:type="character" w:customStyle="1" w:styleId="Heading3Char">
    <w:name w:val="Heading 3 Char"/>
    <w:basedOn w:val="DefaultParagraphFont"/>
    <w:link w:val="Heading3"/>
    <w:uiPriority w:val="9"/>
    <w:rsid w:val="00B8593D"/>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8593D"/>
    <w:pPr>
      <w:keepNext/>
      <w:keepLines/>
      <w:spacing w:before="480"/>
      <w:outlineLvl w:val="0"/>
    </w:pPr>
    <w:rPr>
      <w:rFonts w:ascii="Sylfaen" w:eastAsiaTheme="majorEastAsia" w:hAnsi="Sylfaen" w:cs="Menlo Italic"/>
      <w:b/>
      <w:bCs/>
      <w:color w:val="345A8A" w:themeColor="accent1" w:themeShade="B5"/>
      <w:sz w:val="28"/>
      <w:szCs w:val="28"/>
    </w:rPr>
  </w:style>
  <w:style w:type="paragraph" w:styleId="Heading2">
    <w:name w:val="heading 2"/>
    <w:basedOn w:val="Normal"/>
    <w:next w:val="Normal"/>
    <w:link w:val="Heading2Char"/>
    <w:uiPriority w:val="9"/>
    <w:unhideWhenUsed/>
    <w:qFormat/>
    <w:rsid w:val="00B8593D"/>
    <w:pPr>
      <w:keepNext/>
      <w:keepLines/>
      <w:spacing w:before="200"/>
      <w:outlineLvl w:val="1"/>
    </w:pPr>
    <w:rPr>
      <w:rFonts w:ascii="Sylfaen" w:eastAsiaTheme="majorEastAsia" w:hAnsi="Sylfaen" w:cs="BPG ExtraSquare Mtavruli"/>
      <w:b/>
      <w:bCs/>
      <w:color w:val="4F81BD" w:themeColor="accent1"/>
      <w:sz w:val="26"/>
      <w:szCs w:val="26"/>
    </w:rPr>
  </w:style>
  <w:style w:type="paragraph" w:styleId="Heading3">
    <w:name w:val="heading 3"/>
    <w:basedOn w:val="Normal"/>
    <w:next w:val="Normal"/>
    <w:link w:val="Heading3Char"/>
    <w:uiPriority w:val="9"/>
    <w:unhideWhenUsed/>
    <w:qFormat/>
    <w:rsid w:val="00B8593D"/>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246A"/>
    <w:pPr>
      <w:ind w:left="720"/>
      <w:contextualSpacing/>
    </w:pPr>
  </w:style>
  <w:style w:type="paragraph" w:styleId="Footer">
    <w:name w:val="footer"/>
    <w:basedOn w:val="Normal"/>
    <w:link w:val="FooterChar"/>
    <w:uiPriority w:val="99"/>
    <w:unhideWhenUsed/>
    <w:rsid w:val="00946A62"/>
    <w:pPr>
      <w:tabs>
        <w:tab w:val="center" w:pos="4320"/>
        <w:tab w:val="right" w:pos="8640"/>
      </w:tabs>
    </w:pPr>
  </w:style>
  <w:style w:type="character" w:customStyle="1" w:styleId="FooterChar">
    <w:name w:val="Footer Char"/>
    <w:basedOn w:val="DefaultParagraphFont"/>
    <w:link w:val="Footer"/>
    <w:uiPriority w:val="99"/>
    <w:rsid w:val="00946A62"/>
  </w:style>
  <w:style w:type="character" w:styleId="PageNumber">
    <w:name w:val="page number"/>
    <w:basedOn w:val="DefaultParagraphFont"/>
    <w:uiPriority w:val="99"/>
    <w:semiHidden/>
    <w:unhideWhenUsed/>
    <w:rsid w:val="00946A62"/>
  </w:style>
  <w:style w:type="character" w:customStyle="1" w:styleId="Heading1Char">
    <w:name w:val="Heading 1 Char"/>
    <w:basedOn w:val="DefaultParagraphFont"/>
    <w:link w:val="Heading1"/>
    <w:uiPriority w:val="9"/>
    <w:rsid w:val="00B8593D"/>
    <w:rPr>
      <w:rFonts w:ascii="Sylfaen" w:eastAsiaTheme="majorEastAsia" w:hAnsi="Sylfaen" w:cs="Menlo Italic"/>
      <w:b/>
      <w:bCs/>
      <w:color w:val="345A8A" w:themeColor="accent1" w:themeShade="B5"/>
      <w:sz w:val="28"/>
      <w:szCs w:val="28"/>
    </w:rPr>
  </w:style>
  <w:style w:type="paragraph" w:styleId="TOCHeading">
    <w:name w:val="TOC Heading"/>
    <w:basedOn w:val="Heading1"/>
    <w:next w:val="Normal"/>
    <w:uiPriority w:val="39"/>
    <w:unhideWhenUsed/>
    <w:qFormat/>
    <w:rsid w:val="00191AC2"/>
    <w:pPr>
      <w:spacing w:line="276" w:lineRule="auto"/>
      <w:outlineLvl w:val="9"/>
    </w:pPr>
    <w:rPr>
      <w:color w:val="365F91" w:themeColor="accent1" w:themeShade="BF"/>
    </w:rPr>
  </w:style>
  <w:style w:type="paragraph" w:styleId="BalloonText">
    <w:name w:val="Balloon Text"/>
    <w:basedOn w:val="Normal"/>
    <w:link w:val="BalloonTextChar"/>
    <w:uiPriority w:val="99"/>
    <w:semiHidden/>
    <w:unhideWhenUsed/>
    <w:rsid w:val="00191AC2"/>
    <w:rPr>
      <w:rFonts w:ascii="Lucida Grande" w:hAnsi="Lucida Grande"/>
      <w:sz w:val="18"/>
      <w:szCs w:val="18"/>
    </w:rPr>
  </w:style>
  <w:style w:type="character" w:customStyle="1" w:styleId="BalloonTextChar">
    <w:name w:val="Balloon Text Char"/>
    <w:basedOn w:val="DefaultParagraphFont"/>
    <w:link w:val="BalloonText"/>
    <w:uiPriority w:val="99"/>
    <w:semiHidden/>
    <w:rsid w:val="00191AC2"/>
    <w:rPr>
      <w:rFonts w:ascii="Lucida Grande" w:hAnsi="Lucida Grande"/>
      <w:sz w:val="18"/>
      <w:szCs w:val="18"/>
    </w:rPr>
  </w:style>
  <w:style w:type="paragraph" w:styleId="TOC1">
    <w:name w:val="toc 1"/>
    <w:basedOn w:val="Normal"/>
    <w:next w:val="Normal"/>
    <w:autoRedefine/>
    <w:uiPriority w:val="39"/>
    <w:unhideWhenUsed/>
    <w:rsid w:val="00191AC2"/>
    <w:pPr>
      <w:spacing w:before="120"/>
    </w:pPr>
    <w:rPr>
      <w:b/>
    </w:rPr>
  </w:style>
  <w:style w:type="paragraph" w:styleId="TOC2">
    <w:name w:val="toc 2"/>
    <w:basedOn w:val="Normal"/>
    <w:next w:val="Normal"/>
    <w:autoRedefine/>
    <w:uiPriority w:val="39"/>
    <w:unhideWhenUsed/>
    <w:rsid w:val="00191AC2"/>
    <w:pPr>
      <w:ind w:left="240"/>
    </w:pPr>
    <w:rPr>
      <w:b/>
      <w:sz w:val="22"/>
      <w:szCs w:val="22"/>
    </w:rPr>
  </w:style>
  <w:style w:type="paragraph" w:styleId="TOC3">
    <w:name w:val="toc 3"/>
    <w:basedOn w:val="Normal"/>
    <w:next w:val="Normal"/>
    <w:autoRedefine/>
    <w:uiPriority w:val="39"/>
    <w:unhideWhenUsed/>
    <w:rsid w:val="00191AC2"/>
    <w:pPr>
      <w:ind w:left="480"/>
    </w:pPr>
    <w:rPr>
      <w:sz w:val="22"/>
      <w:szCs w:val="22"/>
    </w:rPr>
  </w:style>
  <w:style w:type="paragraph" w:styleId="TOC4">
    <w:name w:val="toc 4"/>
    <w:basedOn w:val="Normal"/>
    <w:next w:val="Normal"/>
    <w:autoRedefine/>
    <w:uiPriority w:val="39"/>
    <w:semiHidden/>
    <w:unhideWhenUsed/>
    <w:rsid w:val="00191AC2"/>
    <w:pPr>
      <w:ind w:left="720"/>
    </w:pPr>
    <w:rPr>
      <w:sz w:val="20"/>
      <w:szCs w:val="20"/>
    </w:rPr>
  </w:style>
  <w:style w:type="paragraph" w:styleId="TOC5">
    <w:name w:val="toc 5"/>
    <w:basedOn w:val="Normal"/>
    <w:next w:val="Normal"/>
    <w:autoRedefine/>
    <w:uiPriority w:val="39"/>
    <w:semiHidden/>
    <w:unhideWhenUsed/>
    <w:rsid w:val="00191AC2"/>
    <w:pPr>
      <w:ind w:left="960"/>
    </w:pPr>
    <w:rPr>
      <w:sz w:val="20"/>
      <w:szCs w:val="20"/>
    </w:rPr>
  </w:style>
  <w:style w:type="paragraph" w:styleId="TOC6">
    <w:name w:val="toc 6"/>
    <w:basedOn w:val="Normal"/>
    <w:next w:val="Normal"/>
    <w:autoRedefine/>
    <w:uiPriority w:val="39"/>
    <w:semiHidden/>
    <w:unhideWhenUsed/>
    <w:rsid w:val="00191AC2"/>
    <w:pPr>
      <w:ind w:left="1200"/>
    </w:pPr>
    <w:rPr>
      <w:sz w:val="20"/>
      <w:szCs w:val="20"/>
    </w:rPr>
  </w:style>
  <w:style w:type="paragraph" w:styleId="TOC7">
    <w:name w:val="toc 7"/>
    <w:basedOn w:val="Normal"/>
    <w:next w:val="Normal"/>
    <w:autoRedefine/>
    <w:uiPriority w:val="39"/>
    <w:semiHidden/>
    <w:unhideWhenUsed/>
    <w:rsid w:val="00191AC2"/>
    <w:pPr>
      <w:ind w:left="1440"/>
    </w:pPr>
    <w:rPr>
      <w:sz w:val="20"/>
      <w:szCs w:val="20"/>
    </w:rPr>
  </w:style>
  <w:style w:type="paragraph" w:styleId="TOC8">
    <w:name w:val="toc 8"/>
    <w:basedOn w:val="Normal"/>
    <w:next w:val="Normal"/>
    <w:autoRedefine/>
    <w:uiPriority w:val="39"/>
    <w:semiHidden/>
    <w:unhideWhenUsed/>
    <w:rsid w:val="00191AC2"/>
    <w:pPr>
      <w:ind w:left="1680"/>
    </w:pPr>
    <w:rPr>
      <w:sz w:val="20"/>
      <w:szCs w:val="20"/>
    </w:rPr>
  </w:style>
  <w:style w:type="paragraph" w:styleId="TOC9">
    <w:name w:val="toc 9"/>
    <w:basedOn w:val="Normal"/>
    <w:next w:val="Normal"/>
    <w:autoRedefine/>
    <w:uiPriority w:val="39"/>
    <w:semiHidden/>
    <w:unhideWhenUsed/>
    <w:rsid w:val="00191AC2"/>
    <w:pPr>
      <w:ind w:left="1920"/>
    </w:pPr>
    <w:rPr>
      <w:sz w:val="20"/>
      <w:szCs w:val="20"/>
    </w:rPr>
  </w:style>
  <w:style w:type="paragraph" w:styleId="Header">
    <w:name w:val="header"/>
    <w:basedOn w:val="Normal"/>
    <w:link w:val="HeaderChar"/>
    <w:uiPriority w:val="99"/>
    <w:unhideWhenUsed/>
    <w:rsid w:val="00C76F6E"/>
    <w:pPr>
      <w:tabs>
        <w:tab w:val="center" w:pos="4320"/>
        <w:tab w:val="right" w:pos="8640"/>
      </w:tabs>
    </w:pPr>
  </w:style>
  <w:style w:type="character" w:customStyle="1" w:styleId="HeaderChar">
    <w:name w:val="Header Char"/>
    <w:basedOn w:val="DefaultParagraphFont"/>
    <w:link w:val="Header"/>
    <w:uiPriority w:val="99"/>
    <w:rsid w:val="00C76F6E"/>
  </w:style>
  <w:style w:type="paragraph" w:styleId="FootnoteText">
    <w:name w:val="footnote text"/>
    <w:basedOn w:val="Normal"/>
    <w:link w:val="FootnoteTextChar"/>
    <w:uiPriority w:val="99"/>
    <w:unhideWhenUsed/>
    <w:rsid w:val="00B4422F"/>
  </w:style>
  <w:style w:type="character" w:customStyle="1" w:styleId="FootnoteTextChar">
    <w:name w:val="Footnote Text Char"/>
    <w:basedOn w:val="DefaultParagraphFont"/>
    <w:link w:val="FootnoteText"/>
    <w:uiPriority w:val="99"/>
    <w:rsid w:val="00B4422F"/>
  </w:style>
  <w:style w:type="character" w:styleId="FootnoteReference">
    <w:name w:val="footnote reference"/>
    <w:basedOn w:val="DefaultParagraphFont"/>
    <w:uiPriority w:val="99"/>
    <w:unhideWhenUsed/>
    <w:rsid w:val="00B4422F"/>
    <w:rPr>
      <w:vertAlign w:val="superscript"/>
    </w:rPr>
  </w:style>
  <w:style w:type="character" w:customStyle="1" w:styleId="Heading2Char">
    <w:name w:val="Heading 2 Char"/>
    <w:basedOn w:val="DefaultParagraphFont"/>
    <w:link w:val="Heading2"/>
    <w:uiPriority w:val="9"/>
    <w:rsid w:val="00B8593D"/>
    <w:rPr>
      <w:rFonts w:ascii="Sylfaen" w:eastAsiaTheme="majorEastAsia" w:hAnsi="Sylfaen" w:cs="BPG ExtraSquare Mtavruli"/>
      <w:b/>
      <w:bCs/>
      <w:color w:val="4F81BD" w:themeColor="accent1"/>
      <w:sz w:val="26"/>
      <w:szCs w:val="26"/>
    </w:rPr>
  </w:style>
  <w:style w:type="character" w:customStyle="1" w:styleId="Heading3Char">
    <w:name w:val="Heading 3 Char"/>
    <w:basedOn w:val="DefaultParagraphFont"/>
    <w:link w:val="Heading3"/>
    <w:uiPriority w:val="9"/>
    <w:rsid w:val="00B8593D"/>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glossaryDocument" Target="glossary/document.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1" Type="http://schemas.openxmlformats.org/officeDocument/2006/relationships/customXml" Target="../../customXml/item2.xml"/><Relationship Id="rId2" Type="http://schemas.openxmlformats.org/officeDocument/2006/relationships/styles" Target="style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00"/>
    <w:family w:val="auto"/>
    <w:pitch w:val="variable"/>
    <w:sig w:usb0="04000687" w:usb1="00000000" w:usb2="00000000" w:usb3="00000000" w:csb0="0000009F" w:csb1="00000000"/>
  </w:font>
  <w:font w:name="Times New Roman">
    <w:panose1 w:val="02020603050405020304"/>
    <w:charset w:val="00"/>
    <w:family w:val="auto"/>
    <w:pitch w:val="variable"/>
    <w:sig w:usb0="E0002AFF" w:usb1="C0007841" w:usb2="00000009" w:usb3="00000000" w:csb0="000001FF" w:csb1="00000000"/>
  </w:font>
  <w:font w:name="Menlo Regular">
    <w:panose1 w:val="020B0609030804020204"/>
    <w:charset w:val="00"/>
    <w:family w:val="auto"/>
    <w:pitch w:val="variable"/>
    <w:sig w:usb0="E60022FF" w:usb1="D200F9FB" w:usb2="02000028" w:usb3="00000000" w:csb0="000001D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AcadNusx">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Menlo Italic">
    <w:panose1 w:val="020B06090303040B0204"/>
    <w:charset w:val="00"/>
    <w:family w:val="auto"/>
    <w:pitch w:val="variable"/>
    <w:sig w:usb0="E60002FF" w:usb1="500079FB" w:usb2="00000020" w:usb3="00000000" w:csb0="0000019F" w:csb1="00000000"/>
  </w:font>
  <w:font w:name="BPG ExtraSquare Mtavruli">
    <w:panose1 w:val="02060504020202060204"/>
    <w:charset w:val="00"/>
    <w:family w:val="auto"/>
    <w:pitch w:val="variable"/>
    <w:sig w:usb0="840000A3" w:usb1="0000004A" w:usb2="00000000" w:usb3="00000000" w:csb0="00000001"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6CC"/>
    <w:rsid w:val="00C906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A6CEBFE5C01942A704252FD4601623">
    <w:name w:val="FEA6CEBFE5C01942A704252FD4601623"/>
    <w:rsid w:val="00C906CC"/>
  </w:style>
  <w:style w:type="paragraph" w:customStyle="1" w:styleId="06E9F69F8C152D4595790592F164FAC1">
    <w:name w:val="06E9F69F8C152D4595790592F164FAC1"/>
    <w:rsid w:val="00C906CC"/>
  </w:style>
  <w:style w:type="paragraph" w:customStyle="1" w:styleId="7E47D1185616F34191292486513F0665">
    <w:name w:val="7E47D1185616F34191292486513F0665"/>
    <w:rsid w:val="00C906CC"/>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A6CEBFE5C01942A704252FD4601623">
    <w:name w:val="FEA6CEBFE5C01942A704252FD4601623"/>
    <w:rsid w:val="00C906CC"/>
  </w:style>
  <w:style w:type="paragraph" w:customStyle="1" w:styleId="06E9F69F8C152D4595790592F164FAC1">
    <w:name w:val="06E9F69F8C152D4595790592F164FAC1"/>
    <w:rsid w:val="00C906CC"/>
  </w:style>
  <w:style w:type="paragraph" w:customStyle="1" w:styleId="7E47D1185616F34191292486513F0665">
    <w:name w:val="7E47D1185616F34191292486513F0665"/>
    <w:rsid w:val="00C906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4D0D34-634C-E44C-A002-3781B6334AEC}">
  <ds:schemaRefs>
    <ds:schemaRef ds:uri="http://schemas.openxmlformats.org/officeDocument/2006/bibliography"/>
  </ds:schemaRefs>
</ds:datastoreItem>
</file>

<file path=customXml/itemProps2.xml><?xml version="1.0" encoding="utf-8"?>
<ds:datastoreItem xmlns:ds="http://schemas.openxmlformats.org/officeDocument/2006/customXml" ds:itemID="{84D0DC6F-01B9-6548-9CA2-E35303B31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687</TotalTime>
  <Pages>40</Pages>
  <Words>13866</Words>
  <Characters>79042</Characters>
  <Application>Microsoft Macintosh Word</Application>
  <DocSecurity>0</DocSecurity>
  <Lines>658</Lines>
  <Paragraphs>185</Paragraphs>
  <ScaleCrop>false</ScaleCrop>
  <Company/>
  <LinksUpToDate>false</LinksUpToDate>
  <CharactersWithSpaces>92723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ახალი საგანმანათლებლო პროექტის ფარგლებში შემუშავებული სასწავლო რესურსის - ონლაინ კომპლექსური დავალებების  - შეფასება</dc:title>
  <dc:subject/>
  <dc:creator>Nino Revishvili</dc:creator>
  <cp:keywords/>
  <dc:description/>
  <cp:lastModifiedBy>Nino Revishvili</cp:lastModifiedBy>
  <cp:revision>17</cp:revision>
  <dcterms:created xsi:type="dcterms:W3CDTF">2020-07-24T13:20:00Z</dcterms:created>
  <dcterms:modified xsi:type="dcterms:W3CDTF">2020-07-31T21:44:00Z</dcterms:modified>
</cp:coreProperties>
</file>